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C100D">
        <w:rPr>
          <w:sz w:val="28"/>
          <w:szCs w:val="28"/>
        </w:rPr>
        <w:t>148686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C100D">
        <w:rPr>
          <w:rFonts w:ascii="Times New Roman" w:hAnsi="Times New Roman" w:cs="Times New Roman"/>
          <w:sz w:val="28"/>
          <w:szCs w:val="28"/>
        </w:rPr>
        <w:t>28.12.2022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21AD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21AD7" w:rsidRDefault="001C10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21AD7">
              <w:rPr>
                <w:sz w:val="28"/>
                <w:szCs w:val="28"/>
              </w:rPr>
              <w:t>Саенко Игорь Георгиевич</w:t>
            </w:r>
            <w:r w:rsidR="00D342DA" w:rsidRPr="00621AD7">
              <w:rPr>
                <w:sz w:val="28"/>
                <w:szCs w:val="28"/>
              </w:rPr>
              <w:t xml:space="preserve">, </w:t>
            </w:r>
          </w:p>
          <w:p w:rsidR="00D342DA" w:rsidRPr="00621AD7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21AD7">
              <w:rPr>
                <w:sz w:val="28"/>
                <w:szCs w:val="28"/>
              </w:rPr>
              <w:t xml:space="preserve">, ОГРН , ИНН </w:t>
            </w:r>
            <w:r w:rsidR="001C100D" w:rsidRPr="00621AD7">
              <w:rPr>
                <w:sz w:val="28"/>
                <w:szCs w:val="28"/>
              </w:rPr>
              <w:t>780201652408</w:t>
            </w:r>
            <w:r w:rsidRPr="00621AD7">
              <w:rPr>
                <w:sz w:val="28"/>
                <w:szCs w:val="28"/>
              </w:rPr>
              <w:t>.</w:t>
            </w:r>
          </w:p>
          <w:p w:rsidR="00D342DA" w:rsidRPr="00621AD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21AD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C100D" w:rsidRPr="00621AD7" w:rsidRDefault="001C1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621AD7" w:rsidRDefault="001C1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621AD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21AD7" w:rsidRDefault="001C10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21AD7">
              <w:rPr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21AD7">
              <w:rPr>
                <w:sz w:val="28"/>
                <w:szCs w:val="28"/>
              </w:rPr>
              <w:t xml:space="preserve">, дело о банкротстве </w:t>
            </w:r>
            <w:r w:rsidRPr="00621AD7">
              <w:rPr>
                <w:sz w:val="28"/>
                <w:szCs w:val="28"/>
              </w:rPr>
              <w:t>А56-113801/2020</w:t>
            </w:r>
          </w:p>
        </w:tc>
      </w:tr>
      <w:tr w:rsidR="00D342DA" w:rsidRPr="00621AD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21AD7" w:rsidRDefault="001C1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Санкт-Петербурга и Ленинградской области</w:t>
            </w:r>
            <w:r w:rsidR="00D342DA"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  <w:r w:rsidR="00D342DA"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00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- земельный участок по адресу Ленинградская область, Всеволожский район, Куйвозовская волость, д. Васкелово, ш. Ленинградское, уч.№44-Г площадью 1 550 кв. м, кадастровый номер 47:07:0201018:25 и расположенный на участке объект незавершенного строительства (недостроенный жилой дом) по адресу: Ленинградская область, Всеволожский район, Куйвозовская волость, д. Васкелово, ш. Ленинградское, уч.№44-Г, площадь отсутствует, кадастровый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номер 47:07:0000000:91926; - земельный участок по адресу Ленинградская область, Всеволожский район, Куйвозовская волость, д. Васкелово, ш. Ленинградское, уч.№44-Д площадью 804 кв. м, кадастровый номер 47:07:0201018:107, расположенные на участке здание мини пивоварни площадью 157,5 кв. м. и артезианская скважина глубиной 175 пог. м..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C100D">
              <w:rPr>
                <w:sz w:val="28"/>
                <w:szCs w:val="28"/>
              </w:rPr>
              <w:t>21.11.2022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C100D">
              <w:rPr>
                <w:sz w:val="28"/>
                <w:szCs w:val="28"/>
              </w:rPr>
              <w:t>27.12.2022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00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 участие в торгах посредством публичного предложения осуществляется по адресу https://bankruptcy.lot-online.ru с 21.11.2022 с 13:00 и заканчивается 27.12.2022 в 23:59 (время московское). К участию в торгах допускаются лица, своевременно подавшие заявки на участие в торгах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Заявки на участие в торгах должны соответствовать требованиям, предъявляемым ст. 110 ФЗ «О несостоятельности (банкротстве)», </w:t>
            </w:r>
            <w:r>
              <w:rPr>
                <w:bCs/>
                <w:sz w:val="28"/>
                <w:szCs w:val="28"/>
              </w:rPr>
              <w:lastRenderedPageBreak/>
              <w:t xml:space="preserve">содержать необходимые сведения и представляются в форме электронного документа на электронную площадку АО «Российский аукционный дом» (сайт https://bankruptcy.lot-online.ru). К заявке с указанием наименования, адреса (для юр. лиц), ФИО, паспортных данных, адреса (для </w:t>
            </w:r>
            <w:proofErr w:type="gramStart"/>
            <w:r>
              <w:rPr>
                <w:bCs/>
                <w:sz w:val="28"/>
                <w:szCs w:val="28"/>
              </w:rPr>
              <w:t>физ.лиц</w:t>
            </w:r>
            <w:proofErr w:type="gramEnd"/>
            <w:r>
              <w:rPr>
                <w:bCs/>
                <w:sz w:val="28"/>
                <w:szCs w:val="28"/>
              </w:rPr>
              <w:t>) прилагаются документы, указанные в Приложении № 1 к Приказу Минэкономразвития России от 23.05.2015 № 495.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21AD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C10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C100D" w:rsidRDefault="001C1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2 010 000.00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21AD7" w:rsidRDefault="001C1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21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составляет 20% от цены лота. Задаток должен поступить на счет не позднее окончания последнего дня в соответствующем ценовом периоде.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="00D342DA" w:rsidRPr="00621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21AD7" w:rsidRDefault="001C100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21AD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Саенко Игорь Георгиевич ИНН 780201652408, р/с 40817810750151730141 в Филиале "Центральный" ПАО "Совкомбанк" (Бердск), к/с 30101810150040000763, БИК 045004763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C100D" w:rsidRDefault="001C10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10 050 000.00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C100D" w:rsidRDefault="001C10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502 500.00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21AD7" w:rsidRDefault="001C10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за продаваемое имущество.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0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результатам торгов организатор торгов составляет протокол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C10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21AD7" w:rsidRDefault="001C10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C100D"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100D"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C100D" w:rsidRPr="00621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194354, Санкт-Петербург, пр. </w:t>
            </w:r>
            <w:r w:rsidR="001C10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Энгельса, д. 107, корп. 3, кв. 119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1C10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1C100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</w:t>
            </w:r>
            <w:r w:rsidRPr="001D2D62">
              <w:rPr>
                <w:sz w:val="28"/>
                <w:szCs w:val="28"/>
              </w:rPr>
              <w:lastRenderedPageBreak/>
              <w:t>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C100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21.11.2022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C100D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21AD7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DF6C1-0067-4E65-BE45-44160CA1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7197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2022-11-21T09:46:00Z</dcterms:created>
  <dcterms:modified xsi:type="dcterms:W3CDTF">2022-11-21T09:46:00Z</dcterms:modified>
</cp:coreProperties>
</file>