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02F6539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A43338" w:rsidRPr="00A43338">
        <w:rPr>
          <w:b/>
          <w:sz w:val="20"/>
          <w:szCs w:val="20"/>
        </w:rPr>
        <w:t>ООО «Ипотечный жилищный фонд»</w:t>
      </w:r>
      <w:r w:rsidR="00A43338">
        <w:rPr>
          <w:b/>
          <w:sz w:val="20"/>
          <w:szCs w:val="20"/>
        </w:rPr>
        <w:t xml:space="preserve"> </w:t>
      </w:r>
      <w:r w:rsidR="00A43338" w:rsidRPr="00A43338">
        <w:rPr>
          <w:sz w:val="20"/>
          <w:szCs w:val="20"/>
        </w:rPr>
        <w:t>(ИНН 5042079594)</w:t>
      </w:r>
      <w:r w:rsidR="00FE68C6" w:rsidRPr="00FE68C6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A43338">
        <w:rPr>
          <w:sz w:val="20"/>
          <w:szCs w:val="20"/>
        </w:rPr>
        <w:t xml:space="preserve"> </w:t>
      </w:r>
      <w:proofErr w:type="spellStart"/>
      <w:r w:rsidR="00A43338" w:rsidRPr="00A43338">
        <w:rPr>
          <w:b/>
          <w:sz w:val="20"/>
          <w:szCs w:val="20"/>
        </w:rPr>
        <w:t>Сусекина</w:t>
      </w:r>
      <w:proofErr w:type="spellEnd"/>
      <w:r w:rsidR="00A43338" w:rsidRPr="00A43338">
        <w:rPr>
          <w:b/>
          <w:sz w:val="20"/>
          <w:szCs w:val="20"/>
        </w:rPr>
        <w:t xml:space="preserve"> Евгения Юрьевича</w:t>
      </w:r>
      <w:r w:rsidR="00A43338" w:rsidRPr="00A43338">
        <w:rPr>
          <w:sz w:val="20"/>
          <w:szCs w:val="20"/>
        </w:rPr>
        <w:t xml:space="preserve"> (ИНН 222301994686</w:t>
      </w:r>
      <w:r w:rsidR="00A43338">
        <w:rPr>
          <w:sz w:val="20"/>
          <w:szCs w:val="20"/>
        </w:rPr>
        <w:t>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FE68C6">
        <w:rPr>
          <w:sz w:val="20"/>
          <w:szCs w:val="20"/>
        </w:rPr>
        <w:t xml:space="preserve">Арбитражного суда </w:t>
      </w:r>
      <w:r w:rsidR="00A43338" w:rsidRPr="00A43338">
        <w:rPr>
          <w:sz w:val="20"/>
          <w:szCs w:val="20"/>
        </w:rPr>
        <w:t>Московской области от 27.06.2017 по делу № А41-84742/2016</w:t>
      </w:r>
      <w:r w:rsidR="00A43338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 xml:space="preserve">торгов </w:t>
      </w:r>
      <w:r w:rsidR="00A43338" w:rsidRPr="00A43338">
        <w:rPr>
          <w:sz w:val="20"/>
          <w:szCs w:val="20"/>
        </w:rPr>
        <w:t xml:space="preserve">посредством публичного предложения </w:t>
      </w:r>
      <w:r w:rsidRPr="00646ACC">
        <w:rPr>
          <w:sz w:val="20"/>
          <w:szCs w:val="20"/>
        </w:rPr>
        <w:t>(</w:t>
      </w:r>
      <w:r w:rsidR="00E25439" w:rsidRPr="00646ACC">
        <w:rPr>
          <w:sz w:val="20"/>
          <w:szCs w:val="20"/>
        </w:rPr>
        <w:t xml:space="preserve">№ торгов </w:t>
      </w:r>
      <w:r w:rsidR="00A43338" w:rsidRPr="00A43338">
        <w:rPr>
          <w:sz w:val="20"/>
          <w:szCs w:val="20"/>
        </w:rPr>
        <w:t>145305</w:t>
      </w:r>
      <w:r w:rsidR="00B8621B">
        <w:rPr>
          <w:sz w:val="20"/>
          <w:szCs w:val="20"/>
        </w:rPr>
        <w:t>), проведенных</w:t>
      </w:r>
      <w:r w:rsidR="0032243D">
        <w:rPr>
          <w:sz w:val="20"/>
          <w:szCs w:val="20"/>
        </w:rPr>
        <w:t xml:space="preserve"> в период</w:t>
      </w:r>
      <w:bookmarkStart w:id="0" w:name="_GoBack"/>
      <w:bookmarkEnd w:id="0"/>
      <w:r w:rsidR="00B8621B">
        <w:rPr>
          <w:sz w:val="20"/>
          <w:szCs w:val="20"/>
        </w:rPr>
        <w:t xml:space="preserve"> </w:t>
      </w:r>
      <w:r w:rsidR="00A43338" w:rsidRPr="00A43338">
        <w:rPr>
          <w:sz w:val="20"/>
          <w:szCs w:val="20"/>
        </w:rPr>
        <w:t>с 07.11.2022 по 14.11.2022</w:t>
      </w:r>
      <w:r w:rsidR="00A43338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Pr="00646ACC">
        <w:rPr>
          <w:color w:val="000000"/>
          <w:sz w:val="20"/>
          <w:szCs w:val="20"/>
        </w:rPr>
        <w:t xml:space="preserve"> следующи</w:t>
      </w:r>
      <w:r w:rsidR="00310094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371480C" w:rsidR="00D6354E" w:rsidRPr="00646ACC" w:rsidRDefault="003100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7E16230" w:rsidR="00D6354E" w:rsidRPr="00646ACC" w:rsidRDefault="00A4333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РАД-400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C80C725" w:rsidR="00D6354E" w:rsidRPr="00646ACC" w:rsidRDefault="00A4333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C85F8B6" w:rsidR="00D6354E" w:rsidRPr="00646ACC" w:rsidRDefault="00A4333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2 451 700,00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CE1A36C" w:rsidR="00E25439" w:rsidRPr="00646ACC" w:rsidRDefault="00A4333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33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Ховрунов</w:t>
            </w:r>
            <w:proofErr w:type="spellEnd"/>
            <w:r w:rsidRPr="00A433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Алексей Александрович (ИНН 772690061269)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0094"/>
    <w:rsid w:val="00314BE5"/>
    <w:rsid w:val="0032243D"/>
    <w:rsid w:val="00352566"/>
    <w:rsid w:val="0037580B"/>
    <w:rsid w:val="00391F8D"/>
    <w:rsid w:val="003C4472"/>
    <w:rsid w:val="003F4D88"/>
    <w:rsid w:val="0040768D"/>
    <w:rsid w:val="004131B8"/>
    <w:rsid w:val="00573D3C"/>
    <w:rsid w:val="005A15C5"/>
    <w:rsid w:val="005B3976"/>
    <w:rsid w:val="005B743E"/>
    <w:rsid w:val="005D02CC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43338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33</cp:revision>
  <cp:lastPrinted>2022-07-26T11:23:00Z</cp:lastPrinted>
  <dcterms:created xsi:type="dcterms:W3CDTF">2020-08-18T06:36:00Z</dcterms:created>
  <dcterms:modified xsi:type="dcterms:W3CDTF">2022-11-21T11:19:00Z</dcterms:modified>
</cp:coreProperties>
</file>