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B3" w:rsidRDefault="00191CB3" w:rsidP="00191CB3">
      <w:pPr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364A90" w:rsidRPr="00072584" w:rsidRDefault="00364A90" w:rsidP="00364A90">
      <w:pPr>
        <w:ind w:left="-709"/>
        <w:rPr>
          <w:b/>
        </w:rPr>
      </w:pPr>
      <w:r w:rsidRPr="00072584">
        <w:rPr>
          <w:b/>
        </w:rPr>
        <w:t xml:space="preserve">Финансовый управляющий </w:t>
      </w:r>
      <w:r w:rsidRPr="00072584">
        <w:rPr>
          <w:rStyle w:val="highlight4"/>
          <w:b/>
          <w:color w:val="auto"/>
          <w:specVanish w:val="0"/>
        </w:rPr>
        <w:t>Шлыкова Степана Александровича</w:t>
      </w:r>
      <w:r w:rsidRPr="00072584">
        <w:rPr>
          <w:b/>
        </w:rPr>
        <w:t xml:space="preserve"> </w:t>
      </w:r>
      <w:r w:rsidRPr="00072584">
        <w:rPr>
          <w:rStyle w:val="highlight4"/>
          <w:b/>
          <w:color w:val="auto"/>
          <w:specVanish w:val="0"/>
        </w:rPr>
        <w:t>Шполянская Елена Сергеевна</w:t>
      </w:r>
      <w:r w:rsidRPr="00072584">
        <w:rPr>
          <w:b/>
        </w:rPr>
        <w:t xml:space="preserve"> </w:t>
      </w:r>
    </w:p>
    <w:p w:rsidR="00364A90" w:rsidRPr="00072584" w:rsidRDefault="00364A90" w:rsidP="00364A90">
      <w:pPr>
        <w:spacing w:before="30" w:after="30"/>
        <w:rPr>
          <w:b/>
        </w:rPr>
      </w:pPr>
      <w:r w:rsidRPr="00072584">
        <w:rPr>
          <w:b/>
        </w:rPr>
        <w:pict>
          <v:rect id="_x0000_i1032" style="width:0;height:1.5pt" o:hralign="center" o:hrstd="t" o:hr="t" fillcolor="#a0a0a0" stroked="f"/>
        </w:pict>
      </w:r>
    </w:p>
    <w:p w:rsidR="00364A90" w:rsidRPr="00072584" w:rsidRDefault="00364A90" w:rsidP="00364A90">
      <w:pPr>
        <w:spacing w:before="30" w:after="30"/>
        <w:ind w:left="-709"/>
        <w:rPr>
          <w:b/>
        </w:rPr>
      </w:pPr>
      <w:r w:rsidRPr="00072584">
        <w:rPr>
          <w:rStyle w:val="highlight4"/>
          <w:b/>
          <w:color w:val="auto"/>
          <w:specVanish w:val="0"/>
        </w:rPr>
        <w:t>620102, Свердловская обл., г. Екатеринбург, ул. Фурманова, д.126, офис 1613</w:t>
      </w:r>
      <w:r w:rsidRPr="00072584">
        <w:rPr>
          <w:b/>
        </w:rPr>
        <w:t xml:space="preserve">. Контактный телефон: </w:t>
      </w:r>
      <w:r w:rsidRPr="00072584">
        <w:rPr>
          <w:rStyle w:val="highlight4"/>
          <w:b/>
          <w:color w:val="auto"/>
          <w:specVanish w:val="0"/>
        </w:rPr>
        <w:t>8 (343) 287-86-36</w:t>
      </w:r>
      <w:r w:rsidRPr="00072584">
        <w:rPr>
          <w:b/>
        </w:rPr>
        <w:t xml:space="preserve">, эл.почта: </w:t>
      </w:r>
      <w:r w:rsidRPr="00072584">
        <w:rPr>
          <w:rStyle w:val="highlight4"/>
          <w:b/>
          <w:color w:val="auto"/>
          <w:lang w:val="en-US"/>
          <w:specVanish w:val="0"/>
        </w:rPr>
        <w:t>au</w:t>
      </w:r>
      <w:r w:rsidRPr="00072584">
        <w:rPr>
          <w:rStyle w:val="highlight4"/>
          <w:b/>
          <w:color w:val="auto"/>
          <w:specVanish w:val="0"/>
        </w:rPr>
        <w:t>-1613@</w:t>
      </w:r>
      <w:r w:rsidRPr="00072584">
        <w:rPr>
          <w:rStyle w:val="highlight4"/>
          <w:b/>
          <w:color w:val="auto"/>
          <w:lang w:val="en-US"/>
          <w:specVanish w:val="0"/>
        </w:rPr>
        <w:t>yandex</w:t>
      </w:r>
      <w:r w:rsidRPr="00072584">
        <w:rPr>
          <w:rStyle w:val="highlight4"/>
          <w:b/>
          <w:color w:val="auto"/>
          <w:specVanish w:val="0"/>
        </w:rPr>
        <w:t>.</w:t>
      </w:r>
      <w:r w:rsidRPr="00072584">
        <w:rPr>
          <w:rStyle w:val="highlight4"/>
          <w:b/>
          <w:color w:val="auto"/>
          <w:lang w:val="en-US"/>
          <w:specVanish w:val="0"/>
        </w:rPr>
        <w:t>ru</w:t>
      </w:r>
      <w:r w:rsidRPr="00072584">
        <w:rPr>
          <w:b/>
        </w:rPr>
        <w:t xml:space="preserve"> </w:t>
      </w:r>
    </w:p>
    <w:p w:rsidR="00191CB3" w:rsidRDefault="00191CB3" w:rsidP="00191CB3">
      <w:pPr>
        <w:ind w:left="-709"/>
        <w:rPr>
          <w:color w:val="000000"/>
          <w:sz w:val="22"/>
          <w:szCs w:val="22"/>
        </w:rPr>
      </w:pPr>
    </w:p>
    <w:p w:rsidR="00191CB3" w:rsidRDefault="00191CB3" w:rsidP="00191CB3">
      <w:pPr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072584">
      <w:pPr>
        <w:ind w:left="-709"/>
        <w:jc w:val="both"/>
        <w:rPr>
          <w:b/>
          <w:color w:val="000000"/>
        </w:rPr>
      </w:pPr>
      <w:r w:rsidRPr="00072584">
        <w:rPr>
          <w:color w:val="000000"/>
        </w:rPr>
        <w:t xml:space="preserve">          В соответствии с протоколом</w:t>
      </w:r>
      <w:r w:rsidRPr="00072584">
        <w:rPr>
          <w:b/>
          <w:color w:val="000000"/>
        </w:rPr>
        <w:t xml:space="preserve"> </w:t>
      </w:r>
      <w:r w:rsidRPr="00072584">
        <w:rPr>
          <w:color w:val="000000"/>
        </w:rPr>
        <w:t xml:space="preserve">об определении участников торгов </w:t>
      </w:r>
      <w:r w:rsidR="00072584">
        <w:rPr>
          <w:color w:val="000000"/>
        </w:rPr>
        <w:t xml:space="preserve">посредством публичного предложения </w:t>
      </w:r>
      <w:r w:rsidRPr="00072584">
        <w:rPr>
          <w:color w:val="000000"/>
        </w:rPr>
        <w:t xml:space="preserve">от </w:t>
      </w:r>
      <w:r w:rsidR="00364A90" w:rsidRPr="00072584">
        <w:rPr>
          <w:color w:val="000000"/>
        </w:rPr>
        <w:t>28.10</w:t>
      </w:r>
      <w:r w:rsidRPr="00072584">
        <w:rPr>
          <w:color w:val="000000"/>
        </w:rPr>
        <w:t xml:space="preserve">.2022 года </w:t>
      </w:r>
      <w:r w:rsidRPr="00072584">
        <w:t>в электрон</w:t>
      </w:r>
      <w:r w:rsidR="00072584">
        <w:t xml:space="preserve">ной форме на торговой площадке </w:t>
      </w:r>
      <w:r w:rsidRPr="00072584">
        <w:rPr>
          <w:bCs/>
        </w:rPr>
        <w:t>http:\\</w:t>
      </w:r>
      <w:r w:rsidRPr="00072584">
        <w:rPr>
          <w:bCs/>
          <w:lang w:val="en-US"/>
        </w:rPr>
        <w:t>www</w:t>
      </w:r>
      <w:r w:rsidRPr="00072584">
        <w:rPr>
          <w:bCs/>
        </w:rPr>
        <w:t>.lot-online.ru</w:t>
      </w:r>
      <w:r w:rsidR="00072584">
        <w:t xml:space="preserve"> </w:t>
      </w:r>
      <w:r w:rsidRPr="00072584">
        <w:rPr>
          <w:color w:val="000000"/>
        </w:rPr>
        <w:t xml:space="preserve">по продаже </w:t>
      </w:r>
      <w:r w:rsidR="00CF4145" w:rsidRPr="00072584">
        <w:rPr>
          <w:color w:val="000000"/>
        </w:rPr>
        <w:t>автотранспортного средства, принадлежащего</w:t>
      </w:r>
      <w:r w:rsidRPr="00072584">
        <w:rPr>
          <w:color w:val="000000"/>
        </w:rPr>
        <w:t xml:space="preserve"> </w:t>
      </w:r>
      <w:r w:rsidR="00072584" w:rsidRPr="00072584">
        <w:rPr>
          <w:color w:val="000000"/>
        </w:rPr>
        <w:t>Шлыкову Степану Александровичу,</w:t>
      </w:r>
      <w:r w:rsidRPr="00072584">
        <w:rPr>
          <w:color w:val="000000"/>
        </w:rPr>
        <w:t xml:space="preserve"> а именно: </w:t>
      </w:r>
      <w:r w:rsidR="00072584" w:rsidRPr="00072584">
        <w:t>Модель марка Chevrolet Cruze KL1J 2013 года выпуска, идентификационный номер VIN XUFJF686JD3032213, государственный регистрационный знак Х772АА96.,</w:t>
      </w:r>
      <w:r w:rsidR="00072584" w:rsidRPr="00072584">
        <w:t xml:space="preserve"> </w:t>
      </w:r>
      <w:r w:rsidRPr="00072584">
        <w:rPr>
          <w:b/>
        </w:rPr>
        <w:t xml:space="preserve"> </w:t>
      </w:r>
      <w:r w:rsidRPr="00072584">
        <w:rPr>
          <w:color w:val="000000"/>
        </w:rPr>
        <w:t>победителем по заявке о проведении торгов по лоту № РАД-</w:t>
      </w:r>
      <w:r w:rsidR="00072584" w:rsidRPr="00072584">
        <w:rPr>
          <w:color w:val="000000"/>
        </w:rPr>
        <w:t>309731</w:t>
      </w:r>
      <w:r w:rsidRPr="00072584">
        <w:rPr>
          <w:color w:val="000000"/>
        </w:rPr>
        <w:t>, признан</w:t>
      </w:r>
      <w:r w:rsidR="00CF4145" w:rsidRPr="00072584">
        <w:rPr>
          <w:color w:val="000000"/>
        </w:rPr>
        <w:t>а</w:t>
      </w:r>
      <w:r w:rsidRPr="00072584">
        <w:rPr>
          <w:color w:val="000000"/>
        </w:rPr>
        <w:t xml:space="preserve"> </w:t>
      </w:r>
      <w:r w:rsidR="00072584" w:rsidRPr="00072584">
        <w:t>Сорокина Светлана Михайловна</w:t>
      </w:r>
      <w:r w:rsidR="00072584">
        <w:t xml:space="preserve"> </w:t>
      </w:r>
      <w:r w:rsidR="00072584" w:rsidRPr="00072584">
        <w:t>(ИНН 183475060730)</w:t>
      </w:r>
      <w:r w:rsidRPr="00072584">
        <w:rPr>
          <w:b/>
          <w:color w:val="000000"/>
        </w:rPr>
        <w:t>.</w:t>
      </w:r>
    </w:p>
    <w:p w:rsidR="00072584" w:rsidRPr="00072584" w:rsidRDefault="00072584" w:rsidP="00072584">
      <w:pPr>
        <w:ind w:left="-709"/>
        <w:jc w:val="both"/>
        <w:rPr>
          <w:color w:val="000000"/>
        </w:rPr>
      </w:pPr>
      <w:r>
        <w:rPr>
          <w:color w:val="000000"/>
        </w:rPr>
        <w:t xml:space="preserve">  28 октября 2022 года Договор купли</w:t>
      </w:r>
      <w:r w:rsidRPr="00072584">
        <w:rPr>
          <w:color w:val="000000"/>
        </w:rPr>
        <w:t xml:space="preserve">-продажи </w:t>
      </w:r>
      <w:r>
        <w:rPr>
          <w:color w:val="000000"/>
        </w:rPr>
        <w:t>заключен с Обером Евгением Игоревичем на основании агентского договора, заключенного с Сорокиной Светланой Михайловной по цене предложения – 330 000,00 рублей.</w:t>
      </w:r>
    </w:p>
    <w:p w:rsidR="00191CB3" w:rsidRPr="00072584" w:rsidRDefault="00191CB3" w:rsidP="00072584">
      <w:pPr>
        <w:autoSpaceDE w:val="0"/>
        <w:autoSpaceDN w:val="0"/>
        <w:adjustRightInd w:val="0"/>
        <w:ind w:left="-709"/>
        <w:jc w:val="both"/>
        <w:rPr>
          <w:color w:val="000000"/>
        </w:rPr>
      </w:pPr>
      <w:r w:rsidRPr="00072584">
        <w:rPr>
          <w:color w:val="000000"/>
        </w:rPr>
        <w:t xml:space="preserve">      </w:t>
      </w:r>
      <w:r w:rsidR="00DF1DB0" w:rsidRPr="00072584">
        <w:rPr>
          <w:color w:val="000000"/>
        </w:rPr>
        <w:t>.</w:t>
      </w:r>
    </w:p>
    <w:p w:rsidR="00191CB3" w:rsidRPr="00072584" w:rsidRDefault="00191CB3" w:rsidP="00072584">
      <w:pPr>
        <w:autoSpaceDE w:val="0"/>
        <w:autoSpaceDN w:val="0"/>
        <w:adjustRightInd w:val="0"/>
        <w:ind w:left="-709"/>
        <w:jc w:val="both"/>
        <w:rPr>
          <w:color w:val="000000"/>
        </w:rPr>
      </w:pPr>
    </w:p>
    <w:p w:rsidR="00191CB3" w:rsidRPr="00072584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center"/>
        <w:rPr>
          <w:color w:val="000000"/>
          <w:sz w:val="22"/>
          <w:szCs w:val="22"/>
        </w:rPr>
      </w:pPr>
    </w:p>
    <w:p w:rsidR="00191CB3" w:rsidRDefault="00072584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Финансовый </w:t>
      </w:r>
      <w:r w:rsidR="00191CB3">
        <w:rPr>
          <w:color w:val="000000"/>
          <w:sz w:val="22"/>
          <w:szCs w:val="22"/>
        </w:rPr>
        <w:t xml:space="preserve">управляющий </w:t>
      </w:r>
    </w:p>
    <w:p w:rsidR="00191CB3" w:rsidRDefault="00072584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Шлыкова С.А.</w:t>
      </w:r>
      <w:r w:rsidR="00191CB3">
        <w:rPr>
          <w:color w:val="000000"/>
          <w:sz w:val="22"/>
          <w:szCs w:val="22"/>
        </w:rPr>
        <w:t xml:space="preserve">                                                                                         Е.С. Шполянская</w:t>
      </w: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91CB3" w:rsidRPr="00191CB3" w:rsidRDefault="00191CB3" w:rsidP="00191CB3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7005C2" w:rsidRPr="00191CB3" w:rsidRDefault="00F4057E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C808861B-2AF0-4177-BA85-266D045DDF94}" provid="{F5AC7D23-DA04-45F5-ABCB-38CE7A982553}" o:suggestedsigner2="Финансовый управляющий" o:sigprovurl="http://www.cryptopro.ru/products/office/signature" issignatureline="t"/>
          </v:shape>
        </w:pict>
      </w:r>
      <w:bookmarkEnd w:id="0"/>
    </w:p>
    <w:sectPr w:rsidR="007005C2" w:rsidRPr="001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D"/>
    <w:rsid w:val="00072584"/>
    <w:rsid w:val="00105854"/>
    <w:rsid w:val="00191CB3"/>
    <w:rsid w:val="001C1261"/>
    <w:rsid w:val="00364A90"/>
    <w:rsid w:val="007005C2"/>
    <w:rsid w:val="0073288D"/>
    <w:rsid w:val="00CF4145"/>
    <w:rsid w:val="00DF1DB0"/>
    <w:rsid w:val="00E64125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1AC5A"/>
  <w15:chartTrackingRefBased/>
  <w15:docId w15:val="{FC1B073D-E3D7-4A2E-8277-8D1F8D0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1CB3"/>
    <w:rPr>
      <w:color w:val="0000FF"/>
      <w:u w:val="single"/>
    </w:rPr>
  </w:style>
  <w:style w:type="character" w:customStyle="1" w:styleId="highlight4">
    <w:name w:val="highlight4"/>
    <w:rsid w:val="00364A9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5</cp:revision>
  <dcterms:created xsi:type="dcterms:W3CDTF">2022-10-31T06:03:00Z</dcterms:created>
  <dcterms:modified xsi:type="dcterms:W3CDTF">2022-10-31T06:14:00Z</dcterms:modified>
</cp:coreProperties>
</file>