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825D" w14:textId="09A60F87" w:rsidR="00AE1DC3" w:rsidRPr="00C3781C" w:rsidRDefault="00921D50" w:rsidP="00AE1D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 w:themeColor="text1"/>
        </w:rPr>
      </w:pPr>
      <w:r w:rsidRPr="003C496E">
        <w:t>АО «Российский аукционный дом» (</w:t>
      </w:r>
      <w:r w:rsidR="00AE1DC3">
        <w:t xml:space="preserve">АО «РАД», </w:t>
      </w:r>
      <w:r w:rsidRPr="003C496E">
        <w:t>ОГРН 1097847233351, ИНН 7838430413; 190000, Санкт-Петербург, пер. </w:t>
      </w:r>
      <w:proofErr w:type="spellStart"/>
      <w:r w:rsidRPr="003C496E">
        <w:t>Гривцова</w:t>
      </w:r>
      <w:proofErr w:type="spellEnd"/>
      <w:r w:rsidRPr="003C496E">
        <w:t>, д. 5, лит. В, тел. +7(800)777-57-57, доб. 597</w:t>
      </w:r>
      <w:r w:rsidRPr="0089009D">
        <w:t xml:space="preserve">, </w:t>
      </w:r>
      <w:r w:rsidRPr="0089009D">
        <w:rPr>
          <w:lang w:val="en-US"/>
        </w:rPr>
        <w:t>e</w:t>
      </w:r>
      <w:r w:rsidRPr="0089009D">
        <w:t>-</w:t>
      </w:r>
      <w:r w:rsidRPr="0089009D">
        <w:rPr>
          <w:lang w:val="en-US"/>
        </w:rPr>
        <w:t>mail</w:t>
      </w:r>
      <w:r w:rsidRPr="0089009D">
        <w:t xml:space="preserve">: </w:t>
      </w:r>
      <w:hyperlink r:id="rId6" w:history="1">
        <w:r w:rsidRPr="00EF2F43">
          <w:rPr>
            <w:rStyle w:val="aa"/>
            <w:lang w:val="en-US"/>
          </w:rPr>
          <w:t>myakutina</w:t>
        </w:r>
        <w:r w:rsidRPr="00EF2F43">
          <w:rPr>
            <w:rStyle w:val="aa"/>
          </w:rPr>
          <w:t>@auction-house.ru</w:t>
        </w:r>
      </w:hyperlink>
      <w:r w:rsidRPr="00EF2F43">
        <w:t xml:space="preserve">), действующее на основании договора </w:t>
      </w:r>
      <w:r w:rsidRPr="00DD1558">
        <w:t xml:space="preserve">поручения с </w:t>
      </w:r>
      <w:r w:rsidRPr="00DD1558">
        <w:rPr>
          <w:rFonts w:eastAsiaTheme="minorHAnsi"/>
          <w:b/>
          <w:bCs/>
          <w:lang w:eastAsia="en-US"/>
        </w:rPr>
        <w:t>Индивидуальным предпринимател</w:t>
      </w:r>
      <w:r>
        <w:rPr>
          <w:rFonts w:eastAsiaTheme="minorHAnsi"/>
          <w:b/>
          <w:bCs/>
          <w:lang w:eastAsia="en-US"/>
        </w:rPr>
        <w:t>ем</w:t>
      </w:r>
      <w:r w:rsidRPr="00DD1558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DD1558">
        <w:rPr>
          <w:rFonts w:eastAsiaTheme="minorHAnsi"/>
          <w:b/>
          <w:bCs/>
          <w:lang w:eastAsia="en-US"/>
        </w:rPr>
        <w:t>Сивенков</w:t>
      </w:r>
      <w:r>
        <w:rPr>
          <w:rFonts w:eastAsiaTheme="minorHAnsi"/>
          <w:b/>
          <w:bCs/>
          <w:lang w:eastAsia="en-US"/>
        </w:rPr>
        <w:t>ой</w:t>
      </w:r>
      <w:proofErr w:type="spellEnd"/>
      <w:r>
        <w:rPr>
          <w:rFonts w:eastAsiaTheme="minorHAnsi"/>
          <w:b/>
          <w:bCs/>
          <w:lang w:eastAsia="en-US"/>
        </w:rPr>
        <w:t xml:space="preserve"> Еленой </w:t>
      </w:r>
      <w:proofErr w:type="spellStart"/>
      <w:r>
        <w:rPr>
          <w:rFonts w:eastAsiaTheme="minorHAnsi"/>
          <w:b/>
          <w:bCs/>
          <w:lang w:eastAsia="en-US"/>
        </w:rPr>
        <w:t>Витовтасовной</w:t>
      </w:r>
      <w:proofErr w:type="spellEnd"/>
      <w:r w:rsidRPr="00DD1558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(ИНН </w:t>
      </w:r>
      <w:r w:rsidRPr="00DD1558">
        <w:rPr>
          <w:rFonts w:eastAsiaTheme="minorHAnsi"/>
          <w:bCs/>
          <w:lang w:eastAsia="en-US"/>
        </w:rPr>
        <w:t>373100604357, ОГРНИП 304370203500037,</w:t>
      </w:r>
      <w:r w:rsidRPr="00DD1558">
        <w:rPr>
          <w:b/>
          <w:bCs/>
          <w:color w:val="000000"/>
          <w:bdr w:val="none" w:sz="0" w:space="0" w:color="auto" w:frame="1"/>
        </w:rPr>
        <w:t xml:space="preserve"> </w:t>
      </w:r>
      <w:r w:rsidRPr="00DD1558">
        <w:t>дата рождения:</w:t>
      </w:r>
      <w:r>
        <w:t xml:space="preserve"> 27.11.1972, место рождения: г. </w:t>
      </w:r>
      <w:r w:rsidRPr="00DD1558">
        <w:t>Иваново, адрес: 153003, Ивановская обл., г. Иваново, ул. Рабфаковская</w:t>
      </w:r>
      <w:r w:rsidR="00AE1DC3">
        <w:t>, д. 36, кв. 14</w:t>
      </w:r>
      <w:r w:rsidRPr="00DD1558">
        <w:t xml:space="preserve">), </w:t>
      </w:r>
      <w:r w:rsidRPr="00DD1558">
        <w:rPr>
          <w:color w:val="000000" w:themeColor="text1"/>
        </w:rPr>
        <w:t xml:space="preserve">в лице </w:t>
      </w:r>
      <w:r w:rsidR="00C3781C" w:rsidRPr="00C3781C">
        <w:rPr>
          <w:b/>
          <w:color w:val="000000" w:themeColor="text1"/>
        </w:rPr>
        <w:t>финансового управляющего Макарова Максима Николаевича</w:t>
      </w:r>
      <w:r w:rsidR="00C3781C">
        <w:rPr>
          <w:color w:val="000000" w:themeColor="text1"/>
        </w:rPr>
        <w:t xml:space="preserve"> (ИНН </w:t>
      </w:r>
      <w:r w:rsidR="00C3781C" w:rsidRPr="00C3781C">
        <w:rPr>
          <w:color w:val="000000" w:themeColor="text1"/>
        </w:rPr>
        <w:t xml:space="preserve">330403369408; СНИЛС 004-725-546 28; рег. №: 18208, адрес для корреспонденции: 129110, г. Москва, пр-т Мира, д. 68, стр. 1А, комн. 606), члена САУ «СРО «ДЕЛО» </w:t>
      </w:r>
      <w:r w:rsidR="00C3781C">
        <w:rPr>
          <w:color w:val="000000" w:themeColor="text1"/>
        </w:rPr>
        <w:t>(</w:t>
      </w:r>
      <w:r w:rsidR="00C3781C" w:rsidRPr="00C3781C">
        <w:rPr>
          <w:color w:val="000000" w:themeColor="text1"/>
        </w:rPr>
        <w:t>ИНН</w:t>
      </w:r>
      <w:r w:rsidR="00C3781C">
        <w:rPr>
          <w:color w:val="000000" w:themeColor="text1"/>
        </w:rPr>
        <w:t> </w:t>
      </w:r>
      <w:r w:rsidR="00C3781C" w:rsidRPr="00C3781C">
        <w:rPr>
          <w:color w:val="000000" w:themeColor="text1"/>
        </w:rPr>
        <w:t xml:space="preserve">5010029544; ОГРН 1035002205919; адрес для корреспонденции: 125284, г. Москва, Хорошевское ш., 32А, оф.300, а/я 22), действующего на основании </w:t>
      </w:r>
      <w:r w:rsidR="00C3781C">
        <w:rPr>
          <w:color w:val="000000" w:themeColor="text1"/>
        </w:rPr>
        <w:t xml:space="preserve">Решения от 17.01.2020 и </w:t>
      </w:r>
      <w:r w:rsidR="00C3781C" w:rsidRPr="00C3781C">
        <w:rPr>
          <w:color w:val="000000" w:themeColor="text1"/>
        </w:rPr>
        <w:t xml:space="preserve">Определения </w:t>
      </w:r>
      <w:r w:rsidR="00C3781C" w:rsidRPr="00C3781C">
        <w:rPr>
          <w:color w:val="000000" w:themeColor="text1"/>
        </w:rPr>
        <w:t xml:space="preserve">от 26.09.2022 </w:t>
      </w:r>
      <w:r w:rsidR="00C3781C" w:rsidRPr="00C3781C">
        <w:rPr>
          <w:color w:val="000000" w:themeColor="text1"/>
        </w:rPr>
        <w:t>Арбитражного суда Ивановской области по делу № А17-2827/2019</w:t>
      </w:r>
      <w:r w:rsidR="00C3781C">
        <w:rPr>
          <w:color w:val="000000" w:themeColor="text1"/>
        </w:rPr>
        <w:t xml:space="preserve">, </w:t>
      </w:r>
      <w:r>
        <w:t xml:space="preserve">сообщает </w:t>
      </w:r>
      <w:r w:rsidR="00AE1DC3" w:rsidRPr="00D218EC">
        <w:rPr>
          <w:b/>
        </w:rPr>
        <w:t xml:space="preserve">о </w:t>
      </w:r>
      <w:r w:rsidR="00AE1DC3">
        <w:rPr>
          <w:b/>
        </w:rPr>
        <w:t xml:space="preserve">заключении </w:t>
      </w:r>
      <w:r w:rsidR="00C3781C" w:rsidRPr="00C3781C">
        <w:t xml:space="preserve">по результатам </w:t>
      </w:r>
      <w:r w:rsidR="00C3781C">
        <w:t>первых</w:t>
      </w:r>
      <w:r w:rsidR="00C3781C" w:rsidRPr="00C3781C">
        <w:t xml:space="preserve"> электронных торгов в форме аукциона, открытого по составу участников, с открытой формой представления предложений по цене </w:t>
      </w:r>
      <w:r w:rsidR="00756119" w:rsidRPr="005B6CCF">
        <w:rPr>
          <w:b/>
        </w:rPr>
        <w:t xml:space="preserve">по </w:t>
      </w:r>
      <w:r w:rsidR="00756119">
        <w:rPr>
          <w:b/>
        </w:rPr>
        <w:t>Л</w:t>
      </w:r>
      <w:r w:rsidR="00756119" w:rsidRPr="005B6CCF">
        <w:rPr>
          <w:b/>
        </w:rPr>
        <w:t xml:space="preserve">оту </w:t>
      </w:r>
      <w:r w:rsidR="00756119">
        <w:rPr>
          <w:b/>
        </w:rPr>
        <w:t>1</w:t>
      </w:r>
      <w:r w:rsidR="00AE1DC3">
        <w:rPr>
          <w:color w:val="000000"/>
          <w:shd w:val="clear" w:color="auto" w:fill="FFFFFF"/>
        </w:rPr>
        <w:t xml:space="preserve">, </w:t>
      </w:r>
      <w:r w:rsidR="00AE1DC3">
        <w:t xml:space="preserve">проведенных </w:t>
      </w:r>
      <w:r w:rsidR="00C3781C" w:rsidRPr="00C3781C">
        <w:rPr>
          <w:b/>
        </w:rPr>
        <w:t>10.10.2022</w:t>
      </w:r>
      <w:r w:rsidR="00C3781C">
        <w:t xml:space="preserve"> на электронной площадке АО </w:t>
      </w:r>
      <w:r w:rsidR="00AE1DC3">
        <w:t xml:space="preserve">«РАД» по адресу в сети Интернет: </w:t>
      </w:r>
      <w:hyperlink r:id="rId7" w:history="1">
        <w:r w:rsidR="00AE1DC3" w:rsidRPr="00B962F1">
          <w:rPr>
            <w:rStyle w:val="aa"/>
            <w:lang w:val="en-US"/>
          </w:rPr>
          <w:t>www</w:t>
        </w:r>
        <w:r w:rsidR="00AE1DC3" w:rsidRPr="00B962F1">
          <w:rPr>
            <w:rStyle w:val="aa"/>
          </w:rPr>
          <w:t>.lot-online.ru</w:t>
        </w:r>
      </w:hyperlink>
      <w:r w:rsidR="00AE1DC3">
        <w:t xml:space="preserve"> (торги №</w:t>
      </w:r>
      <w:r w:rsidR="00C3781C">
        <w:t> </w:t>
      </w:r>
      <w:r w:rsidR="00AE1DC3" w:rsidRPr="00604725">
        <w:rPr>
          <w:rFonts w:eastAsiaTheme="minorHAnsi"/>
          <w:lang w:eastAsia="en-US"/>
        </w:rPr>
        <w:t>1</w:t>
      </w:r>
      <w:r w:rsidR="00C3781C">
        <w:rPr>
          <w:rFonts w:eastAsiaTheme="minorHAnsi"/>
          <w:lang w:eastAsia="en-US"/>
        </w:rPr>
        <w:t>44810</w:t>
      </w:r>
      <w:r w:rsidR="00AE1DC3" w:rsidRPr="0056626D">
        <w:rPr>
          <w:rFonts w:eastAsia="SimSun" w:cs="Mangal"/>
          <w:iCs/>
          <w:kern w:val="2"/>
          <w:lang w:eastAsia="hi-IN" w:bidi="hi-IN"/>
        </w:rPr>
        <w:t>)</w:t>
      </w:r>
      <w:r w:rsidR="00756119">
        <w:rPr>
          <w:rFonts w:eastAsia="SimSun" w:cs="Mangal"/>
          <w:iCs/>
          <w:kern w:val="2"/>
          <w:lang w:eastAsia="hi-IN" w:bidi="hi-IN"/>
        </w:rPr>
        <w:t xml:space="preserve"> </w:t>
      </w:r>
      <w:r w:rsidR="00756119">
        <w:rPr>
          <w:b/>
        </w:rPr>
        <w:t>договора купли-продажи</w:t>
      </w:r>
      <w:r w:rsidR="00756119">
        <w:t xml:space="preserve"> с лицом, обладающим преимущественным правом </w:t>
      </w:r>
      <w:r w:rsidR="00756119" w:rsidRPr="00756119">
        <w:t>покупки продаваемой доли по цене, за которую она продается</w:t>
      </w:r>
      <w:r w:rsidR="00756119">
        <w:t>, в соответствии со ст.250 ГК РФ</w:t>
      </w:r>
      <w:r w:rsidR="00AE1DC3">
        <w:t>:</w:t>
      </w:r>
      <w:r w:rsidR="00AE1DC3" w:rsidRPr="009C0D4D">
        <w:t xml:space="preserve"> </w:t>
      </w:r>
      <w:r w:rsidR="00AE1DC3" w:rsidRPr="0056626D">
        <w:t>номер</w:t>
      </w:r>
      <w:r w:rsidR="00AE1DC3">
        <w:t xml:space="preserve"> </w:t>
      </w:r>
      <w:r w:rsidR="00AE1DC3" w:rsidRPr="00AE1DC3">
        <w:t xml:space="preserve">договора </w:t>
      </w:r>
      <w:r w:rsidR="0042552B">
        <w:t>37/40-н/37-202</w:t>
      </w:r>
      <w:r w:rsidR="00C3781C">
        <w:t>2</w:t>
      </w:r>
      <w:r w:rsidR="0042552B">
        <w:t>-</w:t>
      </w:r>
      <w:r w:rsidR="00C3781C">
        <w:t>5</w:t>
      </w:r>
      <w:r w:rsidR="0042552B">
        <w:t>-</w:t>
      </w:r>
      <w:r w:rsidR="00C3781C">
        <w:t>1435</w:t>
      </w:r>
      <w:r w:rsidR="00AE1DC3" w:rsidRPr="00AE1DC3">
        <w:t xml:space="preserve">, дата заключения </w:t>
      </w:r>
      <w:r w:rsidR="00C3781C">
        <w:t>18</w:t>
      </w:r>
      <w:r w:rsidR="00AE1DC3" w:rsidRPr="00AE1DC3">
        <w:t>.</w:t>
      </w:r>
      <w:r w:rsidR="00756119">
        <w:t>11</w:t>
      </w:r>
      <w:r w:rsidR="00AE1DC3" w:rsidRPr="00AE1DC3">
        <w:t>.202</w:t>
      </w:r>
      <w:r w:rsidR="00C3781C">
        <w:t>2</w:t>
      </w:r>
      <w:r w:rsidR="00AE1DC3" w:rsidRPr="00AE1DC3">
        <w:t>, ц</w:t>
      </w:r>
      <w:r w:rsidR="00756119">
        <w:t xml:space="preserve">ена договора </w:t>
      </w:r>
      <w:r w:rsidR="00C3781C">
        <w:t>1 153</w:t>
      </w:r>
      <w:r w:rsidR="00756119">
        <w:t> </w:t>
      </w:r>
      <w:r w:rsidR="00C3781C">
        <w:t>683</w:t>
      </w:r>
      <w:r w:rsidR="00756119">
        <w:t>,</w:t>
      </w:r>
      <w:r w:rsidR="00C3781C">
        <w:t>9</w:t>
      </w:r>
      <w:bookmarkStart w:id="0" w:name="_GoBack"/>
      <w:bookmarkEnd w:id="0"/>
      <w:r w:rsidR="00756119">
        <w:t>0 рублей.</w:t>
      </w:r>
    </w:p>
    <w:sectPr w:rsidR="00AE1DC3" w:rsidRPr="00C3781C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8C8C" w14:textId="77777777" w:rsidR="00385ECD" w:rsidRDefault="00385ECD" w:rsidP="00310303">
      <w:r>
        <w:separator/>
      </w:r>
    </w:p>
  </w:endnote>
  <w:endnote w:type="continuationSeparator" w:id="0">
    <w:p w14:paraId="27C9DD6D" w14:textId="77777777" w:rsidR="00385ECD" w:rsidRDefault="00385ECD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2F83F" w14:textId="77777777" w:rsidR="00385ECD" w:rsidRDefault="00385ECD" w:rsidP="00310303">
      <w:r>
        <w:separator/>
      </w:r>
    </w:p>
  </w:footnote>
  <w:footnote w:type="continuationSeparator" w:id="0">
    <w:p w14:paraId="6575908F" w14:textId="77777777" w:rsidR="00385ECD" w:rsidRDefault="00385ECD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70E99"/>
    <w:rsid w:val="00082F02"/>
    <w:rsid w:val="000970FF"/>
    <w:rsid w:val="000A2218"/>
    <w:rsid w:val="000B3A32"/>
    <w:rsid w:val="000D3937"/>
    <w:rsid w:val="000D76F9"/>
    <w:rsid w:val="000E69C7"/>
    <w:rsid w:val="000F36B2"/>
    <w:rsid w:val="0010213C"/>
    <w:rsid w:val="00195020"/>
    <w:rsid w:val="001B7269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475E5"/>
    <w:rsid w:val="00351B13"/>
    <w:rsid w:val="0036729D"/>
    <w:rsid w:val="00370630"/>
    <w:rsid w:val="00377F47"/>
    <w:rsid w:val="00380BC7"/>
    <w:rsid w:val="00385ECD"/>
    <w:rsid w:val="00395B7D"/>
    <w:rsid w:val="003B7959"/>
    <w:rsid w:val="003E1D53"/>
    <w:rsid w:val="003E6C40"/>
    <w:rsid w:val="003F4D88"/>
    <w:rsid w:val="00423F55"/>
    <w:rsid w:val="0042552B"/>
    <w:rsid w:val="004429E9"/>
    <w:rsid w:val="00450514"/>
    <w:rsid w:val="00453FAB"/>
    <w:rsid w:val="00471C7F"/>
    <w:rsid w:val="004736D8"/>
    <w:rsid w:val="00476DEE"/>
    <w:rsid w:val="0048519C"/>
    <w:rsid w:val="00486677"/>
    <w:rsid w:val="004E7F84"/>
    <w:rsid w:val="00516605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E5D90"/>
    <w:rsid w:val="006F1C33"/>
    <w:rsid w:val="00711221"/>
    <w:rsid w:val="007404FF"/>
    <w:rsid w:val="007469AB"/>
    <w:rsid w:val="00747006"/>
    <w:rsid w:val="00751A7B"/>
    <w:rsid w:val="00756119"/>
    <w:rsid w:val="00784296"/>
    <w:rsid w:val="007903C7"/>
    <w:rsid w:val="00790F9F"/>
    <w:rsid w:val="00792684"/>
    <w:rsid w:val="007C312F"/>
    <w:rsid w:val="007D52F4"/>
    <w:rsid w:val="007E75ED"/>
    <w:rsid w:val="007F1032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21D50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6818"/>
    <w:rsid w:val="00A7295E"/>
    <w:rsid w:val="00A75937"/>
    <w:rsid w:val="00A84E57"/>
    <w:rsid w:val="00A915D6"/>
    <w:rsid w:val="00AA23A3"/>
    <w:rsid w:val="00AB41AF"/>
    <w:rsid w:val="00AD16CC"/>
    <w:rsid w:val="00AD3CE6"/>
    <w:rsid w:val="00AE1067"/>
    <w:rsid w:val="00AE1A50"/>
    <w:rsid w:val="00AE1DC3"/>
    <w:rsid w:val="00B223C0"/>
    <w:rsid w:val="00B25C04"/>
    <w:rsid w:val="00B34C71"/>
    <w:rsid w:val="00B44C55"/>
    <w:rsid w:val="00B5029F"/>
    <w:rsid w:val="00B61909"/>
    <w:rsid w:val="00BB60EB"/>
    <w:rsid w:val="00BE6A75"/>
    <w:rsid w:val="00C0083D"/>
    <w:rsid w:val="00C02C69"/>
    <w:rsid w:val="00C35504"/>
    <w:rsid w:val="00C3781C"/>
    <w:rsid w:val="00C46EE2"/>
    <w:rsid w:val="00C64179"/>
    <w:rsid w:val="00CD379D"/>
    <w:rsid w:val="00CE3376"/>
    <w:rsid w:val="00CE3867"/>
    <w:rsid w:val="00CE4B49"/>
    <w:rsid w:val="00D218EC"/>
    <w:rsid w:val="00D2364C"/>
    <w:rsid w:val="00D67768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7095B"/>
    <w:rsid w:val="00E83654"/>
    <w:rsid w:val="00E870D3"/>
    <w:rsid w:val="00E909A4"/>
    <w:rsid w:val="00EA76C4"/>
    <w:rsid w:val="00EC6C4C"/>
    <w:rsid w:val="00EE349A"/>
    <w:rsid w:val="00EF0DB1"/>
    <w:rsid w:val="00F01F92"/>
    <w:rsid w:val="00F2670B"/>
    <w:rsid w:val="00F40125"/>
    <w:rsid w:val="00F667E8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6</cp:revision>
  <cp:lastPrinted>2018-07-19T11:23:00Z</cp:lastPrinted>
  <dcterms:created xsi:type="dcterms:W3CDTF">2021-11-26T12:37:00Z</dcterms:created>
  <dcterms:modified xsi:type="dcterms:W3CDTF">2022-11-22T09:05:00Z</dcterms:modified>
</cp:coreProperties>
</file>