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4A" w:rsidRPr="00F52792" w:rsidRDefault="0076584A" w:rsidP="0076584A">
      <w:pPr>
        <w:rPr>
          <w:b/>
        </w:rPr>
      </w:pPr>
      <w:r w:rsidRPr="00F52792">
        <w:rPr>
          <w:b/>
        </w:rPr>
        <w:t>ПРОЕКТ</w:t>
      </w:r>
    </w:p>
    <w:p w:rsidR="0076584A" w:rsidRPr="00971D68" w:rsidRDefault="0076584A" w:rsidP="0076584A">
      <w:pPr>
        <w:rPr>
          <w:b/>
        </w:rPr>
      </w:pPr>
    </w:p>
    <w:p w:rsidR="0076584A" w:rsidRPr="00971D68" w:rsidRDefault="0076584A" w:rsidP="0076584A">
      <w:pPr>
        <w:jc w:val="center"/>
        <w:rPr>
          <w:b/>
        </w:rPr>
      </w:pPr>
      <w:r w:rsidRPr="00971D68">
        <w:rPr>
          <w:b/>
        </w:rPr>
        <w:t xml:space="preserve">Договор </w:t>
      </w:r>
    </w:p>
    <w:p w:rsidR="0076584A" w:rsidRPr="00971D68" w:rsidRDefault="0076584A" w:rsidP="0076584A">
      <w:pPr>
        <w:jc w:val="center"/>
        <w:rPr>
          <w:b/>
        </w:rPr>
      </w:pPr>
      <w:r w:rsidRPr="00971D68">
        <w:rPr>
          <w:b/>
        </w:rPr>
        <w:t>уступки права требования  (цессии)</w:t>
      </w:r>
    </w:p>
    <w:p w:rsidR="0076584A" w:rsidRPr="00971D68" w:rsidRDefault="0076584A" w:rsidP="0076584A">
      <w:pPr>
        <w:jc w:val="center"/>
        <w:rPr>
          <w:b/>
        </w:rPr>
      </w:pPr>
    </w:p>
    <w:p w:rsidR="0076584A" w:rsidRPr="00F52792" w:rsidRDefault="0076584A" w:rsidP="0076584A">
      <w:pPr>
        <w:jc w:val="both"/>
      </w:pPr>
      <w:r>
        <w:t>г. Москва</w:t>
      </w:r>
      <w:r w:rsidRPr="002A5E4D">
        <w:t xml:space="preserve">     </w:t>
      </w:r>
      <w:r>
        <w:t xml:space="preserve">                                                                           </w:t>
      </w:r>
      <w:r w:rsidR="003536B1">
        <w:t xml:space="preserve">                           </w:t>
      </w:r>
      <w:r>
        <w:t xml:space="preserve">«__» </w:t>
      </w:r>
      <w:r w:rsidRPr="00F52792">
        <w:rPr>
          <w:color w:val="000000"/>
          <w:spacing w:val="-2"/>
        </w:rPr>
        <w:t>______ 20</w:t>
      </w:r>
      <w:r>
        <w:rPr>
          <w:color w:val="000000"/>
          <w:spacing w:val="-2"/>
        </w:rPr>
        <w:t xml:space="preserve">22 </w:t>
      </w:r>
      <w:r w:rsidRPr="00F52792">
        <w:rPr>
          <w:color w:val="000000"/>
          <w:spacing w:val="-2"/>
        </w:rPr>
        <w:t>года</w:t>
      </w:r>
    </w:p>
    <w:p w:rsidR="0076584A" w:rsidRPr="007049C7" w:rsidRDefault="0076584A" w:rsidP="0076584A">
      <w:pPr>
        <w:jc w:val="both"/>
        <w:rPr>
          <w:b/>
        </w:rPr>
      </w:pPr>
    </w:p>
    <w:p w:rsidR="0076584A" w:rsidRPr="000208D4" w:rsidRDefault="0076584A" w:rsidP="0076584A">
      <w:pPr>
        <w:ind w:firstLine="567"/>
        <w:jc w:val="both"/>
      </w:pPr>
      <w:proofErr w:type="gramStart"/>
      <w:r>
        <w:rPr>
          <w:b/>
        </w:rPr>
        <w:t>Общество</w:t>
      </w:r>
      <w:r w:rsidR="003536B1">
        <w:rPr>
          <w:b/>
        </w:rPr>
        <w:t xml:space="preserve"> с ограниченной ответственностью </w:t>
      </w:r>
      <w:r w:rsidRPr="00D57DBA">
        <w:rPr>
          <w:b/>
        </w:rPr>
        <w:t>«</w:t>
      </w:r>
      <w:proofErr w:type="spellStart"/>
      <w:r w:rsidR="003536B1">
        <w:rPr>
          <w:b/>
        </w:rPr>
        <w:t>Квадра</w:t>
      </w:r>
      <w:proofErr w:type="spellEnd"/>
      <w:r w:rsidRPr="00D57DBA">
        <w:rPr>
          <w:b/>
        </w:rPr>
        <w:t>»</w:t>
      </w:r>
      <w:r>
        <w:rPr>
          <w:b/>
        </w:rPr>
        <w:t xml:space="preserve"> </w:t>
      </w:r>
      <w:r w:rsidRPr="00A15FCA">
        <w:t>(</w:t>
      </w:r>
      <w:r w:rsidR="003536B1" w:rsidRPr="008E0160">
        <w:rPr>
          <w:noProof/>
        </w:rPr>
        <w:t>105005, г. Москва, ул</w:t>
      </w:r>
      <w:r w:rsidR="003536B1">
        <w:rPr>
          <w:noProof/>
        </w:rPr>
        <w:t>.</w:t>
      </w:r>
      <w:r w:rsidR="003536B1" w:rsidRPr="008E0160">
        <w:rPr>
          <w:noProof/>
        </w:rPr>
        <w:t xml:space="preserve"> Фридриха Энгельса, 31/35</w:t>
      </w:r>
      <w:r w:rsidRPr="00A15FCA">
        <w:t xml:space="preserve">, ИНН </w:t>
      </w:r>
      <w:r w:rsidR="003536B1">
        <w:rPr>
          <w:noProof/>
        </w:rPr>
        <w:t>7701400289</w:t>
      </w:r>
      <w:r w:rsidRPr="00A15FCA">
        <w:t xml:space="preserve">, ОГРН </w:t>
      </w:r>
      <w:r w:rsidR="003536B1">
        <w:rPr>
          <w:noProof/>
        </w:rPr>
        <w:t>1147746755837</w:t>
      </w:r>
      <w:r>
        <w:t>)</w:t>
      </w:r>
      <w:r w:rsidRPr="00994FE2">
        <w:rPr>
          <w:b/>
          <w:bCs/>
        </w:rPr>
        <w:t>,</w:t>
      </w:r>
      <w:r w:rsidRPr="00994FE2">
        <w:t xml:space="preserve"> в лице конкурсного управляющего </w:t>
      </w:r>
      <w:r w:rsidR="003536B1">
        <w:t>Захаровой Оксаны Олеговны</w:t>
      </w:r>
      <w:r w:rsidRPr="00994FE2">
        <w:t xml:space="preserve"> </w:t>
      </w:r>
      <w:r>
        <w:t>(</w:t>
      </w:r>
      <w:r>
        <w:rPr>
          <w:noProof/>
        </w:rPr>
        <w:t>член «</w:t>
      </w:r>
      <w:r w:rsidR="003536B1">
        <w:rPr>
          <w:noProof/>
        </w:rPr>
        <w:t>Союз Арбитражных управляющих «Возрождение</w:t>
      </w:r>
      <w:r w:rsidR="003536B1" w:rsidRPr="00C808D2">
        <w:rPr>
          <w:noProof/>
        </w:rPr>
        <w:t>»</w:t>
      </w:r>
      <w:r w:rsidRPr="00994FE2">
        <w:t xml:space="preserve">, действующего на основании </w:t>
      </w:r>
      <w:r>
        <w:t>Р</w:t>
      </w:r>
      <w:r w:rsidRPr="00994FE2">
        <w:rPr>
          <w:noProof/>
        </w:rPr>
        <w:t xml:space="preserve">ешения Арбитражного суда города Москвы от </w:t>
      </w:r>
      <w:r w:rsidR="003536B1" w:rsidRPr="00C97070">
        <w:rPr>
          <w:noProof/>
        </w:rPr>
        <w:t>24.03.2019 г. по делу № А40-154522/</w:t>
      </w:r>
      <w:r w:rsidR="003536B1">
        <w:rPr>
          <w:noProof/>
        </w:rPr>
        <w:t>20</w:t>
      </w:r>
      <w:r w:rsidR="003536B1" w:rsidRPr="00C97070">
        <w:rPr>
          <w:noProof/>
        </w:rPr>
        <w:t>17</w:t>
      </w:r>
      <w:r w:rsidRPr="000208D4">
        <w:t xml:space="preserve">, именуемое в дальнейшем </w:t>
      </w:r>
      <w:r w:rsidRPr="000208D4">
        <w:rPr>
          <w:b/>
        </w:rPr>
        <w:t xml:space="preserve">«Цедент», </w:t>
      </w:r>
      <w:r w:rsidRPr="000208D4">
        <w:t>с одной стороны, и</w:t>
      </w:r>
      <w:proofErr w:type="gramEnd"/>
    </w:p>
    <w:p w:rsidR="0076584A" w:rsidRPr="00971D68" w:rsidRDefault="0076584A" w:rsidP="0076584A">
      <w:pPr>
        <w:ind w:firstLine="567"/>
        <w:jc w:val="both"/>
      </w:pPr>
      <w:r w:rsidRPr="000208D4">
        <w:rPr>
          <w:bCs/>
        </w:rPr>
        <w:t>_______________________________________________________________</w:t>
      </w:r>
      <w:r>
        <w:rPr>
          <w:bCs/>
        </w:rPr>
        <w:t>______</w:t>
      </w:r>
      <w:r w:rsidRPr="000208D4">
        <w:rPr>
          <w:bCs/>
        </w:rPr>
        <w:t xml:space="preserve">__________  </w:t>
      </w:r>
      <w:r w:rsidRPr="000208D4">
        <w:rPr>
          <w:b/>
          <w:bCs/>
        </w:rPr>
        <w:t xml:space="preserve">          </w:t>
      </w:r>
      <w:r w:rsidRPr="000208D4">
        <w:rPr>
          <w:rFonts w:eastAsia="Lucida Sans Unicode" w:cs="Tahoma"/>
        </w:rPr>
        <w:t xml:space="preserve"> в лице ____________________________, </w:t>
      </w:r>
      <w:proofErr w:type="gramStart"/>
      <w:r w:rsidRPr="000208D4">
        <w:rPr>
          <w:rFonts w:eastAsia="Lucida Sans Unicode" w:cs="Tahoma"/>
        </w:rPr>
        <w:t>действующего</w:t>
      </w:r>
      <w:proofErr w:type="gramEnd"/>
      <w:r w:rsidRPr="000208D4">
        <w:rPr>
          <w:rFonts w:eastAsia="Lucida Sans Unicode" w:cs="Tahoma"/>
        </w:rPr>
        <w:t xml:space="preserve"> на основании_______________,</w:t>
      </w:r>
      <w:r w:rsidRPr="007049C7">
        <w:rPr>
          <w:rFonts w:eastAsia="Lucida Sans Unicode" w:cs="Tahoma"/>
        </w:rPr>
        <w:t xml:space="preserve"> </w:t>
      </w:r>
      <w:r w:rsidRPr="007049C7">
        <w:t xml:space="preserve">именуемое в дальнейшем: </w:t>
      </w:r>
      <w:r w:rsidRPr="007049C7">
        <w:rPr>
          <w:b/>
        </w:rPr>
        <w:t>«</w:t>
      </w:r>
      <w:r>
        <w:rPr>
          <w:b/>
        </w:rPr>
        <w:t>Цессионарий</w:t>
      </w:r>
      <w:r w:rsidRPr="007049C7">
        <w:rPr>
          <w:b/>
        </w:rPr>
        <w:t xml:space="preserve">», </w:t>
      </w:r>
      <w:r w:rsidRPr="007049C7">
        <w:t>с другой стороны, а при совместном упоминании именуемые «Стороны»</w:t>
      </w:r>
      <w:r w:rsidRPr="00971D68">
        <w:t>, заключили настоящий договор уступки права требования (цессии) (далее – Договор) о нижеследующем:</w:t>
      </w:r>
    </w:p>
    <w:p w:rsidR="0076584A" w:rsidRDefault="0076584A" w:rsidP="0076584A">
      <w:pPr>
        <w:tabs>
          <w:tab w:val="left" w:pos="1260"/>
          <w:tab w:val="num" w:pos="7530"/>
        </w:tabs>
        <w:ind w:firstLine="567"/>
        <w:jc w:val="both"/>
      </w:pPr>
      <w:r w:rsidRPr="00971D68">
        <w:t xml:space="preserve">Настоящий Договор заключен Сторонами  </w:t>
      </w:r>
      <w:proofErr w:type="gramStart"/>
      <w:r w:rsidRPr="00971D68">
        <w:t xml:space="preserve">в связи с проведенными торгами в  форме </w:t>
      </w:r>
      <w:r>
        <w:t xml:space="preserve">____________________________ </w:t>
      </w:r>
      <w:r w:rsidRPr="00971D68">
        <w:t>в соответствии со стать</w:t>
      </w:r>
      <w:r>
        <w:t>ями</w:t>
      </w:r>
      <w:proofErr w:type="gramEnd"/>
      <w:r w:rsidRPr="00971D68">
        <w:t xml:space="preserve"> 110</w:t>
      </w:r>
      <w:r>
        <w:t>, 111, 112</w:t>
      </w:r>
      <w:r w:rsidRPr="00971D68">
        <w:t xml:space="preserve"> Федерального закона от 26.10.2002 года № 127-ФЗ «О несостоятельности (банкротстве)», Предложениями о порядке, сроках и об условиях продажи </w:t>
      </w:r>
      <w:r>
        <w:t>имущества должника</w:t>
      </w:r>
      <w:r w:rsidRPr="00971D68">
        <w:t xml:space="preserve">, на основании Протокола о </w:t>
      </w:r>
      <w:r>
        <w:t>результатах проведения торгов</w:t>
      </w:r>
      <w:r w:rsidRPr="00971D68">
        <w:t xml:space="preserve"> от </w:t>
      </w:r>
      <w:r>
        <w:t>«__» ________</w:t>
      </w:r>
      <w:r w:rsidRPr="00971D68">
        <w:t xml:space="preserve"> 20</w:t>
      </w:r>
      <w:r>
        <w:t>22</w:t>
      </w:r>
      <w:r w:rsidRPr="00971D68">
        <w:t xml:space="preserve"> года.</w:t>
      </w:r>
    </w:p>
    <w:p w:rsidR="0076584A" w:rsidRPr="00971D68" w:rsidRDefault="0076584A" w:rsidP="0076584A">
      <w:pPr>
        <w:tabs>
          <w:tab w:val="left" w:pos="1260"/>
          <w:tab w:val="num" w:pos="7530"/>
        </w:tabs>
        <w:jc w:val="both"/>
      </w:pPr>
    </w:p>
    <w:p w:rsidR="0076584A" w:rsidRPr="00971D68" w:rsidRDefault="0076584A" w:rsidP="0076584A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b/>
        </w:rPr>
      </w:pPr>
      <w:r w:rsidRPr="00971D68">
        <w:rPr>
          <w:b/>
        </w:rPr>
        <w:t>ПРЕДМЕТ ДОГОВОРА</w:t>
      </w:r>
    </w:p>
    <w:p w:rsidR="0076584A" w:rsidRPr="000208D4" w:rsidRDefault="0076584A" w:rsidP="0076584A">
      <w:pPr>
        <w:pStyle w:val="a3"/>
        <w:numPr>
          <w:ilvl w:val="1"/>
          <w:numId w:val="1"/>
        </w:numPr>
        <w:shd w:val="clear" w:color="auto" w:fill="FFFFFF"/>
        <w:tabs>
          <w:tab w:val="clear" w:pos="1678"/>
          <w:tab w:val="left" w:pos="0"/>
          <w:tab w:val="left" w:pos="1134"/>
        </w:tabs>
        <w:spacing w:line="274" w:lineRule="exact"/>
        <w:ind w:left="0" w:firstLine="567"/>
        <w:jc w:val="both"/>
      </w:pPr>
      <w:r w:rsidRPr="000208D4">
        <w:rPr>
          <w:color w:val="000000"/>
          <w:spacing w:val="-1"/>
        </w:rPr>
        <w:t xml:space="preserve">В силу настоящего Договора и в соответствии со статьями 382-390 Гражданского кодекса РФ </w:t>
      </w:r>
      <w:r w:rsidRPr="00971D68">
        <w:t xml:space="preserve">Цедент уступает, а Цессионарий принимает в полном объеме </w:t>
      </w:r>
      <w:r>
        <w:t>п</w:t>
      </w:r>
      <w:r w:rsidRPr="000208D4">
        <w:rPr>
          <w:color w:val="000000"/>
          <w:shd w:val="clear" w:color="auto" w:fill="FFFFFF"/>
        </w:rPr>
        <w:t xml:space="preserve">раво требования дебиторской задолженности </w:t>
      </w:r>
      <w:r>
        <w:rPr>
          <w:color w:val="000000"/>
          <w:shd w:val="clear" w:color="auto" w:fill="FFFFFF"/>
        </w:rPr>
        <w:t>__________________________</w:t>
      </w:r>
      <w:r w:rsidR="003536B1">
        <w:rPr>
          <w:color w:val="000000"/>
          <w:shd w:val="clear" w:color="auto" w:fill="FFFFFF"/>
        </w:rPr>
        <w:t>______________________________</w:t>
      </w:r>
      <w:r w:rsidRPr="000208D4">
        <w:rPr>
          <w:color w:val="000000"/>
          <w:shd w:val="clear" w:color="auto" w:fill="FFFFFF"/>
        </w:rPr>
        <w:t xml:space="preserve">. </w:t>
      </w:r>
    </w:p>
    <w:p w:rsidR="0076584A" w:rsidRPr="00971D68" w:rsidRDefault="0076584A" w:rsidP="0076584A">
      <w:pPr>
        <w:pStyle w:val="a3"/>
        <w:shd w:val="clear" w:color="auto" w:fill="FFFFFF"/>
        <w:tabs>
          <w:tab w:val="left" w:pos="0"/>
          <w:tab w:val="left" w:pos="1134"/>
        </w:tabs>
        <w:spacing w:line="274" w:lineRule="exact"/>
        <w:ind w:left="0" w:firstLine="567"/>
        <w:jc w:val="both"/>
      </w:pPr>
      <w:r w:rsidRPr="005D60CB">
        <w:t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</w:t>
      </w:r>
      <w:r>
        <w:t xml:space="preserve">, а также цену его реализации, </w:t>
      </w:r>
      <w:r w:rsidRPr="005D60CB">
        <w:t xml:space="preserve">уменьшение размера дебиторской задолженности </w:t>
      </w:r>
      <w:r>
        <w:t xml:space="preserve">в связи с частичной ее оплатой </w:t>
      </w:r>
      <w:r w:rsidRPr="005D60CB">
        <w:t xml:space="preserve">не влияет, </w:t>
      </w:r>
      <w:r w:rsidRPr="000208D4">
        <w:rPr>
          <w:color w:val="000000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971D68">
        <w:t>.</w:t>
      </w:r>
    </w:p>
    <w:p w:rsidR="0076584A" w:rsidRPr="00F10B79" w:rsidRDefault="0076584A" w:rsidP="0076584A">
      <w:pPr>
        <w:widowControl w:val="0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710"/>
          <w:tab w:val="left" w:pos="1080"/>
          <w:tab w:val="left" w:pos="1134"/>
        </w:tabs>
        <w:autoSpaceDE w:val="0"/>
        <w:autoSpaceDN w:val="0"/>
        <w:adjustRightInd w:val="0"/>
        <w:spacing w:line="274" w:lineRule="exact"/>
        <w:ind w:left="0" w:right="5" w:firstLine="567"/>
        <w:jc w:val="both"/>
        <w:rPr>
          <w:color w:val="000000"/>
        </w:rPr>
      </w:pPr>
      <w:r w:rsidRPr="00971D68">
        <w:rPr>
          <w:color w:val="000000"/>
        </w:rPr>
        <w:t xml:space="preserve">Право требования переходит к Цессионарию в том виде, в котором оно существует на момент уступки. Право требования переходит к Цессионарию в объеме и на условиях, указанных в </w:t>
      </w:r>
      <w:proofErr w:type="spellStart"/>
      <w:r w:rsidRPr="00971D68">
        <w:rPr>
          <w:color w:val="000000"/>
        </w:rPr>
        <w:t>п.п</w:t>
      </w:r>
      <w:proofErr w:type="spellEnd"/>
      <w:r w:rsidRPr="00971D68">
        <w:rPr>
          <w:color w:val="000000"/>
        </w:rPr>
        <w:t>. 1.1.</w:t>
      </w:r>
      <w:r>
        <w:rPr>
          <w:color w:val="000000"/>
        </w:rPr>
        <w:t xml:space="preserve"> </w:t>
      </w:r>
      <w:r w:rsidRPr="00971D68">
        <w:rPr>
          <w:color w:val="000000"/>
        </w:rPr>
        <w:t xml:space="preserve">настоящего Договора, исключительно после полной оплаты по настоящему Договору, т.е. с момента поступления денежных средств на расчетный счет, указанный в сообщении о проведении торгов: </w:t>
      </w:r>
      <w:r w:rsidRPr="00F10B79">
        <w:t xml:space="preserve">Получатель: </w:t>
      </w:r>
      <w:r w:rsidR="003536B1" w:rsidRPr="00381CA0">
        <w:t>ООО «</w:t>
      </w:r>
      <w:proofErr w:type="spellStart"/>
      <w:r w:rsidR="003536B1" w:rsidRPr="00381CA0">
        <w:t>Квадра</w:t>
      </w:r>
      <w:proofErr w:type="spellEnd"/>
      <w:r w:rsidR="003536B1" w:rsidRPr="00381CA0">
        <w:t>», ИНН 7701400289</w:t>
      </w:r>
      <w:r w:rsidR="003536B1" w:rsidRPr="00381CA0">
        <w:rPr>
          <w:spacing w:val="-4"/>
        </w:rPr>
        <w:t xml:space="preserve">;  КПП </w:t>
      </w:r>
      <w:r w:rsidR="003536B1" w:rsidRPr="00381CA0">
        <w:t>770101001</w:t>
      </w:r>
      <w:r w:rsidR="003536B1" w:rsidRPr="00381CA0">
        <w:rPr>
          <w:spacing w:val="-4"/>
        </w:rPr>
        <w:t xml:space="preserve">; </w:t>
      </w:r>
      <w:proofErr w:type="gramStart"/>
      <w:r w:rsidR="003536B1">
        <w:t>р</w:t>
      </w:r>
      <w:proofErr w:type="gramEnd"/>
      <w:r w:rsidR="003536B1">
        <w:t xml:space="preserve">/с </w:t>
      </w:r>
      <w:r w:rsidR="003536B1" w:rsidRPr="00652D17">
        <w:t>40702810438000001461</w:t>
      </w:r>
      <w:r w:rsidR="003536B1" w:rsidRPr="00381CA0">
        <w:t xml:space="preserve"> в ПАО Сбербанк г. Москва; к/с 30101810400000000225; БИК 044525225</w:t>
      </w:r>
      <w:bookmarkStart w:id="0" w:name="_GoBack"/>
      <w:bookmarkEnd w:id="0"/>
      <w:r w:rsidRPr="00F10B79">
        <w:t>.</w:t>
      </w:r>
      <w:r w:rsidRPr="00F10B79">
        <w:rPr>
          <w:color w:val="000000"/>
        </w:rPr>
        <w:t xml:space="preserve"> </w:t>
      </w:r>
    </w:p>
    <w:p w:rsidR="0076584A" w:rsidRDefault="0076584A" w:rsidP="0076584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1.</w:t>
      </w:r>
      <w:r>
        <w:rPr>
          <w:color w:val="000000"/>
        </w:rPr>
        <w:t>3</w:t>
      </w:r>
      <w:r w:rsidRPr="00971D68">
        <w:rPr>
          <w:color w:val="000000"/>
        </w:rPr>
        <w:t>. Цедент обязан передать Цессионарию все</w:t>
      </w:r>
      <w:r w:rsidRPr="00971D68">
        <w:rPr>
          <w:i/>
          <w:iCs/>
          <w:color w:val="000000"/>
        </w:rPr>
        <w:t xml:space="preserve"> </w:t>
      </w:r>
      <w:r w:rsidRPr="00971D68">
        <w:rPr>
          <w:color w:val="000000"/>
        </w:rPr>
        <w:t>документы, удостоверяющие передаваемое по настоящему Договору право требования в срок не позднее 10 (Десяти) дней после полной оплаты по настоящему Договору.</w:t>
      </w:r>
    </w:p>
    <w:p w:rsidR="0076584A" w:rsidRPr="00971D68" w:rsidRDefault="0076584A" w:rsidP="0076584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710"/>
        </w:tabs>
        <w:autoSpaceDE w:val="0"/>
        <w:autoSpaceDN w:val="0"/>
        <w:adjustRightInd w:val="0"/>
        <w:spacing w:line="274" w:lineRule="exact"/>
        <w:ind w:left="0" w:right="19" w:firstLine="0"/>
        <w:jc w:val="center"/>
        <w:rPr>
          <w:b/>
          <w:color w:val="000000"/>
        </w:rPr>
      </w:pPr>
      <w:r w:rsidRPr="00971D68">
        <w:rPr>
          <w:b/>
          <w:color w:val="000000"/>
        </w:rPr>
        <w:t>СТОИМОСТЬ И ПОРЯДОК ОПЛАТЫ</w:t>
      </w:r>
    </w:p>
    <w:p w:rsidR="0076584A" w:rsidRDefault="0076584A" w:rsidP="0076584A">
      <w:pPr>
        <w:pStyle w:val="a3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1134"/>
        </w:tabs>
        <w:ind w:left="0" w:firstLine="567"/>
        <w:jc w:val="both"/>
      </w:pPr>
      <w:r w:rsidRPr="00373499">
        <w:rPr>
          <w:color w:val="000000"/>
        </w:rPr>
        <w:t xml:space="preserve">Стоимость уступаемого права составляет </w:t>
      </w:r>
      <w:r>
        <w:t>________________________</w:t>
      </w:r>
      <w:r w:rsidRPr="00971D68">
        <w:t xml:space="preserve"> рублей (НДС не облагается).</w:t>
      </w:r>
      <w:r>
        <w:t xml:space="preserve"> </w:t>
      </w:r>
    </w:p>
    <w:p w:rsidR="0076584A" w:rsidRPr="00FC24FE" w:rsidRDefault="0076584A" w:rsidP="0076584A">
      <w:pPr>
        <w:pStyle w:val="a3"/>
        <w:numPr>
          <w:ilvl w:val="1"/>
          <w:numId w:val="1"/>
        </w:numPr>
        <w:tabs>
          <w:tab w:val="clear" w:pos="1678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Цессионарием</w:t>
      </w:r>
      <w:r w:rsidRPr="00FC24FE">
        <w:t xml:space="preserve">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</w:t>
      </w:r>
      <w:r>
        <w:t>Цедентом</w:t>
      </w:r>
      <w:r w:rsidRPr="00FC24FE">
        <w:t xml:space="preserve"> в счет опл</w:t>
      </w:r>
      <w:r>
        <w:t>аты стоимости Имущества</w:t>
      </w:r>
      <w:r w:rsidRPr="00FC24FE">
        <w:t>.</w:t>
      </w:r>
    </w:p>
    <w:p w:rsidR="0076584A" w:rsidRPr="00971D68" w:rsidRDefault="0076584A" w:rsidP="0076584A">
      <w:pPr>
        <w:widowControl w:val="0"/>
        <w:shd w:val="clear" w:color="auto" w:fill="FFFFFF"/>
        <w:tabs>
          <w:tab w:val="num" w:pos="0"/>
          <w:tab w:val="left" w:pos="710"/>
          <w:tab w:val="left" w:pos="1134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>2.</w:t>
      </w:r>
      <w:r>
        <w:t>3</w:t>
      </w:r>
      <w:r w:rsidRPr="00971D68">
        <w:t>. О</w:t>
      </w:r>
      <w:r w:rsidRPr="00971D68">
        <w:rPr>
          <w:color w:val="000000"/>
        </w:rPr>
        <w:t xml:space="preserve">плату </w:t>
      </w:r>
      <w:r w:rsidRPr="00FC24FE">
        <w:t>оставшейся части</w:t>
      </w:r>
      <w:r w:rsidRPr="00971D68">
        <w:rPr>
          <w:color w:val="000000"/>
        </w:rPr>
        <w:t xml:space="preserve"> передаваемого права </w:t>
      </w:r>
      <w:r w:rsidRPr="00FC24FE">
        <w:t>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proofErr w:type="spellStart"/>
      <w:r w:rsidRPr="00373499">
        <w:rPr>
          <w:bCs/>
        </w:rPr>
        <w:t>пп</w:t>
      </w:r>
      <w:proofErr w:type="spellEnd"/>
      <w:r w:rsidRPr="00373499">
        <w:rPr>
          <w:bCs/>
        </w:rPr>
        <w:t xml:space="preserve">. 15 п. 2 ст. 146 НК </w:t>
      </w:r>
      <w:proofErr w:type="gramStart"/>
      <w:r w:rsidRPr="00373499">
        <w:rPr>
          <w:bCs/>
        </w:rPr>
        <w:t>РФ</w:t>
      </w:r>
      <w:r w:rsidRPr="00FC24FE">
        <w:t>)</w:t>
      </w:r>
      <w:r>
        <w:t xml:space="preserve"> </w:t>
      </w:r>
      <w:proofErr w:type="gramEnd"/>
      <w:r w:rsidRPr="00971D68">
        <w:rPr>
          <w:color w:val="000000"/>
        </w:rPr>
        <w:t xml:space="preserve">Цессионарий обязан </w:t>
      </w:r>
      <w:r w:rsidRPr="00971D68">
        <w:rPr>
          <w:color w:val="000000"/>
        </w:rPr>
        <w:lastRenderedPageBreak/>
        <w:t xml:space="preserve">произвести </w:t>
      </w:r>
      <w:r w:rsidRPr="00971D68">
        <w:t>в срок не позднее 30 (Тридцати) дней с даты заключения настоящего Договора путем перечисления денежных средств</w:t>
      </w:r>
      <w:r>
        <w:t xml:space="preserve"> </w:t>
      </w:r>
      <w:r w:rsidRPr="00971D68">
        <w:rPr>
          <w:color w:val="000000"/>
        </w:rPr>
        <w:t>на расчетный счет, указанный в сообщении о проведении торгов</w:t>
      </w:r>
      <w:r>
        <w:rPr>
          <w:color w:val="000000"/>
        </w:rPr>
        <w:t xml:space="preserve"> с учетом суммы ранее перечисленного задатка на участие в торгах</w:t>
      </w:r>
      <w:r w:rsidRPr="00971D68">
        <w:t xml:space="preserve">. </w:t>
      </w:r>
    </w:p>
    <w:p w:rsidR="0076584A" w:rsidRPr="00971D68" w:rsidRDefault="0076584A" w:rsidP="0076584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971D68">
        <w:rPr>
          <w:b/>
          <w:color w:val="000000"/>
        </w:rPr>
        <w:t>ОБЯЗАННОСТИ СТОРОН</w:t>
      </w:r>
    </w:p>
    <w:p w:rsidR="0076584A" w:rsidRPr="00971D68" w:rsidRDefault="0076584A" w:rsidP="0076584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3.1. Цедент обязан:</w:t>
      </w:r>
    </w:p>
    <w:p w:rsidR="0076584A" w:rsidRPr="00971D68" w:rsidRDefault="0076584A" w:rsidP="0076584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3.1.1. В срок не позднее 5 (Пяти) дней с даты поступления денежных сре</w:t>
      </w:r>
      <w:proofErr w:type="gramStart"/>
      <w:r w:rsidRPr="00971D68">
        <w:rPr>
          <w:color w:val="000000"/>
        </w:rPr>
        <w:t>дств в р</w:t>
      </w:r>
      <w:proofErr w:type="gramEnd"/>
      <w:r w:rsidRPr="00971D68">
        <w:rPr>
          <w:color w:val="000000"/>
        </w:rPr>
        <w:t>азмере, указанном в п. 2.</w:t>
      </w:r>
      <w:r>
        <w:rPr>
          <w:color w:val="000000"/>
        </w:rPr>
        <w:t>3</w:t>
      </w:r>
      <w:r w:rsidRPr="00971D68">
        <w:rPr>
          <w:color w:val="000000"/>
        </w:rPr>
        <w:t>. настоящего Договора, и не позднее дня подписания Акта приема-передачи документов передать Цессионарию все документы, удостоверяющие право требования к Должнику.</w:t>
      </w:r>
    </w:p>
    <w:p w:rsidR="0076584A" w:rsidRPr="00971D68" w:rsidRDefault="0076584A" w:rsidP="0076584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 xml:space="preserve">3.1.2. Письменно уведомить должника о состоявшемся переходе права требования по Договору, о чем незамедлительно сообщить Цессионарию. Уведомление осуществляется путем направления заказного почтового отправления с уведомлением </w:t>
      </w:r>
      <w:proofErr w:type="gramStart"/>
      <w:r w:rsidRPr="00971D68">
        <w:rPr>
          <w:color w:val="000000"/>
        </w:rPr>
        <w:t>о</w:t>
      </w:r>
      <w:proofErr w:type="gramEnd"/>
      <w:r w:rsidRPr="00971D68">
        <w:rPr>
          <w:color w:val="000000"/>
        </w:rPr>
        <w:t xml:space="preserve"> </w:t>
      </w:r>
      <w:proofErr w:type="gramStart"/>
      <w:r w:rsidRPr="00971D68">
        <w:rPr>
          <w:color w:val="000000"/>
        </w:rPr>
        <w:t>его</w:t>
      </w:r>
      <w:proofErr w:type="gramEnd"/>
      <w:r w:rsidRPr="00971D68">
        <w:rPr>
          <w:color w:val="000000"/>
        </w:rPr>
        <w:t xml:space="preserve"> вручению адресату.</w:t>
      </w:r>
    </w:p>
    <w:p w:rsidR="0076584A" w:rsidRPr="00971D68" w:rsidRDefault="0076584A" w:rsidP="0076584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>3.2. Цессионарий обязан:</w:t>
      </w:r>
    </w:p>
    <w:p w:rsidR="0076584A" w:rsidRPr="00971D68" w:rsidRDefault="0076584A" w:rsidP="0076584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>3.2.1. Перечислить денежные средства в размере указанном в п. 2.</w:t>
      </w:r>
      <w:r>
        <w:t>3</w:t>
      </w:r>
      <w:r w:rsidRPr="00971D68">
        <w:t xml:space="preserve">. настоящего Договора в срок не позднее 30 (Тридцати) дней </w:t>
      </w:r>
      <w:proofErr w:type="gramStart"/>
      <w:r w:rsidRPr="00971D68">
        <w:t>с даты подписания</w:t>
      </w:r>
      <w:proofErr w:type="gramEnd"/>
      <w:r w:rsidRPr="00971D68">
        <w:t xml:space="preserve"> настоящего Договора.</w:t>
      </w:r>
    </w:p>
    <w:p w:rsidR="0076584A" w:rsidRDefault="0076584A" w:rsidP="0076584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 w:rsidRPr="00971D68">
        <w:t xml:space="preserve">3.3. </w:t>
      </w:r>
      <w:r>
        <w:t>Конкурсный управляющий</w:t>
      </w:r>
      <w:r w:rsidRPr="00971D68">
        <w:t xml:space="preserve"> обязан в срок не позднее 10 (Десяти) дней </w:t>
      </w:r>
      <w:proofErr w:type="gramStart"/>
      <w:r w:rsidRPr="00971D68">
        <w:t>с даты</w:t>
      </w:r>
      <w:proofErr w:type="gramEnd"/>
      <w:r w:rsidRPr="00971D68">
        <w:t xml:space="preserve"> полной оплаты Цессионарием приобретенного права требования обратиться в Арбитражный суд с заявлением о процессуальном преемстве на основании настоящего Договора</w:t>
      </w:r>
      <w:r>
        <w:t>.</w:t>
      </w:r>
    </w:p>
    <w:p w:rsidR="0076584A" w:rsidRDefault="0076584A" w:rsidP="0076584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>
        <w:t xml:space="preserve">3.3. Цедент вправе: </w:t>
      </w:r>
    </w:p>
    <w:p w:rsidR="0076584A" w:rsidRPr="00971D68" w:rsidRDefault="0076584A" w:rsidP="0076584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</w:pPr>
      <w:r>
        <w:t xml:space="preserve">3.3.1. </w:t>
      </w:r>
      <w:r w:rsidRPr="0058521F">
        <w:t xml:space="preserve">Расторгнуть настоящий Договор в одностороннем порядке в случае нарушения </w:t>
      </w:r>
      <w:r>
        <w:t>Цессионарием</w:t>
      </w:r>
      <w:r w:rsidRPr="0058521F">
        <w:t xml:space="preserve"> положений </w:t>
      </w:r>
      <w:proofErr w:type="spellStart"/>
      <w:r w:rsidRPr="0058521F">
        <w:t>п.</w:t>
      </w:r>
      <w:r>
        <w:t>п</w:t>
      </w:r>
      <w:proofErr w:type="spellEnd"/>
      <w:r>
        <w:t>. 2.1.-2</w:t>
      </w:r>
      <w:r w:rsidRPr="0058521F">
        <w:t>.</w:t>
      </w:r>
      <w:r>
        <w:t>3.</w:t>
      </w:r>
      <w:r w:rsidRPr="0058521F">
        <w:t xml:space="preserve"> настоящего Договора. Договор считается расторгнутым с момента направления письменного уведомления </w:t>
      </w:r>
      <w:r>
        <w:t>Цедентом</w:t>
      </w:r>
      <w:r w:rsidRPr="0058521F">
        <w:t xml:space="preserve"> по адресу </w:t>
      </w:r>
      <w:r>
        <w:t>Цессионария</w:t>
      </w:r>
      <w:r w:rsidRPr="0058521F">
        <w:t xml:space="preserve">, указанному в п. </w:t>
      </w:r>
      <w:r>
        <w:t>6</w:t>
      </w:r>
      <w:r w:rsidRPr="0058521F">
        <w:t xml:space="preserve"> настоящего Договора</w:t>
      </w:r>
    </w:p>
    <w:p w:rsidR="0076584A" w:rsidRPr="00971D68" w:rsidRDefault="0076584A" w:rsidP="0076584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</w:rPr>
      </w:pPr>
      <w:r w:rsidRPr="00971D68">
        <w:rPr>
          <w:b/>
          <w:color w:val="000000"/>
        </w:rPr>
        <w:t>ОТВЕТСТВЕННОСТЬ СТОРОН</w:t>
      </w:r>
      <w:r w:rsidRPr="00971D68">
        <w:rPr>
          <w:b/>
        </w:rPr>
        <w:t>. ПРЕКРАЩЕНИЕ ДЕЙСТВИЯ ДОГОВОРА</w:t>
      </w:r>
    </w:p>
    <w:p w:rsidR="0076584A" w:rsidRPr="00971D68" w:rsidRDefault="0076584A" w:rsidP="0076584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567"/>
        <w:jc w:val="both"/>
        <w:rPr>
          <w:color w:val="000000"/>
        </w:rPr>
      </w:pPr>
      <w:r w:rsidRPr="00971D68">
        <w:rPr>
          <w:color w:val="000000"/>
        </w:rPr>
        <w:t xml:space="preserve">4.1. Цедент несет ответственность за достоверность передаваемых в соответствии с настоящим Договором документов и гарантирует </w:t>
      </w:r>
      <w:r w:rsidRPr="00971D68">
        <w:t xml:space="preserve">действительность </w:t>
      </w:r>
      <w:r w:rsidRPr="00971D68">
        <w:rPr>
          <w:color w:val="000000"/>
        </w:rPr>
        <w:t>уступленного Цессионарию права.</w:t>
      </w:r>
    </w:p>
    <w:p w:rsidR="0076584A" w:rsidRPr="00971D68" w:rsidRDefault="0076584A" w:rsidP="007658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68">
        <w:rPr>
          <w:rFonts w:ascii="Times New Roman" w:hAnsi="Times New Roman" w:cs="Times New Roman"/>
          <w:sz w:val="24"/>
          <w:szCs w:val="24"/>
        </w:rPr>
        <w:t>4.2. В случае неисполнения или ненадлежащего исполнения Цессионарием обязанности по оплате передаваемого права Цедент вправе в одностороннем порядке расторгнуть настоящий Договор. Договор считается расторгнутым со дня направления Цедентом письменного уведомления Цессионарию о расторжении Договора по адресу, указанному в п. 6 настоящего Договора.</w:t>
      </w:r>
    </w:p>
    <w:p w:rsidR="0076584A" w:rsidRPr="00971D68" w:rsidRDefault="0076584A" w:rsidP="0076584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ind w:left="0" w:right="5" w:firstLine="0"/>
        <w:jc w:val="center"/>
        <w:rPr>
          <w:b/>
          <w:color w:val="000000"/>
        </w:rPr>
      </w:pPr>
      <w:r w:rsidRPr="00971D68">
        <w:rPr>
          <w:b/>
          <w:color w:val="000000"/>
        </w:rPr>
        <w:t>ЗАКЛЮЧИТЕЛЬНЫЕ ПОЛОЖЕНИЯ</w:t>
      </w:r>
    </w:p>
    <w:p w:rsidR="0076584A" w:rsidRPr="00971D68" w:rsidRDefault="0076584A" w:rsidP="0076584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5" w:firstLine="567"/>
        <w:jc w:val="both"/>
        <w:rPr>
          <w:color w:val="000000"/>
        </w:rPr>
      </w:pPr>
      <w:r w:rsidRPr="00971D68">
        <w:rPr>
          <w:color w:val="000000"/>
          <w:spacing w:val="-1"/>
        </w:rPr>
        <w:t xml:space="preserve">5.1. </w:t>
      </w:r>
      <w:r w:rsidRPr="00971D68">
        <w:rPr>
          <w:color w:val="000000"/>
        </w:rPr>
        <w:t xml:space="preserve">Все споры и разногласия по настоящему Договору решаются между Сторонами в претензионном порядке. </w:t>
      </w:r>
      <w:r w:rsidRPr="00971D68">
        <w:t xml:space="preserve">Сторона, получившая претензию, обязана дать ответ в течение 5 (Пяти) рабочих дней </w:t>
      </w:r>
      <w:proofErr w:type="gramStart"/>
      <w:r w:rsidRPr="00971D68">
        <w:t>с даты</w:t>
      </w:r>
      <w:proofErr w:type="gramEnd"/>
      <w:r w:rsidRPr="00971D68">
        <w:t xml:space="preserve"> ее получения. В</w:t>
      </w:r>
      <w:r w:rsidRPr="00971D68">
        <w:rPr>
          <w:color w:val="000000"/>
        </w:rPr>
        <w:t xml:space="preserve"> случае </w:t>
      </w:r>
      <w:proofErr w:type="spellStart"/>
      <w:r w:rsidRPr="00971D68">
        <w:rPr>
          <w:color w:val="000000"/>
        </w:rPr>
        <w:t>недостижения</w:t>
      </w:r>
      <w:proofErr w:type="spellEnd"/>
      <w:r w:rsidRPr="00971D68">
        <w:rPr>
          <w:color w:val="000000"/>
        </w:rPr>
        <w:t xml:space="preserve"> согласия споры и разногласия решаются в судебном порядке.</w:t>
      </w:r>
    </w:p>
    <w:p w:rsidR="0076584A" w:rsidRPr="00971D68" w:rsidRDefault="0076584A" w:rsidP="0076584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</w:rPr>
      </w:pPr>
      <w:r w:rsidRPr="00971D68">
        <w:rPr>
          <w:color w:val="000000"/>
        </w:rPr>
        <w:t>5.2. 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:rsidR="0076584A" w:rsidRPr="00971D68" w:rsidRDefault="0076584A" w:rsidP="0076584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</w:rPr>
      </w:pPr>
      <w:r w:rsidRPr="00971D68">
        <w:rPr>
          <w:color w:val="000000"/>
        </w:rPr>
        <w:t xml:space="preserve">5.3. Настоящий Договор составлен в трех экземплярах, имеющих равную юридическую силу, по одному для каждой из Сторон, один – для Арбитражного суда. </w:t>
      </w:r>
    </w:p>
    <w:p w:rsidR="0076584A" w:rsidRPr="00971D68" w:rsidRDefault="0076584A" w:rsidP="0076584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971D68">
        <w:rPr>
          <w:b/>
          <w:color w:val="000000"/>
        </w:rPr>
        <w:t>. АДРЕСА И РЕКВИЗИТЫ СТОРОН</w:t>
      </w:r>
    </w:p>
    <w:p w:rsidR="0076584A" w:rsidRDefault="0076584A" w:rsidP="0076584A"/>
    <w:p w:rsidR="0076584A" w:rsidRDefault="0076584A" w:rsidP="0076584A"/>
    <w:p w:rsidR="0076584A" w:rsidRDefault="0076584A" w:rsidP="0076584A"/>
    <w:p w:rsidR="0076584A" w:rsidRDefault="0076584A" w:rsidP="0076584A"/>
    <w:p w:rsidR="00DE32E0" w:rsidRDefault="00DE32E0"/>
    <w:sectPr w:rsidR="00DE32E0" w:rsidSect="003536B1">
      <w:footerReference w:type="default" r:id="rId6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32808"/>
      <w:docPartObj>
        <w:docPartGallery w:val="Page Numbers (Bottom of Page)"/>
        <w:docPartUnique/>
      </w:docPartObj>
    </w:sdtPr>
    <w:sdtEndPr/>
    <w:sdtContent>
      <w:p w:rsidR="002B4871" w:rsidRDefault="003536B1">
        <w:pPr>
          <w:pStyle w:val="a4"/>
          <w:jc w:val="center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4871" w:rsidRDefault="003536B1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ABA"/>
    <w:multiLevelType w:val="hybridMultilevel"/>
    <w:tmpl w:val="0C626600"/>
    <w:lvl w:ilvl="0" w:tplc="5DB20A3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96509"/>
    <w:multiLevelType w:val="multilevel"/>
    <w:tmpl w:val="AF0AB6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4A"/>
    <w:rsid w:val="003536B1"/>
    <w:rsid w:val="0076584A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8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584A"/>
    <w:pPr>
      <w:ind w:left="720"/>
      <w:contextualSpacing/>
    </w:pPr>
  </w:style>
  <w:style w:type="paragraph" w:styleId="a4">
    <w:name w:val="footer"/>
    <w:basedOn w:val="a"/>
    <w:link w:val="a5"/>
    <w:uiPriority w:val="99"/>
    <w:rsid w:val="007658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658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8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584A"/>
    <w:pPr>
      <w:ind w:left="720"/>
      <w:contextualSpacing/>
    </w:pPr>
  </w:style>
  <w:style w:type="paragraph" w:styleId="a4">
    <w:name w:val="footer"/>
    <w:basedOn w:val="a"/>
    <w:link w:val="a5"/>
    <w:uiPriority w:val="99"/>
    <w:rsid w:val="007658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658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tAbCiD4m0CeiiplV88Zae9YUyUlFTo1ICJqt/JLeP2Y=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6myqraxJiVituCpe1/2sdHqlOWhsan0EbGvV37klY0c=</DigestValue>
    </Reference>
  </SignedInfo>
  <SignatureValue>rsi71hlY/DFq4oChzlkQnbNYfq0SruQF7JlGw+aJNSfwScR4WRYz9wIplywlRHtF
h3dUAMv2l8fFNXAGhdwHHg==</SignatureValue>
  <KeyInfo>
    <X509Data>
      <X509Certificate>MIIJNjCCCOOgAwIBAgIRBA62cgAZr9+eSCZ7m1ZisBEwCgYIKoUDBwEBAwIwggHP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0LLQtdGC0YHRgtCy0LjRjyDihJYg0KHQpC8xMjQtMzk3MSDQvtGCIDE1LjAxLjIw
MjEMT9Ch0LXRgNGC0LjRhNC40LrQsNGCINGB0L7QvtGC0LLQtdGC0YHRgtCy0LjR
jyDihJYg0KHQpC8xMjgtNDI3MCDQvtGCIDEzLjA3LjIwMjIwIwYFKoUDZG8EGgwY
ItCa0YDQuNC/0YLQvtCf0YDQviBDU1AiMHcGA1UdHwRwMG4wN6A1oDOGMWh0dHA6
Ly9jYS5zZXJ0dW0tcHJvLnJ1L2NkcC9zZXJ0dW0tcHJvLXEtMjAyMi5jcmwwM6Ax
oC+GLWh0dHA6Ly9jYS5zZXJ0dW0ucnUvY2RwL3NlcnR1bS1wcm8tcS0yMDIyLmNy
bDCCAXcGA1UdIwSCAW4wggFqgBQm3akrrqB4uGWm3oc5/t/dtsNQhKGCAUOkggE/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DB3QnNC40L3RhtC40YTRgNGLINCg0L7RgdGB0LjQuIILAJ6S2UQAAAAABj0wHQYD
VR0OBBYEFLue7fyOaehxZqeOgpnUS3FUnPkpMAoGCCqFAwcBAQMCA0EAhkOjCbvm
DGmJN8p53991CFkIERrMloHiqHmLsoYjSM20KGq49B+5wmY45TbouPTKgJtCz4l2
AaID5C3sMn/Ugw==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6FxNyoP9mmXHNzC85R6zHef3jig=</DigestValue>
      </Reference>
      <Reference URI="/word/fontTable.xml?ContentType=application/vnd.openxmlformats-officedocument.wordprocessingml.fontTable+xml">
        <DigestMethod Algorithm="http://www.w3.org/2000/09/xmldsig#sha1"/>
        <DigestValue>bTwDlr6bBZzyvNY6Rlq5usF8U7U=</DigestValue>
      </Reference>
      <Reference URI="/word/footer1.xml?ContentType=application/vnd.openxmlformats-officedocument.wordprocessingml.footer+xml">
        <DigestMethod Algorithm="http://www.w3.org/2000/09/xmldsig#sha1"/>
        <DigestValue>gI7hO+b3nqcObJsK5zFD5QTfJXY=</DigestValue>
      </Reference>
      <Reference URI="/word/numbering.xml?ContentType=application/vnd.openxmlformats-officedocument.wordprocessingml.numbering+xml">
        <DigestMethod Algorithm="http://www.w3.org/2000/09/xmldsig#sha1"/>
        <DigestValue>Z3eDgoxlESAyFJV7xdsJj3/Ygrg=</DigestValue>
      </Reference>
      <Reference URI="/word/settings.xml?ContentType=application/vnd.openxmlformats-officedocument.wordprocessingml.settings+xml">
        <DigestMethod Algorithm="http://www.w3.org/2000/09/xmldsig#sha1"/>
        <DigestValue>H+6fV2dAFKkEvuSe91r0DziW9CI=</DigestValue>
      </Reference>
      <Reference URI="/word/styles.xml?ContentType=application/vnd.openxmlformats-officedocument.wordprocessingml.styles+xml">
        <DigestMethod Algorithm="http://www.w3.org/2000/09/xmldsig#sha1"/>
        <DigestValue>R1HMA8Dd5UOuT0SzERqCr7Ep1ak=</DigestValue>
      </Reference>
      <Reference URI="/word/stylesWithEffects.xml?ContentType=application/vnd.ms-word.stylesWithEffects+xml">
        <DigestMethod Algorithm="http://www.w3.org/2000/09/xmldsig#sha1"/>
        <DigestValue>sFeexUyLGfhp76FUOmirtwWCavg=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2022-10-11T10:05:01Z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2022-10-11T10:05:01Z</xd:SigningTime>
          <xd:SigningCertificate>
            <xd:Cert>
              <xd:CertDigest>
                <DigestMethod Algorithm="http://www.w3.org/2000/09/xmldsig#sha1"/>
                <DigestValue>93LUCYLD6PItae2btZSY/hvLepI=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STREET="ул. Малопрудная, стр. 5, офис 715", L=Екатеринбург, S=66 Свердловская область, C=RU, ОГРН=1116673008539, E=ca@sertum.ru, OID.1.2.643.100.4=6673240328</X509IssuerName>
                <X509SerialNumber>1380685969855640574264449018017192521745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2022-10-06T11:09:00Z</dcterms:created>
  <dcterms:modified xsi:type="dcterms:W3CDTF">2022-10-06T11:15:00Z</dcterms:modified>
</cp:coreProperties>
</file>