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83BCF2B" w:rsidR="000207CC" w:rsidRDefault="00670A7E" w:rsidP="000207CC">
      <w:pPr>
        <w:spacing w:before="120" w:after="120"/>
        <w:jc w:val="both"/>
        <w:rPr>
          <w:color w:val="000000"/>
        </w:rPr>
      </w:pPr>
      <w:r w:rsidRPr="00670A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A7E">
        <w:rPr>
          <w:rFonts w:eastAsia="Calibri"/>
          <w:lang w:eastAsia="en-US"/>
        </w:rPr>
        <w:t>лит.В</w:t>
      </w:r>
      <w:proofErr w:type="spellEnd"/>
      <w:r w:rsidRPr="00670A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70A7E">
        <w:rPr>
          <w:rFonts w:eastAsia="Calibri"/>
          <w:lang w:eastAsia="en-US"/>
        </w:rPr>
        <w:t>Проинвестбанк</w:t>
      </w:r>
      <w:proofErr w:type="spellEnd"/>
      <w:r w:rsidRPr="00670A7E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C3019F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0024E4" w:rsidRPr="000024E4">
        <w:t>сообщение №02030156511 в газете АО «Коммерсантъ» от 01.10.2022 г. №182(7383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634FDB">
        <w:rPr>
          <w:b/>
          <w:bCs/>
        </w:rPr>
        <w:t>16 ноября</w:t>
      </w:r>
      <w:r w:rsidR="00175888">
        <w:rPr>
          <w:b/>
          <w:bCs/>
        </w:rPr>
        <w:t xml:space="preserve"> 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0207CC">
        <w:rPr>
          <w:color w:val="000000"/>
        </w:rPr>
        <w:t xml:space="preserve"> следующи</w:t>
      </w:r>
      <w:r w:rsidR="0017588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C52EF" w:rsidRPr="002C52EF" w14:paraId="6C4C7166" w14:textId="77777777" w:rsidTr="00C15BE6">
        <w:trPr>
          <w:jc w:val="center"/>
        </w:trPr>
        <w:tc>
          <w:tcPr>
            <w:tcW w:w="1100" w:type="dxa"/>
          </w:tcPr>
          <w:p w14:paraId="12C1AF19" w14:textId="77777777" w:rsidR="002C52EF" w:rsidRPr="002C52EF" w:rsidRDefault="002C52EF" w:rsidP="002C52EF">
            <w:pPr>
              <w:jc w:val="both"/>
              <w:rPr>
                <w:b/>
              </w:rPr>
            </w:pPr>
            <w:r w:rsidRPr="002C52EF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2B66FFDD" w14:textId="77777777" w:rsidR="002C52EF" w:rsidRPr="002C52EF" w:rsidRDefault="002C52EF" w:rsidP="002C52EF">
            <w:pPr>
              <w:jc w:val="both"/>
              <w:rPr>
                <w:b/>
              </w:rPr>
            </w:pPr>
            <w:r w:rsidRPr="002C52EF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29729A74" w14:textId="77777777" w:rsidR="002C52EF" w:rsidRPr="002C52EF" w:rsidRDefault="002C52EF" w:rsidP="002C52EF">
            <w:pPr>
              <w:jc w:val="both"/>
              <w:rPr>
                <w:b/>
              </w:rPr>
            </w:pPr>
            <w:r w:rsidRPr="002C52EF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2C9C0D76" w14:textId="77777777" w:rsidR="002C52EF" w:rsidRPr="002C52EF" w:rsidRDefault="002C52EF" w:rsidP="002C52EF">
            <w:pPr>
              <w:jc w:val="both"/>
              <w:rPr>
                <w:b/>
              </w:rPr>
            </w:pPr>
            <w:r w:rsidRPr="002C52EF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BD3FFB" w14:textId="77777777" w:rsidR="002C52EF" w:rsidRPr="002C52EF" w:rsidRDefault="002C52EF" w:rsidP="002C52EF">
            <w:pPr>
              <w:jc w:val="both"/>
              <w:rPr>
                <w:b/>
              </w:rPr>
            </w:pPr>
            <w:r w:rsidRPr="002C52EF">
              <w:rPr>
                <w:b/>
              </w:rPr>
              <w:t>Наименование/ Ф.И.О. покупателя</w:t>
            </w:r>
          </w:p>
        </w:tc>
      </w:tr>
      <w:tr w:rsidR="002C52EF" w:rsidRPr="002C52EF" w14:paraId="25DBFD4D" w14:textId="77777777" w:rsidTr="00C15BE6">
        <w:trPr>
          <w:trHeight w:val="695"/>
          <w:jc w:val="center"/>
        </w:trPr>
        <w:tc>
          <w:tcPr>
            <w:tcW w:w="1100" w:type="dxa"/>
            <w:vAlign w:val="center"/>
          </w:tcPr>
          <w:p w14:paraId="4BA74194" w14:textId="77777777" w:rsidR="002C52EF" w:rsidRPr="002C52EF" w:rsidRDefault="002C52EF" w:rsidP="002C52EF">
            <w:pPr>
              <w:jc w:val="both"/>
            </w:pPr>
            <w:r w:rsidRPr="002C52EF">
              <w:t>21</w:t>
            </w:r>
          </w:p>
        </w:tc>
        <w:tc>
          <w:tcPr>
            <w:tcW w:w="1985" w:type="dxa"/>
            <w:vAlign w:val="center"/>
          </w:tcPr>
          <w:p w14:paraId="6A8B976A" w14:textId="77777777" w:rsidR="002C52EF" w:rsidRPr="002C52EF" w:rsidRDefault="002C52EF" w:rsidP="002C52EF">
            <w:pPr>
              <w:jc w:val="both"/>
            </w:pPr>
            <w:r w:rsidRPr="002C52EF">
              <w:t>2022-13729/119</w:t>
            </w:r>
          </w:p>
        </w:tc>
        <w:tc>
          <w:tcPr>
            <w:tcW w:w="2126" w:type="dxa"/>
            <w:vAlign w:val="center"/>
          </w:tcPr>
          <w:p w14:paraId="083CB6BF" w14:textId="77777777" w:rsidR="002C52EF" w:rsidRPr="002C52EF" w:rsidRDefault="002C52EF" w:rsidP="002C52EF">
            <w:pPr>
              <w:jc w:val="both"/>
            </w:pPr>
            <w:r w:rsidRPr="002C52EF">
              <w:t>21.11.2022</w:t>
            </w:r>
          </w:p>
        </w:tc>
        <w:tc>
          <w:tcPr>
            <w:tcW w:w="2410" w:type="dxa"/>
            <w:vAlign w:val="center"/>
          </w:tcPr>
          <w:p w14:paraId="1C3B6CD2" w14:textId="77777777" w:rsidR="002C52EF" w:rsidRPr="002C52EF" w:rsidRDefault="002C52EF" w:rsidP="002C52EF">
            <w:pPr>
              <w:jc w:val="both"/>
            </w:pPr>
            <w:r w:rsidRPr="002C52EF">
              <w:t>456 000,00</w:t>
            </w:r>
          </w:p>
        </w:tc>
        <w:tc>
          <w:tcPr>
            <w:tcW w:w="2268" w:type="dxa"/>
            <w:vAlign w:val="center"/>
          </w:tcPr>
          <w:p w14:paraId="2ECA66F1" w14:textId="77777777" w:rsidR="002C52EF" w:rsidRPr="002C52EF" w:rsidRDefault="002C52EF" w:rsidP="002C52EF">
            <w:pPr>
              <w:jc w:val="both"/>
            </w:pPr>
            <w:r w:rsidRPr="002C52EF">
              <w:t>Белова Ольга Борисовна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4E4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2B62E3"/>
    <w:rsid w:val="002C52EF"/>
    <w:rsid w:val="00314BE5"/>
    <w:rsid w:val="0037580B"/>
    <w:rsid w:val="003C4472"/>
    <w:rsid w:val="003F4197"/>
    <w:rsid w:val="003F4D88"/>
    <w:rsid w:val="004131B8"/>
    <w:rsid w:val="004E011A"/>
    <w:rsid w:val="00573D3C"/>
    <w:rsid w:val="005B3976"/>
    <w:rsid w:val="005B743E"/>
    <w:rsid w:val="005D02CC"/>
    <w:rsid w:val="00626697"/>
    <w:rsid w:val="00634FDB"/>
    <w:rsid w:val="00670A7E"/>
    <w:rsid w:val="00684CCE"/>
    <w:rsid w:val="00803697"/>
    <w:rsid w:val="00827A91"/>
    <w:rsid w:val="008450EC"/>
    <w:rsid w:val="00877673"/>
    <w:rsid w:val="009A5F79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3019F"/>
    <w:rsid w:val="00C441B5"/>
    <w:rsid w:val="00CA608C"/>
    <w:rsid w:val="00CC7885"/>
    <w:rsid w:val="00CE0E5D"/>
    <w:rsid w:val="00CF0469"/>
    <w:rsid w:val="00D1118A"/>
    <w:rsid w:val="00D622E2"/>
    <w:rsid w:val="00D6354E"/>
    <w:rsid w:val="00D7162E"/>
    <w:rsid w:val="00DA422C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2016-09-09T13:37:00Z</cp:lastPrinted>
  <dcterms:created xsi:type="dcterms:W3CDTF">2022-11-24T07:01:00Z</dcterms:created>
  <dcterms:modified xsi:type="dcterms:W3CDTF">2022-11-24T07:01:00Z</dcterms:modified>
</cp:coreProperties>
</file>