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3AC43F42" w:rsidR="0004186C" w:rsidRPr="00B141BB" w:rsidRDefault="006B14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143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B143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B143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6B1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B143A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Банк «</w:t>
      </w:r>
      <w:proofErr w:type="spellStart"/>
      <w:r w:rsidRPr="006B143A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6B1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43A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6B143A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(Банк «</w:t>
      </w:r>
      <w:proofErr w:type="spellStart"/>
      <w:r w:rsidRPr="006B143A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6B1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43A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6B143A">
        <w:rPr>
          <w:rFonts w:ascii="Times New Roman" w:hAnsi="Times New Roman" w:cs="Times New Roman"/>
          <w:color w:val="000000"/>
          <w:sz w:val="24"/>
          <w:szCs w:val="24"/>
        </w:rPr>
        <w:t>» (АО)), (адрес регистрации: 197374, г. Санкт-Петербург, ул. Савушкина, д. 126, лит.</w:t>
      </w:r>
      <w:proofErr w:type="gramEnd"/>
      <w:r w:rsidRPr="006B1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B143A">
        <w:rPr>
          <w:rFonts w:ascii="Times New Roman" w:hAnsi="Times New Roman" w:cs="Times New Roman"/>
          <w:color w:val="000000"/>
          <w:sz w:val="24"/>
          <w:szCs w:val="24"/>
        </w:rPr>
        <w:t>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13DEFBEB" w14:textId="77777777" w:rsidR="006B143A" w:rsidRPr="006B143A" w:rsidRDefault="006B143A" w:rsidP="006B14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43A">
        <w:rPr>
          <w:rFonts w:ascii="Times New Roman" w:hAnsi="Times New Roman" w:cs="Times New Roman"/>
          <w:sz w:val="24"/>
          <w:szCs w:val="24"/>
        </w:rPr>
        <w:t>Лот 1 - ООО «КАСКАД», ИНН 7842365164, КД К/3688/ЮЛ/СПБ/810/180514/1 от 14.05.2018, КД К/3688/ЮЛ/СПБ/810/190318/1 от 18.03.2019, решение Октябрьского районного суда г. Санкт-Петербурга от 07.07.2020 по делу 2-278-2020, решение АС г. Санкт-Петербурга и Ленинградской области от 12.12.2019 по делу № А56-103100/2019 (имеется решение суда на 35 373 846,65 руб.) (35 505</w:t>
      </w:r>
      <w:proofErr w:type="gramEnd"/>
      <w:r w:rsidRPr="006B143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B143A">
        <w:rPr>
          <w:rFonts w:ascii="Times New Roman" w:hAnsi="Times New Roman" w:cs="Times New Roman"/>
          <w:sz w:val="24"/>
          <w:szCs w:val="24"/>
        </w:rPr>
        <w:t>225,50 руб.) - 20 646 154,83 руб.;</w:t>
      </w:r>
      <w:proofErr w:type="gramEnd"/>
    </w:p>
    <w:p w14:paraId="6C732C47" w14:textId="77777777" w:rsidR="006B143A" w:rsidRPr="006B143A" w:rsidRDefault="006B143A" w:rsidP="006B14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3A">
        <w:rPr>
          <w:rFonts w:ascii="Times New Roman" w:hAnsi="Times New Roman" w:cs="Times New Roman"/>
          <w:sz w:val="24"/>
          <w:szCs w:val="24"/>
        </w:rPr>
        <w:t xml:space="preserve">Лот 2 - ООО «НПО «НИС», ИНН 7839030792, солидарно с Зайцевым Дмитрием Александровичем, </w:t>
      </w:r>
      <w:proofErr w:type="spellStart"/>
      <w:r w:rsidRPr="006B143A">
        <w:rPr>
          <w:rFonts w:ascii="Times New Roman" w:hAnsi="Times New Roman" w:cs="Times New Roman"/>
          <w:sz w:val="24"/>
          <w:szCs w:val="24"/>
        </w:rPr>
        <w:t>Чумаковым</w:t>
      </w:r>
      <w:proofErr w:type="spellEnd"/>
      <w:r w:rsidRPr="006B143A">
        <w:rPr>
          <w:rFonts w:ascii="Times New Roman" w:hAnsi="Times New Roman" w:cs="Times New Roman"/>
          <w:sz w:val="24"/>
          <w:szCs w:val="24"/>
        </w:rPr>
        <w:t xml:space="preserve"> Павлом Андреевичем, КД К/4619/ЮЛ/СПБ/810/180131/1 от 31.01.2018, решение Невского районного суда г. Санкт-Петербурга от 15.04.2021 по делу 2-377/2021, г. Санкт-Петербург (6 044 262,81 руб.) - 4 134 275,76 руб.;</w:t>
      </w:r>
    </w:p>
    <w:p w14:paraId="19768BB1" w14:textId="77777777" w:rsidR="006B143A" w:rsidRPr="006B143A" w:rsidRDefault="006B143A" w:rsidP="006B14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3A">
        <w:rPr>
          <w:rFonts w:ascii="Times New Roman" w:hAnsi="Times New Roman" w:cs="Times New Roman"/>
          <w:sz w:val="24"/>
          <w:szCs w:val="24"/>
        </w:rPr>
        <w:t xml:space="preserve">Лот 3 - </w:t>
      </w:r>
      <w:proofErr w:type="spellStart"/>
      <w:r w:rsidRPr="006B143A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6B143A">
        <w:rPr>
          <w:rFonts w:ascii="Times New Roman" w:hAnsi="Times New Roman" w:cs="Times New Roman"/>
          <w:sz w:val="24"/>
          <w:szCs w:val="24"/>
        </w:rPr>
        <w:t xml:space="preserve"> Игорь Васильевич солидарно с ООО «КАСКАД», ИНН 7842365164, КД № К/65563/ФЛ/СПБ/978/180321/1 от 21.03.2018 (79 378,16 евро), решение Октябрьского районного суда г. Санкт-Петербурга от 16.06.2020 по делу № 2-1159/2020 (6 987 643,51 руб.) - 5 974 435,20 руб.;</w:t>
      </w:r>
    </w:p>
    <w:p w14:paraId="239CD768" w14:textId="57E1ACC8" w:rsidR="00405C92" w:rsidRPr="00B141BB" w:rsidRDefault="006B143A" w:rsidP="006B14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143A">
        <w:rPr>
          <w:rFonts w:ascii="Times New Roman" w:hAnsi="Times New Roman" w:cs="Times New Roman"/>
          <w:sz w:val="24"/>
          <w:szCs w:val="24"/>
        </w:rPr>
        <w:t xml:space="preserve">Лот 4 - Андриенко Евгений Алексеевич (поручитель Андриенко Надежда Андреевна), КД № 117 от 28.10.2013, </w:t>
      </w:r>
      <w:proofErr w:type="spellStart"/>
      <w:r w:rsidRPr="006B143A">
        <w:rPr>
          <w:rFonts w:ascii="Times New Roman" w:hAnsi="Times New Roman" w:cs="Times New Roman"/>
          <w:sz w:val="24"/>
          <w:szCs w:val="24"/>
        </w:rPr>
        <w:t>Златковский</w:t>
      </w:r>
      <w:proofErr w:type="spellEnd"/>
      <w:r w:rsidRPr="006B143A">
        <w:rPr>
          <w:rFonts w:ascii="Times New Roman" w:hAnsi="Times New Roman" w:cs="Times New Roman"/>
          <w:sz w:val="24"/>
          <w:szCs w:val="24"/>
        </w:rPr>
        <w:t xml:space="preserve"> Николай </w:t>
      </w:r>
      <w:proofErr w:type="spellStart"/>
      <w:r w:rsidRPr="006B143A">
        <w:rPr>
          <w:rFonts w:ascii="Times New Roman" w:hAnsi="Times New Roman" w:cs="Times New Roman"/>
          <w:sz w:val="24"/>
          <w:szCs w:val="24"/>
        </w:rPr>
        <w:t>Леонович</w:t>
      </w:r>
      <w:proofErr w:type="spellEnd"/>
      <w:r w:rsidRPr="006B143A">
        <w:rPr>
          <w:rFonts w:ascii="Times New Roman" w:hAnsi="Times New Roman" w:cs="Times New Roman"/>
          <w:sz w:val="24"/>
          <w:szCs w:val="24"/>
        </w:rPr>
        <w:t xml:space="preserve">, КД № К/9924/ФЛ/СПБ/810/170309/1 от 09.03.2017, Редозубова Наталья Александровна (поручитель Редозубов Дмитрий Михайлович), КД № 12 от 14.03.2013, </w:t>
      </w:r>
      <w:proofErr w:type="spellStart"/>
      <w:r w:rsidRPr="006B143A">
        <w:rPr>
          <w:rFonts w:ascii="Times New Roman" w:hAnsi="Times New Roman" w:cs="Times New Roman"/>
          <w:sz w:val="24"/>
          <w:szCs w:val="24"/>
        </w:rPr>
        <w:t>Хорев</w:t>
      </w:r>
      <w:proofErr w:type="spellEnd"/>
      <w:r w:rsidRPr="006B143A">
        <w:rPr>
          <w:rFonts w:ascii="Times New Roman" w:hAnsi="Times New Roman" w:cs="Times New Roman"/>
          <w:sz w:val="24"/>
          <w:szCs w:val="24"/>
        </w:rPr>
        <w:t xml:space="preserve"> Андрей Павлович, КД № К/9950/ФЛ/СПБ/810/161021/1 от 21.10.2016, г. Санкт-Петербург (2 999 2</w:t>
      </w:r>
      <w:r>
        <w:rPr>
          <w:rFonts w:ascii="Times New Roman" w:hAnsi="Times New Roman" w:cs="Times New Roman"/>
          <w:sz w:val="24"/>
          <w:szCs w:val="24"/>
        </w:rPr>
        <w:t>01,35 руб.) - 2 999 201,35 руб.</w:t>
      </w:r>
      <w:proofErr w:type="gramEnd"/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8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6BC6D34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6B143A">
        <w:rPr>
          <w:b/>
          <w:bCs/>
          <w:color w:val="000000"/>
        </w:rPr>
        <w:t>2-4</w:t>
      </w:r>
      <w:r w:rsidRPr="00B141BB">
        <w:rPr>
          <w:b/>
          <w:bCs/>
          <w:color w:val="000000"/>
        </w:rPr>
        <w:t xml:space="preserve"> - с </w:t>
      </w:r>
      <w:r w:rsidR="006B143A">
        <w:rPr>
          <w:b/>
          <w:bCs/>
          <w:color w:val="000000"/>
        </w:rPr>
        <w:t>29 ноября 2022</w:t>
      </w:r>
      <w:r w:rsidRPr="00B141BB">
        <w:rPr>
          <w:b/>
          <w:bCs/>
          <w:color w:val="000000"/>
        </w:rPr>
        <w:t xml:space="preserve"> г. по </w:t>
      </w:r>
      <w:r w:rsidR="006B143A">
        <w:rPr>
          <w:b/>
          <w:bCs/>
          <w:color w:val="000000"/>
        </w:rPr>
        <w:t xml:space="preserve">18 января 2023 </w:t>
      </w:r>
      <w:r w:rsidRPr="00B141BB">
        <w:rPr>
          <w:b/>
          <w:bCs/>
          <w:color w:val="000000"/>
        </w:rPr>
        <w:t>г.;</w:t>
      </w:r>
    </w:p>
    <w:p w14:paraId="3E0EB00E" w14:textId="3535D730" w:rsidR="008B5083" w:rsidRPr="00B141BB" w:rsidRDefault="008B5083" w:rsidP="006B14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6B143A">
        <w:rPr>
          <w:b/>
          <w:bCs/>
          <w:color w:val="000000"/>
        </w:rPr>
        <w:t>у 1 с 29 ноября 2022 г.</w:t>
      </w:r>
      <w:r w:rsidRPr="00B141BB">
        <w:rPr>
          <w:b/>
          <w:bCs/>
          <w:color w:val="000000"/>
        </w:rPr>
        <w:t xml:space="preserve"> по </w:t>
      </w:r>
      <w:r w:rsidR="006B143A">
        <w:rPr>
          <w:b/>
          <w:bCs/>
          <w:color w:val="000000"/>
        </w:rPr>
        <w:t xml:space="preserve">21 января 2023 </w:t>
      </w:r>
      <w:r w:rsidRPr="00B141BB">
        <w:rPr>
          <w:b/>
          <w:bCs/>
          <w:color w:val="000000"/>
        </w:rPr>
        <w:t>г</w:t>
      </w:r>
      <w:r w:rsidR="006B143A">
        <w:rPr>
          <w:b/>
          <w:bCs/>
          <w:color w:val="000000"/>
        </w:rPr>
        <w:t>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984F3F0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904FAB" w:rsidRPr="00904FAB">
        <w:rPr>
          <w:b/>
          <w:bCs/>
          <w:color w:val="000000"/>
        </w:rPr>
        <w:t>29 ноября 2022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904FAB">
        <w:rPr>
          <w:color w:val="000000"/>
          <w:highlight w:val="lightGray"/>
        </w:rPr>
        <w:t>1</w:t>
      </w:r>
      <w:r w:rsidRPr="00E82D65">
        <w:rPr>
          <w:color w:val="000000"/>
          <w:highlight w:val="lightGray"/>
        </w:rPr>
        <w:t xml:space="preserve"> (</w:t>
      </w:r>
      <w:r w:rsidR="00904FAB">
        <w:rPr>
          <w:color w:val="000000"/>
          <w:highlight w:val="lightGray"/>
        </w:rPr>
        <w:t>Один</w:t>
      </w:r>
      <w:r w:rsidRPr="00E82D65">
        <w:rPr>
          <w:color w:val="000000"/>
          <w:highlight w:val="lightGray"/>
        </w:rPr>
        <w:t>)</w:t>
      </w:r>
      <w:r w:rsidRPr="00B141BB">
        <w:rPr>
          <w:color w:val="000000"/>
        </w:rPr>
        <w:t xml:space="preserve"> календарны</w:t>
      </w:r>
      <w:r w:rsidR="00904FAB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904FAB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31389CE7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904FAB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61922A51" w14:textId="4E8F0FBA" w:rsidR="0041010A" w:rsidRPr="0041010A" w:rsidRDefault="0041010A" w:rsidP="00410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1010A">
        <w:rPr>
          <w:color w:val="000000"/>
        </w:rPr>
        <w:t>с 29 ноября 2022 г. по 12 января 2023 г. - в размере начальной цены продажи лот</w:t>
      </w:r>
      <w:r>
        <w:rPr>
          <w:color w:val="000000"/>
        </w:rPr>
        <w:t>а</w:t>
      </w:r>
      <w:r w:rsidRPr="0041010A">
        <w:rPr>
          <w:color w:val="000000"/>
        </w:rPr>
        <w:t>;</w:t>
      </w:r>
    </w:p>
    <w:p w14:paraId="3F6E42A3" w14:textId="759C8D9E" w:rsidR="0041010A" w:rsidRPr="0041010A" w:rsidRDefault="0041010A" w:rsidP="00410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1010A">
        <w:rPr>
          <w:color w:val="000000"/>
        </w:rPr>
        <w:lastRenderedPageBreak/>
        <w:t xml:space="preserve">с 13 января 2023 г. по 15 января 2023 г. - в размере 92,00% от начальной цены продажи </w:t>
      </w:r>
      <w:r w:rsidRPr="0041010A">
        <w:rPr>
          <w:color w:val="000000"/>
        </w:rPr>
        <w:t>лота</w:t>
      </w:r>
      <w:r w:rsidRPr="0041010A">
        <w:rPr>
          <w:color w:val="000000"/>
        </w:rPr>
        <w:t>;</w:t>
      </w:r>
    </w:p>
    <w:p w14:paraId="03FF3F8F" w14:textId="711CFD21" w:rsidR="0041010A" w:rsidRPr="0041010A" w:rsidRDefault="0041010A" w:rsidP="00410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1010A">
        <w:rPr>
          <w:color w:val="000000"/>
        </w:rPr>
        <w:t xml:space="preserve">с 16 января 2023 г. по 18 января 2023 г. - в размере 84,00% от начальной цены продажи </w:t>
      </w:r>
      <w:r w:rsidRPr="0041010A">
        <w:rPr>
          <w:color w:val="000000"/>
        </w:rPr>
        <w:t>лота</w:t>
      </w:r>
      <w:r w:rsidRPr="0041010A">
        <w:rPr>
          <w:color w:val="000000"/>
        </w:rPr>
        <w:t>;</w:t>
      </w:r>
    </w:p>
    <w:p w14:paraId="19810E02" w14:textId="63068D5B" w:rsidR="0041010A" w:rsidRPr="009C51D6" w:rsidRDefault="0041010A" w:rsidP="00410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41010A">
        <w:rPr>
          <w:color w:val="000000"/>
        </w:rPr>
        <w:t>с 19 января 2023 г. по 21 января 2023 г. - в размере 7</w:t>
      </w:r>
      <w:r>
        <w:rPr>
          <w:color w:val="000000"/>
        </w:rPr>
        <w:t>9</w:t>
      </w:r>
      <w:r w:rsidRPr="0041010A">
        <w:rPr>
          <w:color w:val="000000"/>
        </w:rPr>
        <w:t xml:space="preserve">,00% от начальной цены продажи </w:t>
      </w:r>
      <w:r w:rsidRPr="0041010A">
        <w:rPr>
          <w:color w:val="000000"/>
        </w:rPr>
        <w:t>лота</w:t>
      </w:r>
      <w:r>
        <w:rPr>
          <w:color w:val="000000"/>
        </w:rPr>
        <w:t>.</w:t>
      </w:r>
    </w:p>
    <w:p w14:paraId="1907A43B" w14:textId="28EDC3A8" w:rsidR="008B5083" w:rsidRDefault="00904FAB" w:rsidP="00904F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904FAB">
        <w:rPr>
          <w:b/>
          <w:color w:val="000000"/>
        </w:rPr>
        <w:t xml:space="preserve">Для лота </w:t>
      </w:r>
      <w:r>
        <w:rPr>
          <w:b/>
          <w:color w:val="000000"/>
        </w:rPr>
        <w:t>2</w:t>
      </w:r>
      <w:r w:rsidRPr="00904FAB">
        <w:rPr>
          <w:b/>
          <w:color w:val="000000"/>
        </w:rPr>
        <w:t>:</w:t>
      </w:r>
    </w:p>
    <w:p w14:paraId="698EBEED" w14:textId="77777777" w:rsidR="009C51D6" w:rsidRPr="009C51D6" w:rsidRDefault="009C51D6" w:rsidP="009C51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51D6">
        <w:rPr>
          <w:color w:val="000000"/>
        </w:rPr>
        <w:t>с 29 ноября 2022 г. по 12 января 2023 г. - в размере начальной цены продажи лота;</w:t>
      </w:r>
    </w:p>
    <w:p w14:paraId="243F8090" w14:textId="77777777" w:rsidR="009C51D6" w:rsidRPr="009C51D6" w:rsidRDefault="009C51D6" w:rsidP="009C51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51D6">
        <w:rPr>
          <w:color w:val="000000"/>
        </w:rPr>
        <w:t>с 13 января 2023 г. по 15 января 2023 г. - в размере 92,00% от начальной цены продажи лота;</w:t>
      </w:r>
    </w:p>
    <w:p w14:paraId="3344D9C8" w14:textId="0BDD85B0" w:rsidR="009C51D6" w:rsidRPr="009C51D6" w:rsidRDefault="009C51D6" w:rsidP="009C51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51D6">
        <w:rPr>
          <w:color w:val="000000"/>
        </w:rPr>
        <w:t>с 16 января 2023 г. по 18 января 2023 г. - в размере 8</w:t>
      </w:r>
      <w:r w:rsidRPr="00B34B9E">
        <w:rPr>
          <w:color w:val="000000"/>
        </w:rPr>
        <w:t>8</w:t>
      </w:r>
      <w:r w:rsidRPr="009C51D6">
        <w:rPr>
          <w:color w:val="000000"/>
        </w:rPr>
        <w:t>,00%</w:t>
      </w:r>
      <w:r w:rsidRPr="009C51D6">
        <w:rPr>
          <w:color w:val="000000"/>
        </w:rPr>
        <w:t xml:space="preserve"> от начальной цены продажи лота.</w:t>
      </w:r>
    </w:p>
    <w:p w14:paraId="765E668D" w14:textId="41BBF165" w:rsidR="00904FAB" w:rsidRDefault="00904FAB" w:rsidP="00904F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 xml:space="preserve">а </w:t>
      </w:r>
      <w:r>
        <w:rPr>
          <w:b/>
          <w:color w:val="000000"/>
        </w:rPr>
        <w:t>3</w:t>
      </w:r>
      <w:r w:rsidRPr="00B141BB">
        <w:rPr>
          <w:b/>
          <w:color w:val="000000"/>
        </w:rPr>
        <w:t>:</w:t>
      </w:r>
    </w:p>
    <w:p w14:paraId="11570880" w14:textId="77777777" w:rsidR="00B34B9E" w:rsidRPr="00B34B9E" w:rsidRDefault="00B34B9E" w:rsidP="00B34B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4B9E">
        <w:rPr>
          <w:color w:val="000000"/>
        </w:rPr>
        <w:t>с 29 ноября 2022 г. по 12 января 2023 г. - в размере начальной цены продажи лота;</w:t>
      </w:r>
    </w:p>
    <w:p w14:paraId="52EDDB22" w14:textId="5EEF3BEA" w:rsidR="00B34B9E" w:rsidRPr="00B34B9E" w:rsidRDefault="00B34B9E" w:rsidP="00B34B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4B9E">
        <w:rPr>
          <w:color w:val="000000"/>
        </w:rPr>
        <w:t>с 13 января 2023 г. по 15 января 2023 г. - в размере 9</w:t>
      </w:r>
      <w:r w:rsidRPr="00B34B9E">
        <w:rPr>
          <w:color w:val="000000"/>
        </w:rPr>
        <w:t>0</w:t>
      </w:r>
      <w:r w:rsidRPr="00B34B9E">
        <w:rPr>
          <w:color w:val="000000"/>
        </w:rPr>
        <w:t>,00% от начальной цены продажи лота;</w:t>
      </w:r>
    </w:p>
    <w:p w14:paraId="63432E43" w14:textId="49396306" w:rsidR="00B34B9E" w:rsidRPr="00B34B9E" w:rsidRDefault="00B34B9E" w:rsidP="00B34B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4B9E">
        <w:rPr>
          <w:color w:val="000000"/>
        </w:rPr>
        <w:t xml:space="preserve">с 16 января 2023 г. по 18 января 2023 г. - в размере </w:t>
      </w:r>
      <w:r w:rsidRPr="00054301">
        <w:rPr>
          <w:color w:val="000000"/>
        </w:rPr>
        <w:t>76</w:t>
      </w:r>
      <w:r w:rsidRPr="00B34B9E">
        <w:rPr>
          <w:color w:val="000000"/>
        </w:rPr>
        <w:t>,00% от начальной цены продажи лота.</w:t>
      </w:r>
    </w:p>
    <w:p w14:paraId="1E912503" w14:textId="49E5E46C" w:rsidR="00904FAB" w:rsidRPr="00B141BB" w:rsidRDefault="00904FAB" w:rsidP="00904F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 xml:space="preserve">а </w:t>
      </w:r>
      <w:r>
        <w:rPr>
          <w:b/>
          <w:color w:val="000000"/>
        </w:rPr>
        <w:t>4</w:t>
      </w:r>
      <w:r w:rsidRPr="00B141BB">
        <w:rPr>
          <w:b/>
          <w:color w:val="000000"/>
        </w:rPr>
        <w:t>:</w:t>
      </w:r>
    </w:p>
    <w:p w14:paraId="5454BE27" w14:textId="77777777" w:rsidR="00054301" w:rsidRPr="00054301" w:rsidRDefault="00054301" w:rsidP="000543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4301">
        <w:rPr>
          <w:color w:val="000000"/>
        </w:rPr>
        <w:t>с 29 ноября 2022 г. по 12 января 2023 г. - в размере начальной цены продажи лота;</w:t>
      </w:r>
    </w:p>
    <w:p w14:paraId="520FD288" w14:textId="77777777" w:rsidR="00054301" w:rsidRPr="00054301" w:rsidRDefault="00054301" w:rsidP="000543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4301">
        <w:rPr>
          <w:color w:val="000000"/>
        </w:rPr>
        <w:t>с 13 января 2023 г. по 15 января 2023 г. - в размере 92,00% от начальной цены продажи лота;</w:t>
      </w:r>
    </w:p>
    <w:p w14:paraId="2E726A22" w14:textId="096A4B6C" w:rsidR="00904FAB" w:rsidRDefault="00054301" w:rsidP="000543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4301">
        <w:rPr>
          <w:color w:val="000000"/>
        </w:rPr>
        <w:t>с 16 января 2023 г. по 18 января 2023 г. - в размере 8</w:t>
      </w:r>
      <w:r w:rsidRPr="00980DAF">
        <w:rPr>
          <w:color w:val="000000"/>
        </w:rPr>
        <w:t>0</w:t>
      </w:r>
      <w:r w:rsidRPr="00054301">
        <w:rPr>
          <w:color w:val="000000"/>
        </w:rPr>
        <w:t>,00%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980DAF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0DA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80DAF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191758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A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80DA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80DA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2D65" w:rsidRPr="00E82D6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 w:rsidR="00A81DF3" w:rsidRPr="001917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</w:t>
      </w:r>
      <w:r w:rsidR="00E82D65" w:rsidRPr="00191758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191758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175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19175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19175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9175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191758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175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9175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19175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9175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76E2557" w14:textId="6ED4EF3B" w:rsidR="00AE0D9A" w:rsidRPr="00AE0D9A" w:rsidRDefault="00E67DEB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75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AE0D9A" w:rsidRPr="00191758">
        <w:rPr>
          <w:rFonts w:ascii="Times New Roman" w:hAnsi="Times New Roman" w:cs="Times New Roman"/>
          <w:color w:val="000000"/>
          <w:sz w:val="24"/>
          <w:szCs w:val="24"/>
        </w:rPr>
        <w:t>КУ с 09:00 до 18:00 часов по адресу: г. Санкт-Петербург, ул. Чапаева, д. 15, литера</w:t>
      </w:r>
      <w:proofErr w:type="gramStart"/>
      <w:r w:rsidR="00AE0D9A" w:rsidRPr="00191758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AE0D9A" w:rsidRPr="00191758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тел. 8(812)334-20-50 (с 9.00 до 18.00 по Московскому времени в рабочие дни) </w:t>
      </w:r>
      <w:hyperlink r:id="rId9" w:history="1">
        <w:r w:rsidR="00AE0D9A" w:rsidRPr="00191758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AE0D9A" w:rsidRPr="00191758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75E30D8B" w14:textId="579B7E41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54301"/>
    <w:rsid w:val="000D64D9"/>
    <w:rsid w:val="00107714"/>
    <w:rsid w:val="00191758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1010A"/>
    <w:rsid w:val="004C3ABB"/>
    <w:rsid w:val="00507F0D"/>
    <w:rsid w:val="0051664E"/>
    <w:rsid w:val="00577987"/>
    <w:rsid w:val="005F1F68"/>
    <w:rsid w:val="00651D54"/>
    <w:rsid w:val="006B143A"/>
    <w:rsid w:val="00707F65"/>
    <w:rsid w:val="008B5083"/>
    <w:rsid w:val="008E2B16"/>
    <w:rsid w:val="00904FAB"/>
    <w:rsid w:val="00980DAF"/>
    <w:rsid w:val="009C51D6"/>
    <w:rsid w:val="00A81DF3"/>
    <w:rsid w:val="00AE0D9A"/>
    <w:rsid w:val="00B141BB"/>
    <w:rsid w:val="00B220F8"/>
    <w:rsid w:val="00B34B9E"/>
    <w:rsid w:val="00B93A5E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DBC3-5F4F-406D-BBCB-A05D02BE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1804</Words>
  <Characters>11151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31</cp:revision>
  <dcterms:created xsi:type="dcterms:W3CDTF">2019-07-23T07:54:00Z</dcterms:created>
  <dcterms:modified xsi:type="dcterms:W3CDTF">2022-11-22T14:09:00Z</dcterms:modified>
</cp:coreProperties>
</file>