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AD" w:rsidRDefault="001C12B6" w:rsidP="001C12B6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A94EE0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4EE0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A94EE0">
        <w:rPr>
          <w:rFonts w:ascii="Times New Roman" w:eastAsia="Times New Roman" w:hAnsi="Times New Roman" w:cs="Times New Roman"/>
          <w:lang w:eastAsia="ru-RU"/>
        </w:rPr>
        <w:t xml:space="preserve">, д. 5, лит. В, (495) 234–04-00 (доб.421), </w:t>
      </w:r>
      <w:r w:rsidR="006A53DF">
        <w:rPr>
          <w:rFonts w:ascii="Times New Roman" w:eastAsia="Times New Roman" w:hAnsi="Times New Roman" w:cs="Times New Roman"/>
          <w:lang w:eastAsia="ru-RU"/>
        </w:rPr>
        <w:t>shtefan@auction-house.ru, далее-</w:t>
      </w:r>
      <w:r w:rsidRPr="00A94EE0">
        <w:rPr>
          <w:rFonts w:ascii="Times New Roman" w:eastAsia="Times New Roman" w:hAnsi="Times New Roman" w:cs="Times New Roman"/>
          <w:lang w:eastAsia="ru-RU"/>
        </w:rPr>
        <w:t>Организатор торго</w:t>
      </w:r>
      <w:r w:rsidR="00BA2F0C">
        <w:rPr>
          <w:rFonts w:ascii="Times New Roman" w:eastAsia="Times New Roman" w:hAnsi="Times New Roman" w:cs="Times New Roman"/>
          <w:lang w:eastAsia="ru-RU"/>
        </w:rPr>
        <w:t xml:space="preserve">в, ОТ), действующее на </w:t>
      </w:r>
      <w:proofErr w:type="gramStart"/>
      <w:r w:rsidR="00BA2F0C">
        <w:rPr>
          <w:rFonts w:ascii="Times New Roman" w:eastAsia="Times New Roman" w:hAnsi="Times New Roman" w:cs="Times New Roman"/>
          <w:lang w:eastAsia="ru-RU"/>
        </w:rPr>
        <w:t>основ.,</w:t>
      </w:r>
      <w:proofErr w:type="gramEnd"/>
      <w:r w:rsidRPr="00A94EE0">
        <w:rPr>
          <w:rFonts w:ascii="Times New Roman" w:eastAsia="Times New Roman" w:hAnsi="Times New Roman" w:cs="Times New Roman"/>
          <w:lang w:eastAsia="ru-RU"/>
        </w:rPr>
        <w:t xml:space="preserve"> договора поручения с 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 xml:space="preserve">ООО </w:t>
      </w:r>
      <w:r w:rsidR="00BA2DF6" w:rsidRPr="00A94EE0">
        <w:rPr>
          <w:rFonts w:ascii="Times New Roman" w:eastAsia="Times New Roman" w:hAnsi="Times New Roman" w:cs="Times New Roman"/>
          <w:b/>
          <w:lang w:eastAsia="ru-RU"/>
        </w:rPr>
        <w:t xml:space="preserve">«ПРОКСИМА КОНСАЛТИНГ» 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(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BA2DF6" w:rsidRPr="00A94EE0">
        <w:rPr>
          <w:rFonts w:ascii="Times New Roman" w:eastAsia="Times New Roman" w:hAnsi="Times New Roman" w:cs="Times New Roman"/>
          <w:lang w:eastAsia="ru-RU"/>
        </w:rPr>
        <w:t>7702576454</w:t>
      </w:r>
      <w:r w:rsidR="006A53DF">
        <w:rPr>
          <w:rFonts w:ascii="Times New Roman" w:eastAsia="Times New Roman" w:hAnsi="Times New Roman" w:cs="Times New Roman"/>
          <w:lang w:eastAsia="ru-RU"/>
        </w:rPr>
        <w:t>, далее-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Должник), в лице 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конкурсного управляющего</w:t>
      </w:r>
      <w:r w:rsidRPr="00A94EE0">
        <w:rPr>
          <w:rFonts w:ascii="Times New Roman" w:hAnsi="Times New Roman" w:cs="Times New Roman"/>
        </w:rPr>
        <w:t xml:space="preserve"> </w:t>
      </w:r>
      <w:proofErr w:type="spellStart"/>
      <w:r w:rsidR="008922E4" w:rsidRPr="00A94EE0">
        <w:rPr>
          <w:rFonts w:ascii="Times New Roman" w:eastAsia="Times New Roman" w:hAnsi="Times New Roman" w:cs="Times New Roman"/>
          <w:b/>
          <w:lang w:eastAsia="ru-RU"/>
        </w:rPr>
        <w:t>Шуляковской</w:t>
      </w:r>
      <w:proofErr w:type="spellEnd"/>
      <w:r w:rsidR="008922E4" w:rsidRPr="00A94EE0">
        <w:rPr>
          <w:rFonts w:ascii="Times New Roman" w:eastAsia="Times New Roman" w:hAnsi="Times New Roman" w:cs="Times New Roman"/>
          <w:b/>
          <w:lang w:eastAsia="ru-RU"/>
        </w:rPr>
        <w:t xml:space="preserve"> Е.</w:t>
      </w:r>
      <w:r w:rsidR="00BA2DF6" w:rsidRPr="00A94EE0">
        <w:rPr>
          <w:rFonts w:ascii="Times New Roman" w:eastAsia="Times New Roman" w:hAnsi="Times New Roman" w:cs="Times New Roman"/>
          <w:b/>
          <w:lang w:eastAsia="ru-RU"/>
        </w:rPr>
        <w:t>Е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.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BA2DF6" w:rsidRPr="00A94EE0">
        <w:rPr>
          <w:rFonts w:ascii="Times New Roman" w:eastAsia="Times New Roman" w:hAnsi="Times New Roman" w:cs="Times New Roman"/>
          <w:lang w:eastAsia="ru-RU"/>
        </w:rPr>
        <w:t>100111295634</w:t>
      </w:r>
      <w:r w:rsidR="006A53DF">
        <w:rPr>
          <w:rFonts w:ascii="Times New Roman" w:eastAsia="Times New Roman" w:hAnsi="Times New Roman" w:cs="Times New Roman"/>
          <w:lang w:eastAsia="ru-RU"/>
        </w:rPr>
        <w:t>, далее-</w:t>
      </w:r>
      <w:r w:rsidR="00C26BC0" w:rsidRPr="00A94EE0">
        <w:rPr>
          <w:rFonts w:ascii="Times New Roman" w:eastAsia="Times New Roman" w:hAnsi="Times New Roman" w:cs="Times New Roman"/>
          <w:lang w:eastAsia="ru-RU"/>
        </w:rPr>
        <w:t xml:space="preserve">КУ), </w:t>
      </w:r>
      <w:r w:rsidR="008922E4" w:rsidRPr="00A94EE0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BA2DF6" w:rsidRPr="00A94EE0">
        <w:rPr>
          <w:rFonts w:ascii="Times New Roman" w:eastAsia="Times New Roman" w:hAnsi="Times New Roman" w:cs="Times New Roman"/>
          <w:lang w:eastAsia="ru-RU"/>
        </w:rPr>
        <w:t>САУ «Авангард</w:t>
      </w:r>
      <w:r w:rsidRPr="00A94EE0">
        <w:rPr>
          <w:rFonts w:ascii="Times New Roman" w:eastAsia="Times New Roman" w:hAnsi="Times New Roman" w:cs="Times New Roman"/>
          <w:lang w:eastAsia="ru-RU"/>
        </w:rPr>
        <w:t>» (ИНН 770547</w:t>
      </w:r>
      <w:r w:rsidR="00BA2F0C">
        <w:rPr>
          <w:rFonts w:ascii="Times New Roman" w:eastAsia="Times New Roman" w:hAnsi="Times New Roman" w:cs="Times New Roman"/>
          <w:lang w:eastAsia="ru-RU"/>
        </w:rPr>
        <w:t>9434), действующего на основ.,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 решения</w:t>
      </w:r>
      <w:r w:rsidR="0075797F">
        <w:rPr>
          <w:rFonts w:ascii="Times New Roman" w:eastAsia="Times New Roman" w:hAnsi="Times New Roman" w:cs="Times New Roman"/>
          <w:lang w:eastAsia="ru-RU"/>
        </w:rPr>
        <w:t xml:space="preserve"> и определения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5ECF">
        <w:rPr>
          <w:rFonts w:ascii="Times New Roman" w:eastAsia="Times New Roman" w:hAnsi="Times New Roman" w:cs="Times New Roman"/>
          <w:lang w:eastAsia="ru-RU"/>
        </w:rPr>
        <w:t xml:space="preserve">Арбитражного суда г. </w:t>
      </w:r>
      <w:r w:rsidR="00BA2DF6" w:rsidRPr="00A94EE0">
        <w:rPr>
          <w:rFonts w:ascii="Times New Roman" w:eastAsia="Times New Roman" w:hAnsi="Times New Roman" w:cs="Times New Roman"/>
          <w:lang w:eastAsia="ru-RU"/>
        </w:rPr>
        <w:t>Москвы от 24.12.2020</w:t>
      </w:r>
      <w:r w:rsidR="0080360D">
        <w:rPr>
          <w:rFonts w:ascii="Times New Roman" w:eastAsia="Times New Roman" w:hAnsi="Times New Roman" w:cs="Times New Roman"/>
          <w:lang w:eastAsia="ru-RU"/>
        </w:rPr>
        <w:t>,</w:t>
      </w:r>
      <w:r w:rsidR="0075797F">
        <w:rPr>
          <w:rFonts w:ascii="Times New Roman" w:eastAsia="Times New Roman" w:hAnsi="Times New Roman" w:cs="Times New Roman"/>
          <w:lang w:eastAsia="ru-RU"/>
        </w:rPr>
        <w:t xml:space="preserve"> 22.03.</w:t>
      </w:r>
      <w:r w:rsidR="0080360D">
        <w:rPr>
          <w:rFonts w:ascii="Times New Roman" w:eastAsia="Times New Roman" w:hAnsi="Times New Roman" w:cs="Times New Roman"/>
          <w:lang w:eastAsia="ru-RU"/>
        </w:rPr>
        <w:t>20</w:t>
      </w:r>
      <w:r w:rsidR="0075797F">
        <w:rPr>
          <w:rFonts w:ascii="Times New Roman" w:eastAsia="Times New Roman" w:hAnsi="Times New Roman" w:cs="Times New Roman"/>
          <w:lang w:eastAsia="ru-RU"/>
        </w:rPr>
        <w:t>21</w:t>
      </w:r>
      <w:r w:rsidR="00BA2DF6" w:rsidRPr="00A94EE0">
        <w:rPr>
          <w:rFonts w:ascii="Times New Roman" w:eastAsia="Times New Roman" w:hAnsi="Times New Roman" w:cs="Times New Roman"/>
          <w:lang w:eastAsia="ru-RU"/>
        </w:rPr>
        <w:t xml:space="preserve"> по делу № А40-12194/20-160-20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, сообщает о проведении </w:t>
      </w:r>
      <w:r w:rsidR="006A53DF">
        <w:rPr>
          <w:rFonts w:ascii="Times New Roman" w:eastAsia="Times New Roman" w:hAnsi="Times New Roman" w:cs="Times New Roman"/>
          <w:b/>
          <w:lang w:eastAsia="ru-RU"/>
        </w:rPr>
        <w:t>10.01.2023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г. в 10 час. 00 мин</w:t>
      </w:r>
      <w:r w:rsidRPr="00A94EE0">
        <w:rPr>
          <w:rFonts w:ascii="Times New Roman" w:eastAsia="Times New Roman" w:hAnsi="Times New Roman" w:cs="Times New Roman"/>
          <w:lang w:eastAsia="ru-RU"/>
        </w:rPr>
        <w:t>. (Мск) отк</w:t>
      </w:r>
      <w:r w:rsidR="006A53DF">
        <w:rPr>
          <w:rFonts w:ascii="Times New Roman" w:eastAsia="Times New Roman" w:hAnsi="Times New Roman" w:cs="Times New Roman"/>
          <w:lang w:eastAsia="ru-RU"/>
        </w:rPr>
        <w:t>рытых электронных торгов (далее–</w:t>
      </w:r>
      <w:r w:rsidRPr="00A94EE0">
        <w:rPr>
          <w:rFonts w:ascii="Times New Roman" w:eastAsia="Times New Roman" w:hAnsi="Times New Roman" w:cs="Times New Roman"/>
          <w:lang w:eastAsia="ru-RU"/>
        </w:rPr>
        <w:t>Торги) на электронной торговой площадке АО «Российский аукционный дом» по адр</w:t>
      </w:r>
      <w:r w:rsidR="00BA2DF6" w:rsidRPr="00A94EE0">
        <w:rPr>
          <w:rFonts w:ascii="Times New Roman" w:eastAsia="Times New Roman" w:hAnsi="Times New Roman" w:cs="Times New Roman"/>
          <w:lang w:eastAsia="ru-RU"/>
        </w:rPr>
        <w:t>есу в сети Интернет: http://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lot-online.ru/ (далее-ЭП) путем проведения аукциона, открытого по составу участников с открытой формой подачи предложений о цене. 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 xml:space="preserve">Начало приема заявок на участие в Торгах </w:t>
      </w:r>
      <w:r w:rsidR="006A53DF">
        <w:rPr>
          <w:rFonts w:ascii="Times New Roman" w:eastAsia="Times New Roman" w:hAnsi="Times New Roman" w:cs="Times New Roman"/>
          <w:b/>
          <w:lang w:eastAsia="ru-RU"/>
        </w:rPr>
        <w:t>с 09 час. 00 мин. 27.11.2022г. по 08.01.2023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г. до 23 час 00 мин</w:t>
      </w:r>
      <w:r w:rsidR="000E5ECF">
        <w:rPr>
          <w:rFonts w:ascii="Times New Roman" w:eastAsia="Times New Roman" w:hAnsi="Times New Roman" w:cs="Times New Roman"/>
          <w:lang w:eastAsia="ru-RU"/>
        </w:rPr>
        <w:t>. Определение участников Т</w:t>
      </w:r>
      <w:r w:rsidR="006A53DF">
        <w:rPr>
          <w:rFonts w:ascii="Times New Roman" w:eastAsia="Times New Roman" w:hAnsi="Times New Roman" w:cs="Times New Roman"/>
          <w:lang w:eastAsia="ru-RU"/>
        </w:rPr>
        <w:t>оргов</w:t>
      </w:r>
      <w:r w:rsidR="006A53DF">
        <w:rPr>
          <w:rFonts w:ascii="Times New Roman" w:eastAsia="Times New Roman" w:hAnsi="Times New Roman" w:cs="Times New Roman"/>
          <w:b/>
          <w:lang w:eastAsia="ru-RU"/>
        </w:rPr>
        <w:t>–09.01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.20</w:t>
      </w:r>
      <w:r w:rsidR="006A53DF">
        <w:rPr>
          <w:rFonts w:ascii="Times New Roman" w:eastAsia="Times New Roman" w:hAnsi="Times New Roman" w:cs="Times New Roman"/>
          <w:b/>
          <w:lang w:eastAsia="ru-RU"/>
        </w:rPr>
        <w:t>23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г. в 17 час. 00 мин.,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 оформляется протоколом об определении участников Торгов. Продаже на Торгах</w:t>
      </w:r>
      <w:r w:rsidRPr="00A94EE0">
        <w:rPr>
          <w:rFonts w:ascii="Times New Roman" w:eastAsia="Times New Roman" w:hAnsi="Times New Roman" w:cs="Times New Roman"/>
          <w:b/>
          <w:bCs/>
          <w:lang w:eastAsia="ru-RU"/>
        </w:rPr>
        <w:t xml:space="preserve"> единым лотом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 подлежат </w:t>
      </w:r>
      <w:r w:rsidR="003103BF" w:rsidRPr="00A94EE0">
        <w:rPr>
          <w:rFonts w:ascii="Times New Roman" w:eastAsia="Times New Roman" w:hAnsi="Times New Roman" w:cs="Times New Roman"/>
          <w:lang w:eastAsia="ru-RU"/>
        </w:rPr>
        <w:t>земельные участки</w:t>
      </w:r>
      <w:r w:rsidR="006A53DF">
        <w:rPr>
          <w:rFonts w:ascii="Times New Roman" w:eastAsia="Times New Roman" w:hAnsi="Times New Roman" w:cs="Times New Roman"/>
          <w:lang w:eastAsia="ru-RU"/>
        </w:rPr>
        <w:t xml:space="preserve"> (далее–ЗУ)</w:t>
      </w:r>
      <w:r w:rsidR="00D237A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237AD" w:rsidRPr="006A53DF">
        <w:rPr>
          <w:rFonts w:ascii="Times New Roman" w:hAnsi="Times New Roman" w:cs="Times New Roman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под мал</w:t>
      </w:r>
      <w:r w:rsidR="00015C91">
        <w:rPr>
          <w:rFonts w:ascii="Times New Roman" w:hAnsi="Times New Roman" w:cs="Times New Roman"/>
        </w:rPr>
        <w:t>оэтажное жилищное строительство,</w:t>
      </w:r>
      <w:r w:rsidR="00D237AD">
        <w:rPr>
          <w:rFonts w:ascii="Times New Roman" w:hAnsi="Times New Roman" w:cs="Times New Roman"/>
        </w:rPr>
        <w:t xml:space="preserve"> 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C26BC0" w:rsidRPr="00A94EE0">
        <w:rPr>
          <w:rFonts w:ascii="Times New Roman" w:hAnsi="Times New Roman" w:cs="Times New Roman"/>
        </w:rPr>
        <w:t>Московская обл.</w:t>
      </w:r>
      <w:r w:rsidR="000E5ECF">
        <w:rPr>
          <w:rFonts w:ascii="Times New Roman" w:hAnsi="Times New Roman" w:cs="Times New Roman"/>
        </w:rPr>
        <w:t>, Пушкинский р-</w:t>
      </w:r>
      <w:r w:rsidR="00BA2DF6" w:rsidRPr="00A94EE0">
        <w:rPr>
          <w:rFonts w:ascii="Times New Roman" w:hAnsi="Times New Roman" w:cs="Times New Roman"/>
        </w:rPr>
        <w:t xml:space="preserve">н, п. Софрино, </w:t>
      </w:r>
      <w:proofErr w:type="spellStart"/>
      <w:r w:rsidR="00BA2DF6" w:rsidRPr="00A94EE0">
        <w:rPr>
          <w:rFonts w:ascii="Times New Roman" w:hAnsi="Times New Roman" w:cs="Times New Roman"/>
        </w:rPr>
        <w:t>мкр</w:t>
      </w:r>
      <w:proofErr w:type="spellEnd"/>
      <w:r w:rsidR="00BA2DF6" w:rsidRPr="00A94EE0">
        <w:rPr>
          <w:rFonts w:ascii="Times New Roman" w:hAnsi="Times New Roman" w:cs="Times New Roman"/>
        </w:rPr>
        <w:t>. "Пушкинский лес"</w:t>
      </w:r>
      <w:r w:rsidR="006A53DF">
        <w:rPr>
          <w:rFonts w:ascii="Times New Roman" w:eastAsia="Times New Roman" w:hAnsi="Times New Roman" w:cs="Times New Roman"/>
          <w:lang w:eastAsia="ru-RU"/>
        </w:rPr>
        <w:t>(далее–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Имущество, 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Лот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A94EE0">
        <w:rPr>
          <w:rFonts w:ascii="Times New Roman" w:hAnsi="Times New Roman" w:cs="Times New Roman"/>
        </w:rPr>
        <w:t xml:space="preserve"> </w:t>
      </w:r>
      <w:r w:rsidR="006A53DF">
        <w:rPr>
          <w:rFonts w:ascii="Times New Roman" w:hAnsi="Times New Roman" w:cs="Times New Roman"/>
        </w:rPr>
        <w:t>ЗУ</w:t>
      </w:r>
      <w:r w:rsidR="00BA2DF6" w:rsidRPr="00A94EE0">
        <w:rPr>
          <w:rFonts w:ascii="Times New Roman" w:hAnsi="Times New Roman" w:cs="Times New Roman"/>
        </w:rPr>
        <w:t xml:space="preserve"> </w:t>
      </w:r>
      <w:r w:rsidR="00BA2F0C">
        <w:rPr>
          <w:rFonts w:ascii="Times New Roman" w:hAnsi="Times New Roman" w:cs="Times New Roman"/>
        </w:rPr>
        <w:t>114, пл. 1905</w:t>
      </w:r>
      <w:r w:rsidR="003103BF" w:rsidRPr="00A94EE0">
        <w:rPr>
          <w:rFonts w:ascii="Times New Roman" w:hAnsi="Times New Roman" w:cs="Times New Roman"/>
        </w:rPr>
        <w:t xml:space="preserve">кв.м., </w:t>
      </w:r>
      <w:proofErr w:type="spellStart"/>
      <w:r w:rsidR="003103BF" w:rsidRPr="00A94EE0">
        <w:rPr>
          <w:rFonts w:ascii="Times New Roman" w:hAnsi="Times New Roman" w:cs="Times New Roman"/>
        </w:rPr>
        <w:t>кад</w:t>
      </w:r>
      <w:proofErr w:type="spellEnd"/>
      <w:r w:rsidR="003103BF" w:rsidRPr="00A94EE0">
        <w:rPr>
          <w:rFonts w:ascii="Times New Roman" w:hAnsi="Times New Roman" w:cs="Times New Roman"/>
        </w:rPr>
        <w:t>.</w:t>
      </w:r>
      <w:r w:rsidR="00BA2DF6" w:rsidRPr="00A94EE0">
        <w:rPr>
          <w:rFonts w:ascii="Times New Roman" w:hAnsi="Times New Roman" w:cs="Times New Roman"/>
        </w:rPr>
        <w:t xml:space="preserve"> № 50:13:0030346</w:t>
      </w:r>
      <w:r w:rsidR="003103BF" w:rsidRPr="00A94EE0">
        <w:rPr>
          <w:rFonts w:ascii="Times New Roman" w:hAnsi="Times New Roman" w:cs="Times New Roman"/>
        </w:rPr>
        <w:t>:411;</w:t>
      </w:r>
      <w:r w:rsidR="00A94EE0" w:rsidRPr="00A94E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3DF">
        <w:rPr>
          <w:rFonts w:ascii="Times New Roman" w:hAnsi="Times New Roman" w:cs="Times New Roman"/>
        </w:rPr>
        <w:t>ЗУ</w:t>
      </w:r>
      <w:r w:rsidR="003103BF" w:rsidRPr="00A94EE0">
        <w:rPr>
          <w:rFonts w:ascii="Times New Roman" w:hAnsi="Times New Roman" w:cs="Times New Roman"/>
        </w:rPr>
        <w:t xml:space="preserve"> 112,</w:t>
      </w:r>
      <w:r w:rsidR="00BA2DF6" w:rsidRPr="00A94EE0">
        <w:rPr>
          <w:rFonts w:ascii="Times New Roman" w:hAnsi="Times New Roman" w:cs="Times New Roman"/>
        </w:rPr>
        <w:t xml:space="preserve"> </w:t>
      </w:r>
      <w:r w:rsidR="003103BF" w:rsidRPr="00A94EE0">
        <w:rPr>
          <w:rFonts w:ascii="Times New Roman" w:hAnsi="Times New Roman" w:cs="Times New Roman"/>
        </w:rPr>
        <w:t>пл.</w:t>
      </w:r>
      <w:r w:rsidR="00BA2F0C">
        <w:rPr>
          <w:rFonts w:ascii="Times New Roman" w:hAnsi="Times New Roman" w:cs="Times New Roman"/>
        </w:rPr>
        <w:t xml:space="preserve"> 1945</w:t>
      </w:r>
      <w:r w:rsidR="00BA2DF6" w:rsidRPr="00A94EE0">
        <w:rPr>
          <w:rFonts w:ascii="Times New Roman" w:hAnsi="Times New Roman" w:cs="Times New Roman"/>
        </w:rPr>
        <w:t xml:space="preserve">кв.м., </w:t>
      </w:r>
      <w:proofErr w:type="spellStart"/>
      <w:r w:rsidR="00BA2DF6" w:rsidRPr="00A94EE0">
        <w:rPr>
          <w:rFonts w:ascii="Times New Roman" w:hAnsi="Times New Roman" w:cs="Times New Roman"/>
        </w:rPr>
        <w:t>к</w:t>
      </w:r>
      <w:r w:rsidR="003103BF" w:rsidRPr="00A94EE0">
        <w:rPr>
          <w:rFonts w:ascii="Times New Roman" w:hAnsi="Times New Roman" w:cs="Times New Roman"/>
        </w:rPr>
        <w:t>ад</w:t>
      </w:r>
      <w:proofErr w:type="spellEnd"/>
      <w:r w:rsidR="003103BF" w:rsidRPr="00A94EE0">
        <w:rPr>
          <w:rFonts w:ascii="Times New Roman" w:hAnsi="Times New Roman" w:cs="Times New Roman"/>
        </w:rPr>
        <w:t>.</w:t>
      </w:r>
      <w:r w:rsidR="006478F2">
        <w:rPr>
          <w:rFonts w:ascii="Times New Roman" w:hAnsi="Times New Roman" w:cs="Times New Roman"/>
        </w:rPr>
        <w:t xml:space="preserve"> № 50:13:0030346:409,</w:t>
      </w:r>
      <w:bookmarkStart w:id="0" w:name="_GoBack"/>
      <w:bookmarkEnd w:id="0"/>
      <w:r w:rsidR="00A94EE0" w:rsidRPr="00A94EE0">
        <w:rPr>
          <w:rFonts w:ascii="Times New Roman" w:hAnsi="Times New Roman" w:cs="Times New Roman"/>
        </w:rPr>
        <w:t xml:space="preserve"> </w:t>
      </w:r>
      <w:r w:rsidR="003103BF" w:rsidRPr="00A94EE0">
        <w:rPr>
          <w:rFonts w:ascii="Times New Roman" w:hAnsi="Times New Roman" w:cs="Times New Roman"/>
        </w:rPr>
        <w:t>д</w:t>
      </w:r>
      <w:r w:rsidR="00BA2DF6" w:rsidRPr="00A94EE0">
        <w:rPr>
          <w:rFonts w:ascii="Times New Roman" w:hAnsi="Times New Roman" w:cs="Times New Roman"/>
        </w:rPr>
        <w:t>ва объекта незав</w:t>
      </w:r>
      <w:r w:rsidR="00A94EE0" w:rsidRPr="00A94EE0">
        <w:rPr>
          <w:rFonts w:ascii="Times New Roman" w:hAnsi="Times New Roman" w:cs="Times New Roman"/>
        </w:rPr>
        <w:t>ершенного строительства пл.</w:t>
      </w:r>
      <w:r w:rsidR="00BA2F0C">
        <w:rPr>
          <w:rFonts w:ascii="Times New Roman" w:hAnsi="Times New Roman" w:cs="Times New Roman"/>
        </w:rPr>
        <w:t xml:space="preserve"> </w:t>
      </w:r>
      <w:proofErr w:type="gramStart"/>
      <w:r w:rsidR="00BA2F0C">
        <w:rPr>
          <w:rFonts w:ascii="Times New Roman" w:hAnsi="Times New Roman" w:cs="Times New Roman"/>
        </w:rPr>
        <w:t>365,6</w:t>
      </w:r>
      <w:r w:rsidR="00BA2DF6" w:rsidRPr="00A94EE0">
        <w:rPr>
          <w:rFonts w:ascii="Times New Roman" w:hAnsi="Times New Roman" w:cs="Times New Roman"/>
        </w:rPr>
        <w:t>кв.м.</w:t>
      </w:r>
      <w:proofErr w:type="gramEnd"/>
      <w:r w:rsidR="00BA2DF6" w:rsidRPr="00A94EE0">
        <w:rPr>
          <w:rFonts w:ascii="Times New Roman" w:hAnsi="Times New Roman" w:cs="Times New Roman"/>
        </w:rPr>
        <w:t xml:space="preserve"> </w:t>
      </w:r>
      <w:r w:rsidR="00BA2F0C">
        <w:rPr>
          <w:rFonts w:ascii="Times New Roman" w:hAnsi="Times New Roman" w:cs="Times New Roman"/>
        </w:rPr>
        <w:t>и 61,1</w:t>
      </w:r>
      <w:r w:rsidR="00A94EE0" w:rsidRPr="00A94EE0">
        <w:rPr>
          <w:rFonts w:ascii="Times New Roman" w:hAnsi="Times New Roman" w:cs="Times New Roman"/>
        </w:rPr>
        <w:t>кв.м.</w:t>
      </w:r>
      <w:r w:rsidR="00BA2DF6" w:rsidRPr="00A94EE0">
        <w:rPr>
          <w:rFonts w:ascii="Times New Roman" w:hAnsi="Times New Roman" w:cs="Times New Roman"/>
        </w:rPr>
        <w:t>, не прошедшие государственный кадастровый учет и не зарегистрированные в установленном законом порядке.</w:t>
      </w:r>
      <w:r w:rsidR="003103BF" w:rsidRPr="00A94EE0">
        <w:rPr>
          <w:rFonts w:ascii="Times New Roman" w:hAnsi="Times New Roman" w:cs="Times New Roman"/>
        </w:rPr>
        <w:t xml:space="preserve"> </w:t>
      </w:r>
      <w:r w:rsidRPr="00A94EE0">
        <w:rPr>
          <w:rFonts w:ascii="Times New Roman" w:eastAsia="Times New Roman" w:hAnsi="Times New Roman" w:cs="Times New Roman"/>
          <w:b/>
          <w:lang w:eastAsia="ru-RU"/>
        </w:rPr>
        <w:t>Нач. цена-</w:t>
      </w:r>
      <w:r w:rsidR="003103BF" w:rsidRPr="00A94EE0">
        <w:rPr>
          <w:rFonts w:ascii="Times New Roman" w:eastAsia="Times New Roman" w:hAnsi="Times New Roman" w:cs="Times New Roman"/>
          <w:b/>
          <w:lang w:eastAsia="ru-RU"/>
        </w:rPr>
        <w:t>17 843 000 руб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103BF" w:rsidRPr="00A94EE0">
        <w:rPr>
          <w:rFonts w:ascii="Times New Roman" w:eastAsia="Times New Roman" w:hAnsi="Times New Roman" w:cs="Times New Roman"/>
          <w:iCs/>
          <w:lang w:eastAsia="ru-RU"/>
        </w:rPr>
        <w:t>Ознакомление с Лотом производится по адресу местонахождени</w:t>
      </w:r>
      <w:r w:rsidR="000E5ECF">
        <w:rPr>
          <w:rFonts w:ascii="Times New Roman" w:eastAsia="Times New Roman" w:hAnsi="Times New Roman" w:cs="Times New Roman"/>
          <w:iCs/>
          <w:lang w:eastAsia="ru-RU"/>
        </w:rPr>
        <w:t>я в раб.</w:t>
      </w:r>
      <w:r w:rsidR="00C26BC0" w:rsidRPr="00A94EE0">
        <w:rPr>
          <w:rFonts w:ascii="Times New Roman" w:eastAsia="Times New Roman" w:hAnsi="Times New Roman" w:cs="Times New Roman"/>
          <w:iCs/>
          <w:lang w:eastAsia="ru-RU"/>
        </w:rPr>
        <w:t xml:space="preserve"> дни с 12:00 до 17:00</w:t>
      </w:r>
      <w:r w:rsidR="003103BF" w:rsidRPr="00A94EE0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="00876349" w:rsidRPr="00A94EE0">
        <w:rPr>
          <w:rFonts w:ascii="Times New Roman" w:eastAsia="Times New Roman" w:hAnsi="Times New Roman" w:cs="Times New Roman"/>
          <w:iCs/>
          <w:lang w:eastAsia="ru-RU"/>
        </w:rPr>
        <w:t xml:space="preserve">тел. КУ: 8(965)393-56-82, </w:t>
      </w:r>
      <w:r w:rsidR="003103BF" w:rsidRPr="00A94EE0">
        <w:rPr>
          <w:rFonts w:ascii="Times New Roman" w:eastAsia="Times New Roman" w:hAnsi="Times New Roman" w:cs="Times New Roman"/>
          <w:iCs/>
          <w:lang w:eastAsia="ru-RU"/>
        </w:rPr>
        <w:t xml:space="preserve">эл. почта: </w:t>
      </w:r>
      <w:hyperlink r:id="rId4" w:history="1">
        <w:r w:rsidR="00876349" w:rsidRPr="00A94EE0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elena.shulyakovskaya1@gmail.com</w:t>
        </w:r>
      </w:hyperlink>
      <w:r w:rsidR="003103BF" w:rsidRPr="00A94EE0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A94EE0">
        <w:rPr>
          <w:rFonts w:ascii="Times New Roman" w:eastAsia="Times New Roman" w:hAnsi="Times New Roman" w:cs="Times New Roman"/>
          <w:lang w:eastAsia="ru-RU"/>
        </w:rPr>
        <w:t xml:space="preserve">а также у ОТ: тел. 8 (499) 395-00-20 (с 09.00 до 18.00 по </w:t>
      </w:r>
      <w:proofErr w:type="gramStart"/>
      <w:r w:rsidRPr="00A94EE0">
        <w:rPr>
          <w:rFonts w:ascii="Times New Roman" w:eastAsia="Times New Roman" w:hAnsi="Times New Roman" w:cs="Times New Roman"/>
          <w:lang w:eastAsia="ru-RU"/>
        </w:rPr>
        <w:t>Мск.,</w:t>
      </w:r>
      <w:proofErr w:type="gramEnd"/>
      <w:r w:rsidRPr="00A94EE0">
        <w:rPr>
          <w:rFonts w:ascii="Times New Roman" w:eastAsia="Times New Roman" w:hAnsi="Times New Roman" w:cs="Times New Roman"/>
          <w:lang w:eastAsia="ru-RU"/>
        </w:rPr>
        <w:t xml:space="preserve"> времени в раб. дни) </w:t>
      </w:r>
      <w:hyperlink r:id="rId5" w:history="1">
        <w:r w:rsidRPr="00A94EE0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A94EE0">
        <w:rPr>
          <w:rFonts w:ascii="Times New Roman" w:eastAsia="Times New Roman" w:hAnsi="Times New Roman" w:cs="Times New Roman"/>
          <w:lang w:eastAsia="ru-RU"/>
        </w:rPr>
        <w:t>.</w:t>
      </w:r>
      <w:r w:rsidRPr="00C56A4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22E4" w:rsidRPr="00C56A4D" w:rsidRDefault="006A53DF" w:rsidP="001C12B6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Задаток–</w:t>
      </w:r>
      <w:r w:rsidR="001C12B6" w:rsidRPr="00C56A4D">
        <w:rPr>
          <w:rFonts w:ascii="Times New Roman" w:eastAsia="Times New Roman" w:hAnsi="Times New Roman" w:cs="Times New Roman"/>
          <w:b/>
          <w:lang w:eastAsia="ru-RU"/>
        </w:rPr>
        <w:t xml:space="preserve">10 % </w:t>
      </w:r>
      <w:r>
        <w:rPr>
          <w:rFonts w:ascii="Times New Roman" w:eastAsia="Times New Roman" w:hAnsi="Times New Roman" w:cs="Times New Roman"/>
          <w:b/>
          <w:lang w:eastAsia="ru-RU"/>
        </w:rPr>
        <w:t>от нач. цены Лота. Шаг аукциона–</w:t>
      </w:r>
      <w:r w:rsidR="001C12B6" w:rsidRPr="00C56A4D">
        <w:rPr>
          <w:rFonts w:ascii="Times New Roman" w:eastAsia="Times New Roman" w:hAnsi="Times New Roman" w:cs="Times New Roman"/>
          <w:b/>
          <w:lang w:eastAsia="ru-RU"/>
        </w:rPr>
        <w:t>5% от нач. цены Лота.</w:t>
      </w:r>
      <w:r w:rsidR="001C12B6" w:rsidRPr="00C56A4D">
        <w:rPr>
          <w:rFonts w:ascii="Times New Roman" w:eastAsia="Times New Roman" w:hAnsi="Times New Roman" w:cs="Times New Roman"/>
          <w:lang w:eastAsia="ru-RU"/>
        </w:rPr>
        <w:t xml:space="preserve"> Реквизиты д</w:t>
      </w:r>
      <w:r>
        <w:rPr>
          <w:rFonts w:ascii="Times New Roman" w:eastAsia="Times New Roman" w:hAnsi="Times New Roman" w:cs="Times New Roman"/>
          <w:lang w:eastAsia="ru-RU"/>
        </w:rPr>
        <w:t>ля внесения задатка: получатель-</w:t>
      </w:r>
      <w:r w:rsidR="008922E4" w:rsidRPr="00C56A4D">
        <w:rPr>
          <w:rFonts w:ascii="Times New Roman" w:eastAsia="Times New Roman" w:hAnsi="Times New Roman" w:cs="Times New Roman"/>
          <w:lang w:eastAsia="ru-RU"/>
        </w:rPr>
        <w:t>ООО «</w:t>
      </w:r>
      <w:r w:rsidR="008922E4" w:rsidRPr="00C56A4D">
        <w:rPr>
          <w:rFonts w:ascii="Times New Roman" w:eastAsia="Times New Roman" w:hAnsi="Times New Roman" w:cs="Times New Roman"/>
          <w:bCs/>
          <w:lang w:eastAsia="ru-RU"/>
        </w:rPr>
        <w:t>ПРОКСИМА КОНСАЛТИНГ</w:t>
      </w:r>
      <w:r w:rsidR="008922E4" w:rsidRPr="00C56A4D">
        <w:rPr>
          <w:rFonts w:ascii="Times New Roman" w:eastAsia="Times New Roman" w:hAnsi="Times New Roman" w:cs="Times New Roman"/>
          <w:lang w:eastAsia="ru-RU"/>
        </w:rPr>
        <w:t>» (ИНН 7702576454, КПП 771801001), р/с 40702810002620007554 в Банке АО «АЛЬФА-БАНК», к/с 30101810200000000593, БИК 044525593.</w:t>
      </w:r>
    </w:p>
    <w:p w:rsidR="008922E4" w:rsidRPr="00C56A4D" w:rsidRDefault="008922E4" w:rsidP="001C12B6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C56A4D">
        <w:rPr>
          <w:rFonts w:ascii="Times New Roman" w:eastAsia="Times New Roman" w:hAnsi="Times New Roman" w:cs="Times New Roman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</w:t>
      </w:r>
      <w:r w:rsidR="001C12B6" w:rsidRPr="00C56A4D">
        <w:rPr>
          <w:rFonts w:ascii="Times New Roman" w:eastAsia="Times New Roman" w:hAnsi="Times New Roman" w:cs="Times New Roman"/>
          <w:lang w:eastAsia="ru-RU"/>
        </w:rPr>
        <w:t>Поступление задатка должно быть подтверждено на дату составления прото</w:t>
      </w:r>
      <w:r w:rsidR="006A53DF">
        <w:rPr>
          <w:rFonts w:ascii="Times New Roman" w:eastAsia="Times New Roman" w:hAnsi="Times New Roman" w:cs="Times New Roman"/>
          <w:lang w:eastAsia="ru-RU"/>
        </w:rPr>
        <w:t>кола об определении участников Т</w:t>
      </w:r>
      <w:r w:rsidR="001C12B6" w:rsidRPr="00C56A4D">
        <w:rPr>
          <w:rFonts w:ascii="Times New Roman" w:eastAsia="Times New Roman" w:hAnsi="Times New Roman" w:cs="Times New Roman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</w:p>
    <w:p w:rsidR="00A508F4" w:rsidRPr="006A53DF" w:rsidRDefault="001C12B6" w:rsidP="008922E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C56A4D">
        <w:rPr>
          <w:rFonts w:ascii="Times New Roman" w:eastAsia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</w:t>
      </w:r>
      <w:r w:rsidR="000E5ECF">
        <w:rPr>
          <w:rFonts w:ascii="Times New Roman" w:eastAsia="Times New Roman" w:hAnsi="Times New Roman" w:cs="Times New Roman"/>
          <w:lang w:eastAsia="ru-RU"/>
        </w:rPr>
        <w:t>енный срок заявку на участие в Т</w:t>
      </w:r>
      <w:r w:rsidRPr="00C56A4D">
        <w:rPr>
          <w:rFonts w:ascii="Times New Roman" w:eastAsia="Times New Roman" w:hAnsi="Times New Roman" w:cs="Times New Roman"/>
          <w:lang w:eastAsia="ru-RU"/>
        </w:rPr>
        <w:t>оргах и перечислившие задаток в установленном порядке. Заявка на уча</w:t>
      </w:r>
      <w:r w:rsidR="000E5ECF">
        <w:rPr>
          <w:rFonts w:ascii="Times New Roman" w:eastAsia="Times New Roman" w:hAnsi="Times New Roman" w:cs="Times New Roman"/>
          <w:lang w:eastAsia="ru-RU"/>
        </w:rPr>
        <w:t>стие в Т</w:t>
      </w:r>
      <w:r w:rsidRPr="00C56A4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0E5ECF">
        <w:rPr>
          <w:rFonts w:ascii="Times New Roman" w:eastAsia="Times New Roman" w:hAnsi="Times New Roman" w:cs="Times New Roman"/>
          <w:lang w:eastAsia="ru-RU"/>
        </w:rPr>
        <w:t>электронной подписью заявителя Т</w:t>
      </w:r>
      <w:r w:rsidRPr="00C56A4D">
        <w:rPr>
          <w:rFonts w:ascii="Times New Roman" w:eastAsia="Times New Roman" w:hAnsi="Times New Roman" w:cs="Times New Roman"/>
          <w:lang w:eastAsia="ru-RU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 w:rsidR="000E5ECF">
        <w:rPr>
          <w:rFonts w:ascii="Times New Roman" w:eastAsia="Times New Roman" w:hAnsi="Times New Roman" w:cs="Times New Roman"/>
          <w:lang w:eastAsia="ru-RU"/>
        </w:rPr>
        <w:t>Торгов–</w:t>
      </w:r>
      <w:r w:rsidRPr="00C56A4D">
        <w:rPr>
          <w:rFonts w:ascii="Times New Roman" w:eastAsia="Times New Roman" w:hAnsi="Times New Roman" w:cs="Times New Roman"/>
          <w:lang w:eastAsia="ru-RU"/>
        </w:rPr>
        <w:t>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победителем. Проек</w:t>
      </w:r>
      <w:r w:rsidR="006A53DF">
        <w:rPr>
          <w:rFonts w:ascii="Times New Roman" w:eastAsia="Times New Roman" w:hAnsi="Times New Roman" w:cs="Times New Roman"/>
          <w:lang w:eastAsia="ru-RU"/>
        </w:rPr>
        <w:t>т договора купли-продажи (далее–</w:t>
      </w:r>
      <w:r w:rsidRPr="00C56A4D">
        <w:rPr>
          <w:rFonts w:ascii="Times New Roman" w:eastAsia="Times New Roman" w:hAnsi="Times New Roman" w:cs="Times New Roman"/>
          <w:lang w:eastAsia="ru-RU"/>
        </w:rPr>
        <w:t>ДКП) размещен на ЭП. ДКП заключается с Победителем в течение 5 дней с даты получения Победителем ДКП от КУ. Оплата – в течение 30 дн</w:t>
      </w:r>
      <w:r w:rsidR="006A53DF">
        <w:rPr>
          <w:rFonts w:ascii="Times New Roman" w:eastAsia="Times New Roman" w:hAnsi="Times New Roman" w:cs="Times New Roman"/>
          <w:lang w:eastAsia="ru-RU"/>
        </w:rPr>
        <w:t>ей со дня подписания ДКП на</w:t>
      </w:r>
      <w:r w:rsidR="00C56A4D" w:rsidRPr="00C56A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6A4D">
        <w:rPr>
          <w:rFonts w:ascii="Times New Roman" w:eastAsia="Times New Roman" w:hAnsi="Times New Roman" w:cs="Times New Roman"/>
          <w:lang w:eastAsia="ru-RU"/>
        </w:rPr>
        <w:t>счет Должника:</w:t>
      </w:r>
      <w:r w:rsidRPr="00C56A4D">
        <w:rPr>
          <w:rFonts w:ascii="Times New Roman" w:hAnsi="Times New Roman" w:cs="Times New Roman"/>
        </w:rPr>
        <w:t xml:space="preserve"> </w:t>
      </w:r>
      <w:r w:rsidR="008922E4" w:rsidRPr="00C56A4D">
        <w:rPr>
          <w:rFonts w:ascii="Times New Roman" w:eastAsia="Times New Roman" w:hAnsi="Times New Roman" w:cs="Times New Roman"/>
          <w:lang w:eastAsia="ru-RU"/>
        </w:rPr>
        <w:t>р/с 40702810002620007554 в Банке АО «АЛЬФА-БАНК», к/с 30101810200000000593, БИК 044525593.</w:t>
      </w:r>
      <w:r w:rsidR="00D23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100">
        <w:rPr>
          <w:rFonts w:ascii="Times New Roman" w:eastAsia="Times New Roman" w:hAnsi="Times New Roman" w:cs="Times New Roman"/>
          <w:lang w:eastAsia="ru-RU"/>
        </w:rPr>
        <w:t>Сделки по итогам Т</w:t>
      </w:r>
      <w:r w:rsidRPr="00C56A4D">
        <w:rPr>
          <w:rFonts w:ascii="Times New Roman" w:eastAsia="Times New Roman" w:hAnsi="Times New Roman" w:cs="Times New Roman"/>
          <w:lang w:eastAsia="ru-RU"/>
        </w:rPr>
        <w:t xml:space="preserve"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</w:t>
      </w:r>
      <w:r w:rsidR="00F83100">
        <w:rPr>
          <w:rFonts w:ascii="Times New Roman" w:eastAsia="Times New Roman" w:hAnsi="Times New Roman" w:cs="Times New Roman"/>
          <w:lang w:eastAsia="ru-RU"/>
        </w:rPr>
        <w:t>итогам Т</w:t>
      </w:r>
      <w:r w:rsidRPr="00C56A4D">
        <w:rPr>
          <w:rFonts w:ascii="Times New Roman" w:eastAsia="Times New Roman" w:hAnsi="Times New Roman" w:cs="Times New Roman"/>
          <w:lang w:eastAsia="ru-RU"/>
        </w:rPr>
        <w:t>оргов с учетом положений Указа Президента РФ, несёт покупатель.</w:t>
      </w:r>
    </w:p>
    <w:sectPr w:rsidR="00A508F4" w:rsidRPr="006A53DF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F"/>
    <w:rsid w:val="00015C91"/>
    <w:rsid w:val="000E5ECF"/>
    <w:rsid w:val="001872CD"/>
    <w:rsid w:val="001C12B6"/>
    <w:rsid w:val="002C249F"/>
    <w:rsid w:val="003103BF"/>
    <w:rsid w:val="005C439A"/>
    <w:rsid w:val="006478F2"/>
    <w:rsid w:val="006A53DF"/>
    <w:rsid w:val="006F275E"/>
    <w:rsid w:val="00722030"/>
    <w:rsid w:val="0075797F"/>
    <w:rsid w:val="0080360D"/>
    <w:rsid w:val="00876349"/>
    <w:rsid w:val="008922E4"/>
    <w:rsid w:val="009B74F9"/>
    <w:rsid w:val="00A508F4"/>
    <w:rsid w:val="00A94EE0"/>
    <w:rsid w:val="00BA2DF6"/>
    <w:rsid w:val="00BA2F0C"/>
    <w:rsid w:val="00C26BC0"/>
    <w:rsid w:val="00C56A4D"/>
    <w:rsid w:val="00D237AD"/>
    <w:rsid w:val="00F458C1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C7DD-35BF-4B51-9347-F0ED679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2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elena.shulyakovskaya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11</cp:revision>
  <cp:lastPrinted>2022-11-22T12:28:00Z</cp:lastPrinted>
  <dcterms:created xsi:type="dcterms:W3CDTF">2022-11-02T11:13:00Z</dcterms:created>
  <dcterms:modified xsi:type="dcterms:W3CDTF">2022-11-22T12:28:00Z</dcterms:modified>
</cp:coreProperties>
</file>