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22D9" w14:textId="1CD894C5" w:rsidR="00B572AA" w:rsidRPr="00B572AA" w:rsidRDefault="00B572AA" w:rsidP="00D65EC7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Организатор торгов </w:t>
      </w:r>
      <w:r w:rsidR="004412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«РАД» ОГРН1097847233351 ИНН7838430413, 190000, Санкт-Петербург, пер.Гривцова, д.5, лит.В, 8(800)7775757 </w:t>
      </w:r>
      <w:r w:rsidR="004412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r w:rsidR="004412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@auction-house.ru, действующее на основании договора поручения с </w:t>
      </w:r>
      <w:bookmarkStart w:id="0" w:name="_Hlk109766116"/>
      <w:r w:rsidR="00441239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ООО «Златоруковъ-Агро»  ИНН 7136500564, КПП 713601001, ОГРН 1087154040181, </w:t>
      </w:r>
      <w:r w:rsidR="00441239">
        <w:rPr>
          <w:rFonts w:ascii="Times New Roman" w:hAnsi="Times New Roman" w:cs="Times New Roman"/>
          <w:iCs/>
          <w:sz w:val="23"/>
          <w:szCs w:val="23"/>
        </w:rPr>
        <w:t>адрес: 301032, Тульская обл., Ясногорский р-н, г. Ясногорск, ул. Заводская, д.8</w:t>
      </w:r>
      <w:r w:rsidR="00441239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 </w:t>
      </w:r>
      <w:r w:rsidR="004412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(Должник), в лице конкурсного управляющего</w:t>
      </w:r>
      <w:r w:rsidR="00441239">
        <w:rPr>
          <w:rFonts w:ascii="Times New Roman" w:hAnsi="Times New Roman" w:cs="Times New Roman"/>
          <w:bCs/>
          <w:iCs/>
          <w:color w:val="000000" w:themeColor="text1"/>
          <w:sz w:val="23"/>
          <w:szCs w:val="23"/>
        </w:rPr>
        <w:t xml:space="preserve"> </w:t>
      </w:r>
      <w:r w:rsidR="00441239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Афанасьевой Анны Зиядовны </w:t>
      </w:r>
      <w:r w:rsidR="00441239">
        <w:rPr>
          <w:rFonts w:ascii="Times New Roman" w:hAnsi="Times New Roman" w:cs="Times New Roman"/>
          <w:iCs/>
          <w:sz w:val="23"/>
          <w:szCs w:val="23"/>
        </w:rPr>
        <w:t>ИНН695006055062, СНИЛС14930196771, номер реестровой записи: 17856, адрес для корреспонденции: 127276, Москва, а/я44, член СРО ААУ «СЦЭАУ» ИНН5406245522, ОГРН1035402470036, адрес: 630091, г. Новосибирск, ул. Писарева, д. 4,</w:t>
      </w:r>
      <w:r w:rsidR="004412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действующего на основании Решения АС </w:t>
      </w:r>
      <w:r w:rsidR="00441239">
        <w:rPr>
          <w:rFonts w:ascii="Times New Roman" w:hAnsi="Times New Roman" w:cs="Times New Roman"/>
          <w:iCs/>
          <w:sz w:val="23"/>
          <w:szCs w:val="23"/>
        </w:rPr>
        <w:t>Тульской обл</w:t>
      </w:r>
      <w:r>
        <w:rPr>
          <w:rFonts w:ascii="Times New Roman" w:hAnsi="Times New Roman" w:cs="Times New Roman"/>
          <w:iCs/>
          <w:sz w:val="23"/>
          <w:szCs w:val="23"/>
        </w:rPr>
        <w:t>.</w:t>
      </w:r>
      <w:r w:rsidR="00441239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4412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26.04.2022 г. по делу </w:t>
      </w:r>
      <w:r w:rsidR="00441239">
        <w:rPr>
          <w:rFonts w:ascii="Times New Roman" w:hAnsi="Times New Roman" w:cs="Times New Roman"/>
          <w:iCs/>
          <w:sz w:val="23"/>
          <w:szCs w:val="23"/>
        </w:rPr>
        <w:t>№ А68-11909/2021</w:t>
      </w:r>
      <w:bookmarkEnd w:id="0"/>
      <w:r w:rsidR="004412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D65EC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="00D65E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>повторных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 открытых электронных торгов (Торги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) назначенных на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17</w:t>
      </w:r>
      <w:r w:rsidR="004412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11</w:t>
      </w:r>
      <w:r w:rsidR="004412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.2022</w:t>
      </w:r>
      <w:r w:rsidR="0044123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 АО «</w:t>
      </w:r>
      <w:r w:rsidR="00441239">
        <w:rPr>
          <w:rFonts w:ascii="Times New Roman" w:hAnsi="Times New Roman" w:cs="Times New Roman"/>
          <w:color w:val="000000"/>
          <w:sz w:val="24"/>
          <w:szCs w:val="24"/>
        </w:rPr>
        <w:t>РАД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 в сети Интернет: </w:t>
      </w:r>
      <w:hyperlink r:id="rId6" w:history="1">
        <w:r w:rsidR="00D65EC7" w:rsidRPr="002B0CB5">
          <w:rPr>
            <w:rStyle w:val="aa"/>
            <w:rFonts w:ascii="Times New Roman" w:hAnsi="Times New Roman" w:cs="Times New Roman"/>
            <w:sz w:val="24"/>
            <w:szCs w:val="24"/>
          </w:rPr>
          <w:t>http://www.lot-online.ru//</w:t>
        </w:r>
      </w:hyperlink>
      <w:r w:rsidR="00D65EC7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D65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аключен ДКП с </w:t>
      </w:r>
      <w:r w:rsidRPr="00B572A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единственн</w:t>
      </w:r>
      <w:r w:rsidR="00D65E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ым</w:t>
      </w:r>
      <w:r w:rsidRPr="00B572A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участник</w:t>
      </w:r>
      <w:r w:rsidR="00D65E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ом </w:t>
      </w:r>
      <w:r w:rsidR="00D65EC7" w:rsidRPr="00D65E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Троицкий Тимофей Евгеньевич</w:t>
      </w:r>
      <w:r w:rsidR="00D65E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D65EC7" w:rsidRPr="00D65E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ИНН 772579083201</w:t>
      </w:r>
      <w:r w:rsidR="00D65E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по начальной цене Торгов 2: </w:t>
      </w:r>
      <w:r w:rsidR="00D65EC7" w:rsidRPr="00D65E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403 345,01</w:t>
      </w:r>
      <w:r w:rsidR="00D65E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руб.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8688F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31687"/>
    <w:rsid w:val="00375F9A"/>
    <w:rsid w:val="00377F47"/>
    <w:rsid w:val="00380BC7"/>
    <w:rsid w:val="003879F0"/>
    <w:rsid w:val="00395B7D"/>
    <w:rsid w:val="003B7959"/>
    <w:rsid w:val="003F4D88"/>
    <w:rsid w:val="00423F55"/>
    <w:rsid w:val="004406E4"/>
    <w:rsid w:val="00441239"/>
    <w:rsid w:val="00471086"/>
    <w:rsid w:val="0047548A"/>
    <w:rsid w:val="00476DEE"/>
    <w:rsid w:val="0048519C"/>
    <w:rsid w:val="00486677"/>
    <w:rsid w:val="00497EF3"/>
    <w:rsid w:val="00507A67"/>
    <w:rsid w:val="00557CEC"/>
    <w:rsid w:val="00575DDD"/>
    <w:rsid w:val="00576B75"/>
    <w:rsid w:val="00586218"/>
    <w:rsid w:val="005A3543"/>
    <w:rsid w:val="005B5F49"/>
    <w:rsid w:val="005C22D7"/>
    <w:rsid w:val="005E6251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B27"/>
    <w:rsid w:val="00945EC8"/>
    <w:rsid w:val="00971192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D4171"/>
    <w:rsid w:val="00AE1067"/>
    <w:rsid w:val="00AF3A2C"/>
    <w:rsid w:val="00B223C0"/>
    <w:rsid w:val="00B25C04"/>
    <w:rsid w:val="00B44C55"/>
    <w:rsid w:val="00B572AA"/>
    <w:rsid w:val="00B61909"/>
    <w:rsid w:val="00BB60EB"/>
    <w:rsid w:val="00C0083D"/>
    <w:rsid w:val="00C70E85"/>
    <w:rsid w:val="00CD379D"/>
    <w:rsid w:val="00CE3867"/>
    <w:rsid w:val="00D2364C"/>
    <w:rsid w:val="00D57AA8"/>
    <w:rsid w:val="00D65EC7"/>
    <w:rsid w:val="00D73C7F"/>
    <w:rsid w:val="00D743E5"/>
    <w:rsid w:val="00DC52C6"/>
    <w:rsid w:val="00DF6B4A"/>
    <w:rsid w:val="00E16D53"/>
    <w:rsid w:val="00E309A0"/>
    <w:rsid w:val="00E3290F"/>
    <w:rsid w:val="00E83654"/>
    <w:rsid w:val="00E852F5"/>
    <w:rsid w:val="00E909A4"/>
    <w:rsid w:val="00E96D9E"/>
    <w:rsid w:val="00EA76C4"/>
    <w:rsid w:val="00EC2B38"/>
    <w:rsid w:val="00EC3DFE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Валек Антон Игоревич</cp:lastModifiedBy>
  <cp:revision>11</cp:revision>
  <cp:lastPrinted>2018-07-19T11:23:00Z</cp:lastPrinted>
  <dcterms:created xsi:type="dcterms:W3CDTF">2021-03-25T07:25:00Z</dcterms:created>
  <dcterms:modified xsi:type="dcterms:W3CDTF">2022-11-25T09:56:00Z</dcterms:modified>
</cp:coreProperties>
</file>