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17E227A3" w:rsidR="005344FF" w:rsidRDefault="00382B3A" w:rsidP="00224DE1">
      <w:pPr>
        <w:pStyle w:val="a3"/>
        <w:spacing w:before="0" w:after="0"/>
        <w:ind w:firstLine="567"/>
        <w:jc w:val="both"/>
      </w:pPr>
      <w:r w:rsidRPr="00C643C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643CB">
        <w:rPr>
          <w:color w:val="000000"/>
        </w:rPr>
        <w:t>лит.В</w:t>
      </w:r>
      <w:proofErr w:type="spellEnd"/>
      <w:r w:rsidRPr="00C643CB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C643CB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461ED3">
        <w:rPr>
          <w:b/>
          <w:color w:val="000000"/>
        </w:rPr>
        <w:t>Открытым Акционерным Обществом Межрегиональный Коммерческий Банк «Замоскворецкий» (ОАО МКБ «Замоскворецкий»)</w:t>
      </w:r>
      <w:r>
        <w:rPr>
          <w:color w:val="000000"/>
        </w:rPr>
        <w:t xml:space="preserve">, адрес регистрации: </w:t>
      </w:r>
      <w:r w:rsidRPr="00CF559B">
        <w:rPr>
          <w:color w:val="000000"/>
        </w:rPr>
        <w:t xml:space="preserve">119180, </w:t>
      </w:r>
      <w:r>
        <w:rPr>
          <w:color w:val="000000"/>
        </w:rPr>
        <w:t>Москва улица Полянка Б,</w:t>
      </w:r>
      <w:r w:rsidRPr="00CF559B">
        <w:rPr>
          <w:color w:val="000000"/>
        </w:rPr>
        <w:t xml:space="preserve"> 42/2, 4, ОГРН: 1027739661498, ИНН: 7714044415, КПП: 770601001</w:t>
      </w:r>
      <w:r w:rsidRPr="00E37C5A">
        <w:rPr>
          <w:color w:val="000000"/>
        </w:rPr>
        <w:t xml:space="preserve"> </w:t>
      </w:r>
      <w:r w:rsidRPr="00C643CB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color w:val="000000"/>
        </w:rPr>
        <w:t xml:space="preserve">г. Москвы </w:t>
      </w:r>
      <w:r w:rsidRPr="00E37C5A">
        <w:rPr>
          <w:color w:val="000000"/>
        </w:rPr>
        <w:t xml:space="preserve"> от </w:t>
      </w:r>
      <w:r>
        <w:rPr>
          <w:color w:val="000000"/>
        </w:rPr>
        <w:t>14 августа 2014 г.</w:t>
      </w:r>
      <w:r w:rsidRPr="00E37C5A">
        <w:rPr>
          <w:color w:val="000000"/>
        </w:rPr>
        <w:t xml:space="preserve"> по делу </w:t>
      </w:r>
      <w:r w:rsidRPr="00461ED3">
        <w:rPr>
          <w:color w:val="000000"/>
        </w:rPr>
        <w:t>№А40-99892/14</w:t>
      </w:r>
      <w:r>
        <w:rPr>
          <w:color w:val="000000"/>
        </w:rPr>
        <w:t xml:space="preserve"> </w:t>
      </w:r>
      <w:r w:rsidRPr="00C643CB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C643CB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</w:t>
      </w:r>
      <w:r w:rsidRPr="008F69EA">
        <w:t xml:space="preserve">(далее – КУ), </w:t>
      </w:r>
      <w:r w:rsidRPr="00321709">
        <w:t xml:space="preserve"> сообщает</w:t>
      </w:r>
      <w:r>
        <w:t xml:space="preserve">  </w:t>
      </w:r>
      <w:r w:rsidRPr="00382B3A">
        <w:rPr>
          <w:b/>
          <w:bCs/>
        </w:rPr>
        <w:t>о внесении изменений в электронные торги</w:t>
      </w:r>
      <w:r>
        <w:t xml:space="preserve"> </w:t>
      </w:r>
      <w:r w:rsidRPr="00382B3A">
        <w:rPr>
          <w:b/>
          <w:bCs/>
        </w:rPr>
        <w:t>посредством публичного предложения</w:t>
      </w:r>
      <w:r w:rsidRPr="007A3A1B">
        <w:t xml:space="preserve"> (</w:t>
      </w:r>
      <w:r>
        <w:t xml:space="preserve">сообщение </w:t>
      </w:r>
      <w:r w:rsidRPr="00B744DF">
        <w:rPr>
          <w:b/>
          <w:bCs/>
        </w:rPr>
        <w:t xml:space="preserve">2030128761 </w:t>
      </w:r>
      <w:r>
        <w:t xml:space="preserve">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№72(7273) от 23.04.2022)</w:t>
      </w:r>
      <w:r w:rsidR="005344FF">
        <w:t>.</w:t>
      </w:r>
    </w:p>
    <w:p w14:paraId="5A1763BE" w14:textId="77777777" w:rsidR="00382B3A" w:rsidRDefault="00382B3A" w:rsidP="00224DE1">
      <w:pPr>
        <w:pStyle w:val="a3"/>
        <w:spacing w:before="0" w:after="0"/>
        <w:ind w:firstLine="567"/>
        <w:jc w:val="both"/>
      </w:pPr>
    </w:p>
    <w:p w14:paraId="67494659" w14:textId="1A5AC599" w:rsidR="005344FF" w:rsidRDefault="005344FF" w:rsidP="00532D31">
      <w:pPr>
        <w:pStyle w:val="a3"/>
        <w:spacing w:before="0" w:after="0"/>
        <w:ind w:firstLine="567"/>
        <w:jc w:val="both"/>
      </w:pPr>
      <w:r>
        <w:t xml:space="preserve">Продлить сроки проведения Торгов ППП, и установить следующие начальные цены продажи </w:t>
      </w:r>
      <w:r w:rsidR="00124FE2">
        <w:t xml:space="preserve">лота </w:t>
      </w:r>
      <w:r w:rsidR="00124FE2" w:rsidRPr="00124FE2">
        <w:rPr>
          <w:b/>
          <w:bCs/>
        </w:rPr>
        <w:t>1</w:t>
      </w:r>
      <w:r w:rsidR="00124FE2">
        <w:t>:</w:t>
      </w:r>
    </w:p>
    <w:p w14:paraId="6E6C986F" w14:textId="77777777" w:rsidR="00532D31" w:rsidRDefault="00532D31" w:rsidP="00532D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12 декабря 2022 г. по 18 декабря 2022 г. - в размере 11,10% от начальной цены продажи лота;</w:t>
      </w:r>
    </w:p>
    <w:p w14:paraId="630D1220" w14:textId="5720D80E" w:rsidR="005C72F1" w:rsidRDefault="00532D31" w:rsidP="00532D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19 декабря 2022 г. по 25 декабря 2022 г. - в размере 5,60% от начальной цены продажи лота.</w:t>
      </w:r>
    </w:p>
    <w:p w14:paraId="75885FAE" w14:textId="77777777" w:rsidR="00532D31" w:rsidRDefault="00532D31" w:rsidP="00532D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6C32B661" w14:textId="70CFF8CA" w:rsidR="00AF1B22" w:rsidRDefault="00AF1B22" w:rsidP="00532D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  <w:color w:val="000000"/>
        </w:rPr>
      </w:pPr>
      <w:r w:rsidRPr="005C72F1">
        <w:t>На периодах продления, указанных в настоящем сообщении, п</w:t>
      </w:r>
      <w:r>
        <w:rPr>
          <w:color w:val="000000"/>
        </w:rPr>
        <w:t xml:space="preserve">рием заявок на участие в Торгах ППП и задатков прекращается за </w:t>
      </w:r>
      <w:r w:rsidR="00124FE2">
        <w:rPr>
          <w:color w:val="000000"/>
        </w:rPr>
        <w:t>5</w:t>
      </w:r>
      <w:r>
        <w:rPr>
          <w:color w:val="000000"/>
        </w:rPr>
        <w:t xml:space="preserve"> (</w:t>
      </w:r>
      <w:r w:rsidR="00124FE2">
        <w:rPr>
          <w:color w:val="000000"/>
        </w:rPr>
        <w:t>Пять</w:t>
      </w:r>
      <w:r>
        <w:rPr>
          <w:color w:val="000000"/>
        </w:rPr>
        <w:t>) календарны</w:t>
      </w:r>
      <w:r w:rsidR="00124FE2">
        <w:rPr>
          <w:color w:val="000000"/>
        </w:rPr>
        <w:t>х</w:t>
      </w:r>
      <w:r>
        <w:rPr>
          <w:color w:val="000000"/>
        </w:rPr>
        <w:t xml:space="preserve"> д</w:t>
      </w:r>
      <w:r w:rsidR="00124FE2">
        <w:rPr>
          <w:color w:val="000000"/>
        </w:rPr>
        <w:t>ней</w:t>
      </w:r>
      <w:r>
        <w:rPr>
          <w:color w:val="000000"/>
        </w:rPr>
        <w:t xml:space="preserve"> до даты окончания соответствующего периода понижения цены продажи лота в 14:00 часов по московскому времени.</w:t>
      </w:r>
    </w:p>
    <w:p w14:paraId="2129D2BA" w14:textId="77777777" w:rsidR="005344FF" w:rsidRDefault="005344FF" w:rsidP="00532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2D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532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A67B7"/>
    <w:rsid w:val="000F64CF"/>
    <w:rsid w:val="00101AB0"/>
    <w:rsid w:val="001122F4"/>
    <w:rsid w:val="00124FE2"/>
    <w:rsid w:val="001726D6"/>
    <w:rsid w:val="001B1E44"/>
    <w:rsid w:val="001F7131"/>
    <w:rsid w:val="00203862"/>
    <w:rsid w:val="00224DE1"/>
    <w:rsid w:val="00235112"/>
    <w:rsid w:val="00253831"/>
    <w:rsid w:val="002C3A2C"/>
    <w:rsid w:val="00360DC6"/>
    <w:rsid w:val="00382B3A"/>
    <w:rsid w:val="00386FAD"/>
    <w:rsid w:val="003E6C81"/>
    <w:rsid w:val="004325DA"/>
    <w:rsid w:val="00485B54"/>
    <w:rsid w:val="00495D59"/>
    <w:rsid w:val="004B74A7"/>
    <w:rsid w:val="00532D31"/>
    <w:rsid w:val="005344FF"/>
    <w:rsid w:val="00555595"/>
    <w:rsid w:val="005742CC"/>
    <w:rsid w:val="0058046C"/>
    <w:rsid w:val="005B6422"/>
    <w:rsid w:val="005C72F1"/>
    <w:rsid w:val="005F1F68"/>
    <w:rsid w:val="00621553"/>
    <w:rsid w:val="0073011C"/>
    <w:rsid w:val="0073654C"/>
    <w:rsid w:val="00750DC4"/>
    <w:rsid w:val="00762232"/>
    <w:rsid w:val="00775C5B"/>
    <w:rsid w:val="007A10EE"/>
    <w:rsid w:val="007E3D68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B01669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14D64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56</cp:revision>
  <cp:lastPrinted>2022-05-25T14:32:00Z</cp:lastPrinted>
  <dcterms:created xsi:type="dcterms:W3CDTF">2019-07-23T07:53:00Z</dcterms:created>
  <dcterms:modified xsi:type="dcterms:W3CDTF">2022-11-25T13:04:00Z</dcterms:modified>
</cp:coreProperties>
</file>