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06A617B6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C26E90" w:rsidRPr="00C26E90">
        <w:rPr>
          <w:b/>
          <w:sz w:val="22"/>
          <w:szCs w:val="22"/>
        </w:rPr>
        <w:t>АО «Трест «</w:t>
      </w:r>
      <w:proofErr w:type="spellStart"/>
      <w:r w:rsidR="00C26E90" w:rsidRPr="00C26E90">
        <w:rPr>
          <w:b/>
          <w:sz w:val="22"/>
          <w:szCs w:val="22"/>
        </w:rPr>
        <w:t>Шахтспецстрой</w:t>
      </w:r>
      <w:proofErr w:type="spellEnd"/>
      <w:r w:rsidR="00C26E90" w:rsidRPr="00C26E90">
        <w:rPr>
          <w:b/>
          <w:sz w:val="22"/>
          <w:szCs w:val="22"/>
        </w:rPr>
        <w:t xml:space="preserve">» </w:t>
      </w:r>
      <w:r w:rsidR="00C26E90" w:rsidRPr="00C26E90">
        <w:rPr>
          <w:sz w:val="22"/>
          <w:szCs w:val="22"/>
        </w:rPr>
        <w:t>(101000, Москва, пер. Архангельский, д. 3, стр. 1, комн. 8; ИНН 7701667331 , ОГРН 1067746761972</w:t>
      </w:r>
      <w:r w:rsidR="006D672D" w:rsidRPr="00C26E9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C26E90" w:rsidRPr="00C26E90">
        <w:rPr>
          <w:sz w:val="22"/>
          <w:szCs w:val="22"/>
        </w:rPr>
        <w:t>Носов</w:t>
      </w:r>
      <w:r w:rsidR="00C26E90">
        <w:rPr>
          <w:sz w:val="22"/>
          <w:szCs w:val="22"/>
        </w:rPr>
        <w:t>ым</w:t>
      </w:r>
      <w:r w:rsidR="00C26E90" w:rsidRPr="00C26E90">
        <w:rPr>
          <w:sz w:val="22"/>
          <w:szCs w:val="22"/>
        </w:rPr>
        <w:t xml:space="preserve"> Сер</w:t>
      </w:r>
      <w:r w:rsidR="00C26E90">
        <w:rPr>
          <w:sz w:val="22"/>
          <w:szCs w:val="22"/>
        </w:rPr>
        <w:t>геем Олеговичем, (ИНН 112001389992 </w:t>
      </w:r>
      <w:r w:rsidR="00C26E90" w:rsidRPr="00C26E90">
        <w:rPr>
          <w:sz w:val="22"/>
          <w:szCs w:val="22"/>
        </w:rPr>
        <w:t>, СНИЛС 133-693-387 78), член СРО «САУ «Авангард» (ИНН 7705479434 , ОГРН 1027705031320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C26E90" w:rsidRPr="00C26E90">
        <w:rPr>
          <w:sz w:val="22"/>
          <w:szCs w:val="22"/>
        </w:rPr>
        <w:t>Арбитражного суда г. Москвы от 18.01.2021 г. по делу №А40-36625/2020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7F21909C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 xml:space="preserve">в </w:t>
      </w:r>
      <w:r w:rsidR="00692A23">
        <w:rPr>
          <w:sz w:val="22"/>
          <w:szCs w:val="22"/>
        </w:rPr>
        <w:t>торгах</w:t>
      </w:r>
      <w:r w:rsidR="00692A23" w:rsidRPr="00692A23">
        <w:rPr>
          <w:sz w:val="22"/>
          <w:szCs w:val="22"/>
        </w:rPr>
        <w:t xml:space="preserve"> </w:t>
      </w:r>
      <w:r w:rsidR="00CC43A0">
        <w:rPr>
          <w:sz w:val="22"/>
          <w:szCs w:val="22"/>
        </w:rPr>
        <w:t xml:space="preserve">посредством публичного предложения </w:t>
      </w:r>
      <w:r w:rsidR="00692A23" w:rsidRPr="00692A23">
        <w:rPr>
          <w:sz w:val="22"/>
          <w:szCs w:val="22"/>
        </w:rPr>
        <w:t>с открытой формой предоставления о цене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CC43A0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CC43A0">
        <w:rPr>
          <w:b/>
          <w:color w:val="auto"/>
          <w:sz w:val="22"/>
          <w:szCs w:val="22"/>
        </w:rPr>
        <w:t>29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CC43A0">
        <w:rPr>
          <w:b/>
          <w:color w:val="auto"/>
          <w:sz w:val="22"/>
          <w:szCs w:val="22"/>
        </w:rPr>
        <w:t>ноября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0F50F2">
        <w:rPr>
          <w:b/>
          <w:color w:val="auto"/>
          <w:sz w:val="22"/>
          <w:szCs w:val="22"/>
        </w:rPr>
        <w:t>2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9F07744" w14:textId="6802293A" w:rsidR="008F437A" w:rsidRDefault="0074609A" w:rsidP="0074609A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1A023C">
        <w:rPr>
          <w:sz w:val="22"/>
          <w:szCs w:val="22"/>
        </w:rPr>
        <w:t xml:space="preserve">Лот №1 </w:t>
      </w:r>
      <w:r w:rsidR="001A023C" w:rsidRPr="001A023C">
        <w:rPr>
          <w:sz w:val="22"/>
          <w:szCs w:val="22"/>
        </w:rPr>
        <w:t xml:space="preserve">Имущество, не являющееся предметом залога: Недвижимое имущество, расположенное по адресу: Республика Крым, город Алушта, село Рыбачье, улица Новоселов, дом 1а, в том числе: (1) Нежилое здание (склад), кадастровый номер 90:15:060301:354, площадью 249,7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1985 года постройки, 1 этаж; (2) Нежилое здание (хоз. блок), кадастровый номер 90:15:060301:355, площадью 96,3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1970 года постройки, 1 этаж; (3) Нежилое здание (склад), кадастровый номер 90:15:060301:356, площадью 121,2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 этаж; (4) Нежилое здание (гараж), кадастровый номер 90:15:060301:357, площадью 158,6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1985 года постройки, 1 этаж; (5) Нежилое здание (столовая), кадастровый номер 90:15:060301:361, площадью 1103,5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2 этажа; (6) Нежилое здание (бокс), кадастровый номер 90:15:060301:362, площадью 77,2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1985 года постройки, 1 этаж; (7) Нежилое здание (кинотеатр), кадастровый номер 90:15:060301:363, площадью 632,8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2 этажа; (8) Нежилое здание (спальный корпус), кадастровый номер 90:15:060301:367; 3316,5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4 этажа; (9) Земельный участок, кадастровый номер 90:15:060301:190, площадью 30 924 +/- 35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>., категория земель – земли населенных пунктов, вид разрешенного использования – туристическое обслуживание. Имущество, являющееся предметом залога по обязательствам должника перед ПАО «Банк «Санкт-Петербург»: холодильник WEST, 17 шт.; счетчик воды «</w:t>
      </w:r>
      <w:proofErr w:type="spellStart"/>
      <w:r w:rsidR="001A023C" w:rsidRPr="001A023C">
        <w:rPr>
          <w:sz w:val="22"/>
          <w:szCs w:val="22"/>
        </w:rPr>
        <w:t>Cosmos</w:t>
      </w:r>
      <w:proofErr w:type="spellEnd"/>
      <w:r w:rsidR="001A023C" w:rsidRPr="001A023C">
        <w:rPr>
          <w:sz w:val="22"/>
          <w:szCs w:val="22"/>
        </w:rPr>
        <w:t xml:space="preserve">» ДУ-80 </w:t>
      </w:r>
      <w:proofErr w:type="spellStart"/>
      <w:r w:rsidR="001A023C" w:rsidRPr="001A023C">
        <w:rPr>
          <w:sz w:val="22"/>
          <w:szCs w:val="22"/>
        </w:rPr>
        <w:t>х.в</w:t>
      </w:r>
      <w:proofErr w:type="spellEnd"/>
      <w:r w:rsidR="001A023C" w:rsidRPr="001A023C">
        <w:rPr>
          <w:sz w:val="22"/>
          <w:szCs w:val="22"/>
        </w:rPr>
        <w:t xml:space="preserve">., 2 </w:t>
      </w:r>
      <w:proofErr w:type="spellStart"/>
      <w:r w:rsidR="001A023C" w:rsidRPr="001A023C">
        <w:rPr>
          <w:sz w:val="22"/>
          <w:szCs w:val="22"/>
        </w:rPr>
        <w:t>шт</w:t>
      </w:r>
      <w:proofErr w:type="spellEnd"/>
      <w:r w:rsidR="001A023C" w:rsidRPr="001A023C">
        <w:rPr>
          <w:sz w:val="22"/>
          <w:szCs w:val="22"/>
        </w:rPr>
        <w:t xml:space="preserve">; регулятор давления D15P-65A; клапан для сброса воздуха ПВХ; ёмкость 5000 л башня В 150*Д235, 4 шт.; </w:t>
      </w:r>
      <w:proofErr w:type="spellStart"/>
      <w:r w:rsidR="001A023C" w:rsidRPr="001A023C">
        <w:rPr>
          <w:sz w:val="22"/>
          <w:szCs w:val="22"/>
        </w:rPr>
        <w:t>мотокоса</w:t>
      </w:r>
      <w:proofErr w:type="spellEnd"/>
      <w:r w:rsidR="001A023C" w:rsidRPr="001A023C">
        <w:rPr>
          <w:sz w:val="22"/>
          <w:szCs w:val="22"/>
        </w:rPr>
        <w:t xml:space="preserve">; насос ЭЦВ 6-10-185; 2 насоса ЭЦВ; насос ЭЦВ 10-65-150; насос дренажный с рукавом; </w:t>
      </w:r>
      <w:proofErr w:type="spellStart"/>
      <w:r w:rsidR="001A023C" w:rsidRPr="001A023C">
        <w:rPr>
          <w:sz w:val="22"/>
          <w:szCs w:val="22"/>
        </w:rPr>
        <w:t>водосчетчик</w:t>
      </w:r>
      <w:proofErr w:type="spellEnd"/>
      <w:r w:rsidR="001A023C" w:rsidRPr="001A023C">
        <w:rPr>
          <w:sz w:val="22"/>
          <w:szCs w:val="22"/>
        </w:rPr>
        <w:t xml:space="preserve">; </w:t>
      </w:r>
      <w:proofErr w:type="spellStart"/>
      <w:r w:rsidR="001A023C" w:rsidRPr="001A023C">
        <w:rPr>
          <w:sz w:val="22"/>
          <w:szCs w:val="22"/>
        </w:rPr>
        <w:t>автоаккустика</w:t>
      </w:r>
      <w:proofErr w:type="spellEnd"/>
      <w:r w:rsidR="001A023C" w:rsidRPr="001A023C">
        <w:rPr>
          <w:sz w:val="22"/>
          <w:szCs w:val="22"/>
        </w:rPr>
        <w:t xml:space="preserve"> </w:t>
      </w:r>
      <w:proofErr w:type="spellStart"/>
      <w:r w:rsidR="001A023C" w:rsidRPr="001A023C">
        <w:rPr>
          <w:sz w:val="22"/>
          <w:szCs w:val="22"/>
        </w:rPr>
        <w:t>Phono</w:t>
      </w:r>
      <w:proofErr w:type="spellEnd"/>
      <w:r w:rsidR="001A023C" w:rsidRPr="001A023C">
        <w:rPr>
          <w:sz w:val="22"/>
          <w:szCs w:val="22"/>
        </w:rPr>
        <w:t xml:space="preserve"> </w:t>
      </w:r>
      <w:proofErr w:type="spellStart"/>
      <w:r w:rsidR="001A023C" w:rsidRPr="001A023C">
        <w:rPr>
          <w:sz w:val="22"/>
          <w:szCs w:val="22"/>
        </w:rPr>
        <w:t>Car</w:t>
      </w:r>
      <w:proofErr w:type="spellEnd"/>
      <w:r w:rsidR="001A023C" w:rsidRPr="001A023C">
        <w:rPr>
          <w:sz w:val="22"/>
          <w:szCs w:val="22"/>
        </w:rPr>
        <w:t xml:space="preserve"> </w:t>
      </w:r>
      <w:proofErr w:type="spellStart"/>
      <w:r w:rsidR="001A023C" w:rsidRPr="001A023C">
        <w:rPr>
          <w:sz w:val="22"/>
          <w:szCs w:val="22"/>
        </w:rPr>
        <w:t>Green</w:t>
      </w:r>
      <w:proofErr w:type="spellEnd"/>
      <w:r w:rsidR="001A023C" w:rsidRPr="001A023C">
        <w:rPr>
          <w:sz w:val="22"/>
          <w:szCs w:val="22"/>
        </w:rPr>
        <w:t xml:space="preserve"> 2/346; счетчик учета СТК-3; счетчик электрический; автомобиль ЗИЛ ММЗ 4502, шасси №2567604, КРС № 207509; автомобиль УАЗ 31512 -01, шасси № 045644, КСА №024115 - УАЗ К097 НМ82; автомобиль ГАЗ 3110 (33023-121); автобус ПАЗ 32053-07 (Р755НН31); мойка н/сталь, шт. 12; телевизор 14 JVC AV 1404 FE, 10 шт.; холодильник «Норд-214», 2 шт.; кондиционер MIDEA MSG-07HR, 8 шт.; телевизор «PANASONIK»; телевизор «TOMSON», 3 шт.; телевизор «Samsung», 4 шт.; кровать 2-х спальная 1900*1600, 6 шт.; шкаф для одежды, 3 шт.; шкаф четырехсекционный; морозильный ларь «Liebherr GTE-5000»; холодильная камера ШХ-08; камера холодильная КСО-386; электроплита ПЭ-054, 2 шт.; </w:t>
      </w:r>
      <w:proofErr w:type="spellStart"/>
      <w:r w:rsidR="001A023C" w:rsidRPr="001A023C">
        <w:rPr>
          <w:sz w:val="22"/>
          <w:szCs w:val="22"/>
        </w:rPr>
        <w:t>электрокотёл</w:t>
      </w:r>
      <w:proofErr w:type="spellEnd"/>
      <w:r w:rsidR="001A023C" w:rsidRPr="001A023C">
        <w:rPr>
          <w:sz w:val="22"/>
          <w:szCs w:val="22"/>
        </w:rPr>
        <w:t xml:space="preserve"> КП-160, шт. 2; Машина протирочная-резочная; машина </w:t>
      </w:r>
      <w:proofErr w:type="spellStart"/>
      <w:r w:rsidR="001A023C" w:rsidRPr="001A023C">
        <w:rPr>
          <w:sz w:val="22"/>
          <w:szCs w:val="22"/>
        </w:rPr>
        <w:t>протирочно</w:t>
      </w:r>
      <w:proofErr w:type="spellEnd"/>
      <w:r w:rsidR="001A023C" w:rsidRPr="001A023C">
        <w:rPr>
          <w:sz w:val="22"/>
          <w:szCs w:val="22"/>
        </w:rPr>
        <w:t xml:space="preserve">-резательная МПР 350-00; посудомоечная машина МН-1400; линия-прилавок ЛПС-6; водонагреватель СВ-150; холодильный шкаф-витрина «Канзас»; духовка (жарочный шкаф) ДЕ-3 (ШЖ-3); тележка официантская, 5 шт.; весы РН-10ц-13у; электродвигатель АИР-902,2 кВт/1500 об.; холодильник-бар «Киев» 20-5, шт. 9; холодильник, 3 шт.; кондиционера FUNAI, 2 шт.; настенная сплит-системы, 3 шт.; Кондиционер LG LS PO 960; холодильник </w:t>
      </w:r>
      <w:proofErr w:type="spellStart"/>
      <w:r w:rsidR="001A023C" w:rsidRPr="001A023C">
        <w:rPr>
          <w:sz w:val="22"/>
          <w:szCs w:val="22"/>
        </w:rPr>
        <w:t>Либертон</w:t>
      </w:r>
      <w:proofErr w:type="spellEnd"/>
      <w:r w:rsidR="001A023C" w:rsidRPr="001A023C">
        <w:rPr>
          <w:sz w:val="22"/>
          <w:szCs w:val="22"/>
        </w:rPr>
        <w:t xml:space="preserve"> 128 нерж., 5 шт.; холодильник «Норд» 214, 17 шт.; машина стиральная автомат LJ; машина стиральная Дэу; электроводонагреватель THERMOR VM; нагреватель 05 х 12 (сауна); </w:t>
      </w:r>
      <w:proofErr w:type="spellStart"/>
      <w:r w:rsidR="001A023C" w:rsidRPr="001A023C">
        <w:rPr>
          <w:sz w:val="22"/>
          <w:szCs w:val="22"/>
        </w:rPr>
        <w:t>электроводонагреватель</w:t>
      </w:r>
      <w:proofErr w:type="spellEnd"/>
      <w:r w:rsidR="001A023C" w:rsidRPr="001A023C">
        <w:rPr>
          <w:sz w:val="22"/>
          <w:szCs w:val="22"/>
        </w:rPr>
        <w:t xml:space="preserve">; кондиционер </w:t>
      </w:r>
      <w:proofErr w:type="spellStart"/>
      <w:r w:rsidR="001A023C" w:rsidRPr="001A023C">
        <w:rPr>
          <w:sz w:val="22"/>
          <w:szCs w:val="22"/>
        </w:rPr>
        <w:t>Ergo</w:t>
      </w:r>
      <w:proofErr w:type="spellEnd"/>
      <w:r w:rsidR="001A023C" w:rsidRPr="001A023C">
        <w:rPr>
          <w:sz w:val="22"/>
          <w:szCs w:val="22"/>
        </w:rPr>
        <w:t xml:space="preserve">, 2 шт.; акустическая система SUEN-NP-830F; ресивер к акустической системе; телевизор «PANASONIK», 2 </w:t>
      </w:r>
      <w:proofErr w:type="spellStart"/>
      <w:r w:rsidR="001A023C" w:rsidRPr="001A023C">
        <w:rPr>
          <w:sz w:val="22"/>
          <w:szCs w:val="22"/>
        </w:rPr>
        <w:t>шт</w:t>
      </w:r>
      <w:proofErr w:type="spellEnd"/>
      <w:r w:rsidR="001A023C" w:rsidRPr="001A023C">
        <w:rPr>
          <w:sz w:val="22"/>
          <w:szCs w:val="22"/>
        </w:rPr>
        <w:t>; телевизор «</w:t>
      </w:r>
      <w:proofErr w:type="spellStart"/>
      <w:r w:rsidR="001A023C" w:rsidRPr="001A023C">
        <w:rPr>
          <w:sz w:val="22"/>
          <w:szCs w:val="22"/>
        </w:rPr>
        <w:t>Samsung</w:t>
      </w:r>
      <w:proofErr w:type="spellEnd"/>
      <w:r w:rsidR="001A023C" w:rsidRPr="001A023C">
        <w:rPr>
          <w:sz w:val="22"/>
          <w:szCs w:val="22"/>
        </w:rPr>
        <w:t xml:space="preserve"> 15K 2D»; телевизор «Sharp 14D 2S»; Пианино (чехол, стул); Стол биллиардный; Стол 871 (под компьютер); конференц-стол; диван-кровать; диван «</w:t>
      </w:r>
      <w:proofErr w:type="spellStart"/>
      <w:r w:rsidR="001A023C" w:rsidRPr="001A023C">
        <w:rPr>
          <w:sz w:val="22"/>
          <w:szCs w:val="22"/>
        </w:rPr>
        <w:t>Каленгтон</w:t>
      </w:r>
      <w:proofErr w:type="spellEnd"/>
      <w:r w:rsidR="001A023C" w:rsidRPr="001A023C">
        <w:rPr>
          <w:sz w:val="22"/>
          <w:szCs w:val="22"/>
        </w:rPr>
        <w:t>», 3 шт.; кровать 2-х спальная; сервант; диван, 4 шт.; душевая кабина; система видеонаблюдения (с видеорегистратором, видеокамерами и прочим оборудованием); телевизор LG42; сейф депозитный; сейф специальный в кассе; электрокаменка (сауна) ТУ 429; антенна спутниковая в комплекте, 3 шт.; ковер; телевизор Samsung 431 451</w:t>
      </w:r>
      <w:bookmarkStart w:id="0" w:name="_GoBack"/>
      <w:r w:rsidR="001A023C">
        <w:rPr>
          <w:sz w:val="22"/>
          <w:szCs w:val="22"/>
        </w:rPr>
        <w:t xml:space="preserve">. </w:t>
      </w:r>
      <w:r w:rsidR="00C26E90" w:rsidRPr="001A023C">
        <w:rPr>
          <w:sz w:val="22"/>
          <w:szCs w:val="22"/>
        </w:rPr>
        <w:t xml:space="preserve">В состав Лота №1 включено как </w:t>
      </w:r>
      <w:proofErr w:type="spellStart"/>
      <w:r w:rsidR="001A023C" w:rsidRPr="001A023C">
        <w:rPr>
          <w:sz w:val="22"/>
          <w:szCs w:val="22"/>
        </w:rPr>
        <w:t>не</w:t>
      </w:r>
      <w:r w:rsidR="00C26E90" w:rsidRPr="001A023C">
        <w:rPr>
          <w:sz w:val="22"/>
          <w:szCs w:val="22"/>
        </w:rPr>
        <w:t>залогово</w:t>
      </w:r>
      <w:r w:rsidR="000F50F2" w:rsidRPr="001A023C">
        <w:rPr>
          <w:sz w:val="22"/>
          <w:szCs w:val="22"/>
        </w:rPr>
        <w:t>е</w:t>
      </w:r>
      <w:proofErr w:type="spellEnd"/>
      <w:r w:rsidR="000F50F2" w:rsidRPr="001A023C">
        <w:rPr>
          <w:sz w:val="22"/>
          <w:szCs w:val="22"/>
        </w:rPr>
        <w:t xml:space="preserve">, так и залоговое имущество </w:t>
      </w:r>
      <w:r w:rsidR="001A023C" w:rsidRPr="001A023C">
        <w:rPr>
          <w:sz w:val="22"/>
          <w:szCs w:val="22"/>
        </w:rPr>
        <w:t>по обязательствам перед</w:t>
      </w:r>
      <w:r w:rsidR="00C26E90" w:rsidRPr="001A023C">
        <w:rPr>
          <w:sz w:val="22"/>
          <w:szCs w:val="22"/>
        </w:rPr>
        <w:t xml:space="preserve"> ПАО «Банк «Санкт-Петербург»</w:t>
      </w:r>
      <w:r w:rsidR="00ED5E6F" w:rsidRPr="001A023C">
        <w:rPr>
          <w:sz w:val="22"/>
          <w:szCs w:val="22"/>
        </w:rPr>
        <w:t>.</w:t>
      </w:r>
      <w:bookmarkEnd w:id="0"/>
      <w:r w:rsidR="00ED5E6F" w:rsidRPr="001A023C">
        <w:rPr>
          <w:sz w:val="22"/>
          <w:szCs w:val="22"/>
        </w:rPr>
        <w:t xml:space="preserve"> </w:t>
      </w:r>
      <w:r w:rsidR="008F437A" w:rsidRPr="001A023C">
        <w:rPr>
          <w:sz w:val="22"/>
          <w:szCs w:val="22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lastRenderedPageBreak/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0AF2147F" w14:textId="6C6B4FF8" w:rsidR="00F675FF" w:rsidRPr="00DB5936" w:rsidRDefault="00F675FF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Pr="00F675FF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14:paraId="20FFCF72" w14:textId="35F49620" w:rsidR="00C6202C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3300D5D" w14:textId="7C52B8F2" w:rsidR="001A023C" w:rsidRPr="001A023C" w:rsidRDefault="001A023C" w:rsidP="00565B85">
      <w:pPr>
        <w:ind w:firstLine="851"/>
        <w:jc w:val="both"/>
        <w:rPr>
          <w:bCs/>
          <w:color w:val="auto"/>
          <w:sz w:val="22"/>
          <w:szCs w:val="22"/>
        </w:rPr>
      </w:pPr>
      <w:r w:rsidRPr="001A023C">
        <w:rPr>
          <w:bCs/>
          <w:color w:val="auto"/>
          <w:sz w:val="22"/>
          <w:szCs w:val="22"/>
        </w:rPr>
        <w:t>4.1. Расходы на совершение банковских операций по возврату задатков претендентам - физическим лицам возлагаются на этих претендентов</w:t>
      </w:r>
      <w:r>
        <w:rPr>
          <w:bCs/>
          <w:color w:val="auto"/>
          <w:sz w:val="22"/>
          <w:szCs w:val="22"/>
        </w:rPr>
        <w:t>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lastRenderedPageBreak/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0F2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A023C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B7DD9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43A0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441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675FF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7D30-7730-447A-93A1-379293E8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10217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4</cp:revision>
  <dcterms:created xsi:type="dcterms:W3CDTF">2022-07-13T14:44:00Z</dcterms:created>
  <dcterms:modified xsi:type="dcterms:W3CDTF">2022-11-28T08:45:00Z</dcterms:modified>
</cp:coreProperties>
</file>