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300AB64" w:rsidR="0004186C" w:rsidRPr="00B141BB" w:rsidRDefault="008D62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62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D62A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D62A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D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62A7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8D62A7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8D62A7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8D62A7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8D62A7">
        <w:rPr>
          <w:rFonts w:ascii="Times New Roman" w:hAnsi="Times New Roman" w:cs="Times New Roman"/>
          <w:color w:val="000000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Pr="008D62A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8D62A7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</w:t>
      </w:r>
      <w:proofErr w:type="gramEnd"/>
      <w:r w:rsidRPr="008D62A7">
        <w:rPr>
          <w:rFonts w:ascii="Times New Roman" w:hAnsi="Times New Roman" w:cs="Times New Roman"/>
          <w:color w:val="000000"/>
          <w:sz w:val="24"/>
          <w:szCs w:val="24"/>
        </w:rPr>
        <w:t xml:space="preserve"> 28 октября 2014 г. по делу №А40-155329/14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D426207" w14:textId="595E0F63" w:rsidR="002845C8" w:rsidRPr="009C5AEE" w:rsidRDefault="00103F2C" w:rsidP="002845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103F2C">
        <w:t xml:space="preserve">ООО "Сплав", ИНН 6714031340 солидарно с Новиковым Павлом Владимировичем, Новиковым Владимиром Федоровичем, </w:t>
      </w:r>
      <w:proofErr w:type="spellStart"/>
      <w:r w:rsidRPr="00103F2C">
        <w:t>Романенковой</w:t>
      </w:r>
      <w:proofErr w:type="spellEnd"/>
      <w:r w:rsidRPr="00103F2C">
        <w:t xml:space="preserve"> Еленой Владимировной, КД КЛ-013/13 от 23.08.2013, решение Смоленского районного суда Смоленской области от 23.08.2017 по делу 2-20/2017, решение Смоленского районного суда Смоленской области от 15.08.2019 по делу 2-967/2019, решение Смоленского районного суда Смоленской области от 05.12.2019 по делу 2-1463/2019, решение Смоленского</w:t>
      </w:r>
      <w:proofErr w:type="gramEnd"/>
      <w:r w:rsidRPr="00103F2C">
        <w:t xml:space="preserve"> районного суда Смоленской области от 28.09.2020 по делу 2-1234/2020 (8 377 878,76 руб.)</w:t>
      </w:r>
      <w:r>
        <w:t xml:space="preserve"> – </w:t>
      </w:r>
      <w:r w:rsidRPr="00103F2C">
        <w:t>7 584 656,99</w:t>
      </w:r>
      <w:r>
        <w:t xml:space="preserve"> руб.</w:t>
      </w:r>
      <w:r w:rsidRPr="00103F2C">
        <w:t>;</w:t>
      </w:r>
    </w:p>
    <w:p w14:paraId="239CD768" w14:textId="6AE06BDE" w:rsidR="00405C92" w:rsidRPr="00B141BB" w:rsidRDefault="00103F2C" w:rsidP="00103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t xml:space="preserve">Лот 2 - </w:t>
      </w:r>
      <w:proofErr w:type="spellStart"/>
      <w:r w:rsidRPr="00103F2C">
        <w:t>Корюшкина</w:t>
      </w:r>
      <w:proofErr w:type="spellEnd"/>
      <w:r w:rsidRPr="00103F2C">
        <w:t xml:space="preserve"> Александра Андреевна, КД К-74/10 от 28.12.2010, апелляционное определение Ленинградского областного суда от 30.08.2017 по делу 33-3815/2017, </w:t>
      </w:r>
      <w:proofErr w:type="spellStart"/>
      <w:r w:rsidRPr="00103F2C">
        <w:t>Корюшкин</w:t>
      </w:r>
      <w:proofErr w:type="spellEnd"/>
      <w:r w:rsidRPr="00103F2C">
        <w:t xml:space="preserve"> Вадим Викторович, КД КЛ-29/10 от 21.04.2010, определение АС г.  Санкт-Петербурга и Ленинградской области от 01.03.2020 по делу А56-118558/2019 о включении в РТК третьей очереди, определение АС г. Санкт-Петербурга и Ленинградской области от 18.01.2021 по делу А56-118558</w:t>
      </w:r>
      <w:proofErr w:type="gramEnd"/>
      <w:r w:rsidRPr="00103F2C">
        <w:t xml:space="preserve">/2019/тр.1, </w:t>
      </w:r>
      <w:proofErr w:type="spellStart"/>
      <w:r w:rsidRPr="00103F2C">
        <w:t>Корюшкин</w:t>
      </w:r>
      <w:proofErr w:type="spellEnd"/>
      <w:r w:rsidRPr="00103F2C">
        <w:t xml:space="preserve"> В.В. находится в стадии банкротства, г. Москва (32 578 230,12 руб.)</w:t>
      </w:r>
      <w:r>
        <w:t xml:space="preserve"> – </w:t>
      </w:r>
      <w:r w:rsidRPr="00103F2C">
        <w:t>3</w:t>
      </w:r>
      <w:r>
        <w:t xml:space="preserve"> </w:t>
      </w:r>
      <w:r w:rsidRPr="00103F2C">
        <w:t>987</w:t>
      </w:r>
      <w:r>
        <w:t xml:space="preserve"> </w:t>
      </w:r>
      <w:r w:rsidRPr="00103F2C">
        <w:t>575,37</w:t>
      </w:r>
      <w: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BDC69E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103F2C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EE70B4">
        <w:rPr>
          <w:b/>
          <w:bCs/>
          <w:color w:val="000000"/>
        </w:rPr>
        <w:t>06 декабря 2022</w:t>
      </w:r>
      <w:r w:rsidRPr="00B141BB">
        <w:rPr>
          <w:b/>
          <w:bCs/>
          <w:color w:val="000000"/>
        </w:rPr>
        <w:t xml:space="preserve"> г. по </w:t>
      </w:r>
      <w:r w:rsidR="00EE70B4">
        <w:rPr>
          <w:b/>
          <w:bCs/>
          <w:color w:val="000000"/>
        </w:rPr>
        <w:t xml:space="preserve">05 февраля 2023 </w:t>
      </w:r>
      <w:r w:rsidRPr="00B141BB">
        <w:rPr>
          <w:b/>
          <w:bCs/>
          <w:color w:val="000000"/>
        </w:rPr>
        <w:t>г.;</w:t>
      </w:r>
    </w:p>
    <w:p w14:paraId="7B9A8CCF" w14:textId="1963ACCA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103F2C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EE70B4">
        <w:rPr>
          <w:b/>
          <w:bCs/>
          <w:color w:val="000000"/>
        </w:rPr>
        <w:t>06 декабря 2022 г. по 01</w:t>
      </w:r>
      <w:r w:rsidR="00EE70B4" w:rsidRPr="00EE70B4">
        <w:rPr>
          <w:b/>
          <w:bCs/>
          <w:color w:val="000000"/>
        </w:rPr>
        <w:t xml:space="preserve"> </w:t>
      </w:r>
      <w:r w:rsidR="00EE70B4">
        <w:rPr>
          <w:b/>
          <w:bCs/>
          <w:color w:val="000000"/>
        </w:rPr>
        <w:t>апреля</w:t>
      </w:r>
      <w:r w:rsidR="00EE70B4" w:rsidRPr="00EE70B4">
        <w:rPr>
          <w:b/>
          <w:bCs/>
          <w:color w:val="000000"/>
        </w:rPr>
        <w:t xml:space="preserve"> 2023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612271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203A04" w:rsidRPr="00203A04">
        <w:rPr>
          <w:b/>
          <w:bCs/>
          <w:color w:val="000000"/>
        </w:rPr>
        <w:t>06 декабря 2022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203A04">
        <w:rPr>
          <w:color w:val="000000"/>
          <w:highlight w:val="lightGray"/>
        </w:rPr>
        <w:t>3</w:t>
      </w:r>
      <w:r w:rsidRPr="00E82D65">
        <w:rPr>
          <w:color w:val="000000"/>
          <w:highlight w:val="lightGray"/>
        </w:rPr>
        <w:t xml:space="preserve"> (</w:t>
      </w:r>
      <w:r w:rsidR="00203A04">
        <w:rPr>
          <w:color w:val="000000"/>
          <w:highlight w:val="lightGray"/>
        </w:rPr>
        <w:t>Три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календарных дн</w:t>
      </w:r>
      <w:r w:rsidR="00203A04">
        <w:rPr>
          <w:color w:val="000000"/>
        </w:rPr>
        <w:t>я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820C147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B00495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2EF31B93" w14:textId="5B6C7735" w:rsidR="00B00495" w:rsidRPr="00B00495" w:rsidRDefault="00B00495" w:rsidP="00B004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0495">
        <w:rPr>
          <w:color w:val="000000"/>
        </w:rPr>
        <w:t>с 06 декабря 2022 г. по 21 января 2023 г. - в размере начальной цены продажи лота;</w:t>
      </w:r>
    </w:p>
    <w:p w14:paraId="3F75AF31" w14:textId="78F6B59B" w:rsidR="00B00495" w:rsidRPr="00B00495" w:rsidRDefault="00B00495" w:rsidP="00B004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0495">
        <w:rPr>
          <w:color w:val="000000"/>
        </w:rPr>
        <w:t>с 22 января 2023 г. по 26 января 2023 г. - в размере 92,90% от начальной цены продажи лота;</w:t>
      </w:r>
    </w:p>
    <w:p w14:paraId="20CECE02" w14:textId="2D5501F5" w:rsidR="00B00495" w:rsidRPr="00B00495" w:rsidRDefault="00B00495" w:rsidP="00B004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0495">
        <w:rPr>
          <w:color w:val="000000"/>
        </w:rPr>
        <w:lastRenderedPageBreak/>
        <w:t>с 27 января 2023 г. по 31 января 2023 г. - в размере 85,80% от начальной цены продажи лота;</w:t>
      </w:r>
    </w:p>
    <w:p w14:paraId="38C1E916" w14:textId="6B75950E" w:rsidR="00B00495" w:rsidRPr="00B00495" w:rsidRDefault="00B00495" w:rsidP="00B004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0495">
        <w:rPr>
          <w:color w:val="000000"/>
        </w:rPr>
        <w:t>с 01 февраля 2023 г. по 05 февраля 2023 г. - в размере 78,70% от начальной цены продажи лота;</w:t>
      </w:r>
    </w:p>
    <w:p w14:paraId="0217B9FA" w14:textId="181D9549" w:rsidR="00B00495" w:rsidRPr="00B00495" w:rsidRDefault="00B00495" w:rsidP="00B004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0495">
        <w:rPr>
          <w:color w:val="000000"/>
        </w:rPr>
        <w:t>с 06 февраля 2023 г. по 10 февраля 2023 г. - в размере 71,60% от начальной цены продажи лота;</w:t>
      </w:r>
    </w:p>
    <w:p w14:paraId="63465C26" w14:textId="398EFC20" w:rsidR="00B00495" w:rsidRPr="00B00495" w:rsidRDefault="00B00495" w:rsidP="00B004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0495">
        <w:rPr>
          <w:color w:val="000000"/>
        </w:rPr>
        <w:t>с 11 февраля 2023 г. по 15 февраля 2023 г. - в размере 64,50% от начальной цены продажи лота;</w:t>
      </w:r>
    </w:p>
    <w:p w14:paraId="1D49FDB8" w14:textId="72EBBEE8" w:rsidR="00B00495" w:rsidRPr="00B00495" w:rsidRDefault="00B00495" w:rsidP="00B004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0495">
        <w:rPr>
          <w:color w:val="000000"/>
        </w:rPr>
        <w:t>с 16 февраля 2023 г. по 20 февраля 2023 г. - в размере 57,40% от начальной цены продажи лота;</w:t>
      </w:r>
    </w:p>
    <w:p w14:paraId="3A973324" w14:textId="67C1D243" w:rsidR="00B00495" w:rsidRPr="00B00495" w:rsidRDefault="00B00495" w:rsidP="00B004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0495">
        <w:rPr>
          <w:color w:val="000000"/>
        </w:rPr>
        <w:t>с 21 февраля 2023 г. по 25 февраля 2023 г. - в размере 50,30% от начальной цены продажи лота;</w:t>
      </w:r>
    </w:p>
    <w:p w14:paraId="5591C7DD" w14:textId="0E4A1B87" w:rsidR="00B00495" w:rsidRPr="00B00495" w:rsidRDefault="00B00495" w:rsidP="00B004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0495">
        <w:rPr>
          <w:color w:val="000000"/>
        </w:rPr>
        <w:t>с 26 февраля 2023 г. по 02 марта 2023 г. - в размере 43,20% от начальной цены продажи лота;</w:t>
      </w:r>
    </w:p>
    <w:p w14:paraId="54AD56AE" w14:textId="7056B042" w:rsidR="00B00495" w:rsidRPr="00B00495" w:rsidRDefault="00B00495" w:rsidP="00B004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0495">
        <w:rPr>
          <w:color w:val="000000"/>
        </w:rPr>
        <w:t>с 03 марта 2023 г. по 07 марта 2023 г. - в размере 36,10% от начальной цены продажи лота;</w:t>
      </w:r>
    </w:p>
    <w:p w14:paraId="18E3328C" w14:textId="5798FD1D" w:rsidR="00B00495" w:rsidRPr="00B00495" w:rsidRDefault="00B00495" w:rsidP="00B004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0495">
        <w:rPr>
          <w:color w:val="000000"/>
        </w:rPr>
        <w:t>с 08 марта 2023 г. по 12 марта 2023 г. - в размере 29,00% от начальной цены продажи лота;</w:t>
      </w:r>
    </w:p>
    <w:p w14:paraId="5F16D676" w14:textId="7222CFDF" w:rsidR="00B00495" w:rsidRPr="00B00495" w:rsidRDefault="00B00495" w:rsidP="00B004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0495">
        <w:rPr>
          <w:color w:val="000000"/>
        </w:rPr>
        <w:t>с 13 марта 2023 г. по 17 марта 2023 г. - в размере 21,90% от начальной цены продажи лота;</w:t>
      </w:r>
    </w:p>
    <w:p w14:paraId="0A2E5027" w14:textId="75060D71" w:rsidR="00B00495" w:rsidRPr="00B00495" w:rsidRDefault="00B00495" w:rsidP="00B004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0495">
        <w:rPr>
          <w:color w:val="000000"/>
        </w:rPr>
        <w:t>с 18 марта 2023 г. по 22 марта 2023 г. - в размере 14,80% от начальной цены продажи лота;</w:t>
      </w:r>
    </w:p>
    <w:p w14:paraId="2DC58F22" w14:textId="14566265" w:rsidR="00B00495" w:rsidRPr="00B00495" w:rsidRDefault="00B00495" w:rsidP="00B004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0495">
        <w:rPr>
          <w:color w:val="000000"/>
        </w:rPr>
        <w:t>с 23 марта 2023 г. по 27 марта 2023 г. - в размере 7,70% от начальной цены продажи лота;</w:t>
      </w:r>
    </w:p>
    <w:p w14:paraId="00828B42" w14:textId="13AE60DA" w:rsidR="00B00495" w:rsidRPr="00B141BB" w:rsidRDefault="00B00495" w:rsidP="00B004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0495">
        <w:rPr>
          <w:color w:val="000000"/>
        </w:rPr>
        <w:t xml:space="preserve">с 28 марта 2023 г. по 01 апреля 2023 г. - в размере 0,60% </w:t>
      </w:r>
      <w:r>
        <w:rPr>
          <w:color w:val="000000"/>
        </w:rPr>
        <w:t>от начальной цены продажи лота.</w:t>
      </w:r>
    </w:p>
    <w:p w14:paraId="66F82829" w14:textId="31395BC6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B00495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4BE2F02C" w14:textId="339B017B" w:rsidR="002E15BA" w:rsidRPr="002E15BA" w:rsidRDefault="002E15BA" w:rsidP="002E15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5BA">
        <w:rPr>
          <w:rFonts w:ascii="Times New Roman" w:hAnsi="Times New Roman" w:cs="Times New Roman"/>
          <w:color w:val="000000"/>
          <w:sz w:val="24"/>
          <w:szCs w:val="24"/>
        </w:rPr>
        <w:t>с 06 декабря 2022 г. по 21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E15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24B288" w14:textId="6E4D94E5" w:rsidR="002E15BA" w:rsidRPr="002E15BA" w:rsidRDefault="002E15BA" w:rsidP="002E15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5BA">
        <w:rPr>
          <w:rFonts w:ascii="Times New Roman" w:hAnsi="Times New Roman" w:cs="Times New Roman"/>
          <w:color w:val="000000"/>
          <w:sz w:val="24"/>
          <w:szCs w:val="24"/>
        </w:rPr>
        <w:t>с 22 января 2023 г. по 26 января 2023 г. - в размере 93,50% от начальной цены продажи лота;</w:t>
      </w:r>
    </w:p>
    <w:p w14:paraId="06E1F07D" w14:textId="7A2CF244" w:rsidR="002E15BA" w:rsidRPr="002E15BA" w:rsidRDefault="002E15BA" w:rsidP="002E15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5BA">
        <w:rPr>
          <w:rFonts w:ascii="Times New Roman" w:hAnsi="Times New Roman" w:cs="Times New Roman"/>
          <w:color w:val="000000"/>
          <w:sz w:val="24"/>
          <w:szCs w:val="24"/>
        </w:rPr>
        <w:t>с 27 января 2023 г. по 31 января 2023 г. - в размере 87,00% от начальной цены продажи лота;</w:t>
      </w:r>
    </w:p>
    <w:p w14:paraId="1907A43B" w14:textId="257493DB" w:rsidR="008B5083" w:rsidRDefault="002E15BA" w:rsidP="002E15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5BA">
        <w:rPr>
          <w:rFonts w:ascii="Times New Roman" w:hAnsi="Times New Roman" w:cs="Times New Roman"/>
          <w:color w:val="000000"/>
          <w:sz w:val="24"/>
          <w:szCs w:val="24"/>
        </w:rPr>
        <w:t>с 01 февраля 2023 г. по 05 февраля 2023 г. - в размере 80,50%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9C5AEE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5AE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C5AE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E77F97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AE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C5AE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C5AE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</w:t>
      </w:r>
      <w:r w:rsidRPr="00E77F9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E77F9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E77F9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E77F9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E77F97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E77F97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7F9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9C5AE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</w:t>
      </w:r>
      <w:r w:rsidRPr="009C5AEE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19EF2E42" w14:textId="5386F93E" w:rsidR="00E67DEB" w:rsidRPr="009C5AEE" w:rsidRDefault="00E67DEB" w:rsidP="004E3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AE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C5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9C5AEE">
        <w:rPr>
          <w:rFonts w:ascii="Times New Roman" w:hAnsi="Times New Roman" w:cs="Times New Roman"/>
          <w:sz w:val="24"/>
          <w:szCs w:val="24"/>
        </w:rPr>
        <w:t xml:space="preserve"> д</w:t>
      </w:r>
      <w:r w:rsidRPr="009C5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9C5AEE">
        <w:rPr>
          <w:rFonts w:ascii="Times New Roman" w:hAnsi="Times New Roman" w:cs="Times New Roman"/>
          <w:sz w:val="24"/>
          <w:szCs w:val="24"/>
        </w:rPr>
        <w:t xml:space="preserve"> </w:t>
      </w:r>
      <w:r w:rsidRPr="009C5AEE">
        <w:rPr>
          <w:rFonts w:ascii="Times New Roman" w:hAnsi="Times New Roman" w:cs="Times New Roman"/>
          <w:color w:val="000000"/>
          <w:sz w:val="24"/>
          <w:szCs w:val="24"/>
        </w:rPr>
        <w:t xml:space="preserve">часов, тел. 8-800-505-80-32; </w:t>
      </w:r>
      <w:proofErr w:type="gramStart"/>
      <w:r w:rsidRPr="009C5AE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C5AEE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4E3A14" w:rsidRPr="004E3A1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4E3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4E3A14" w:rsidRPr="004E3A1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C5AEE" w:rsidRPr="009C5A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AE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3F2C"/>
    <w:rsid w:val="00107714"/>
    <w:rsid w:val="00203862"/>
    <w:rsid w:val="00203A04"/>
    <w:rsid w:val="00220317"/>
    <w:rsid w:val="00220F07"/>
    <w:rsid w:val="002845C8"/>
    <w:rsid w:val="002A0202"/>
    <w:rsid w:val="002C116A"/>
    <w:rsid w:val="002C2BDE"/>
    <w:rsid w:val="002E15BA"/>
    <w:rsid w:val="00360DC6"/>
    <w:rsid w:val="00405C92"/>
    <w:rsid w:val="004C3ABB"/>
    <w:rsid w:val="004E3A14"/>
    <w:rsid w:val="00507F0D"/>
    <w:rsid w:val="0051664E"/>
    <w:rsid w:val="00577987"/>
    <w:rsid w:val="005F1F68"/>
    <w:rsid w:val="00651D54"/>
    <w:rsid w:val="00707F65"/>
    <w:rsid w:val="008B5083"/>
    <w:rsid w:val="008D62A7"/>
    <w:rsid w:val="008E2B16"/>
    <w:rsid w:val="009C5AEE"/>
    <w:rsid w:val="00A81DF3"/>
    <w:rsid w:val="00B00495"/>
    <w:rsid w:val="00B141BB"/>
    <w:rsid w:val="00B220F8"/>
    <w:rsid w:val="00B93A5E"/>
    <w:rsid w:val="00CF5F6F"/>
    <w:rsid w:val="00D16130"/>
    <w:rsid w:val="00D242FD"/>
    <w:rsid w:val="00D7451B"/>
    <w:rsid w:val="00D834CB"/>
    <w:rsid w:val="00E645EC"/>
    <w:rsid w:val="00E67DEB"/>
    <w:rsid w:val="00E77F97"/>
    <w:rsid w:val="00E82D65"/>
    <w:rsid w:val="00EE3F19"/>
    <w:rsid w:val="00EE70B4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31</cp:revision>
  <dcterms:created xsi:type="dcterms:W3CDTF">2019-07-23T07:54:00Z</dcterms:created>
  <dcterms:modified xsi:type="dcterms:W3CDTF">2022-12-01T12:38:00Z</dcterms:modified>
</cp:coreProperties>
</file>