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80B" w:rsidRDefault="006743F5" w:rsidP="006743F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674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торгов - государственная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Арбитражного суда Республики Башкортостан от 21 июля 2021 г. по делу № А07-9566/2019 конкурсным управляющим (ликвидатором) РОСКОМСНАББАНК (публичное акционерное общество) (РОСКОМСНАББАНК (ПАО), адрес регистрации: 450076, Республика Башкортостан, г. Уфа, ул. Гафури, д. 54, ИНН 0274051857, ОГРН 1020200001634) (далее – финансовая организация), сообщает, что по итогам электронных  торгов посредством публичного предложения  финансовой организации (сообщение 77034017106 в газете «Коммерсантъ» от 9 июля 2022 г. № 122 (7323)), проведенных в период с 14 ноября 2022 г. по 20 ноября 2022 г., заключены следующие договоры: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419"/>
        <w:gridCol w:w="1420"/>
        <w:gridCol w:w="1984"/>
        <w:gridCol w:w="3536"/>
      </w:tblGrid>
      <w:tr w:rsidR="0037580B" w:rsidRPr="001F4360" w:rsidTr="00F01DB9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580B" w:rsidRPr="001F4360" w:rsidRDefault="0037580B" w:rsidP="006743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37580B" w:rsidRPr="001F4360" w:rsidRDefault="0037580B" w:rsidP="006743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 w:rsidR="005B743E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37580B" w:rsidRPr="001F4360" w:rsidRDefault="0037580B" w:rsidP="006743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580B" w:rsidRPr="001F4360" w:rsidRDefault="0037580B" w:rsidP="006743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580B" w:rsidRPr="001F4360" w:rsidRDefault="0037580B" w:rsidP="006743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F053D" w:rsidRPr="001F4360" w:rsidTr="00F2019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F053D" w:rsidRPr="002F053D" w:rsidRDefault="002F053D" w:rsidP="006743F5">
            <w:pPr>
              <w:jc w:val="center"/>
            </w:pPr>
            <w:r w:rsidRPr="002F053D">
              <w:t>11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bottom"/>
          </w:tcPr>
          <w:p w:rsidR="002F053D" w:rsidRPr="002F053D" w:rsidRDefault="002F053D" w:rsidP="006743F5">
            <w:r w:rsidRPr="002F053D">
              <w:t>2022-4079/79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bottom"/>
          </w:tcPr>
          <w:p w:rsidR="002F053D" w:rsidRPr="002F053D" w:rsidRDefault="002F053D" w:rsidP="006743F5">
            <w:pPr>
              <w:jc w:val="center"/>
            </w:pPr>
            <w:r w:rsidRPr="002F053D">
              <w:t>28.11.2022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F053D" w:rsidRPr="002F053D" w:rsidRDefault="002F053D" w:rsidP="006743F5">
            <w:pPr>
              <w:autoSpaceDE w:val="0"/>
              <w:autoSpaceDN w:val="0"/>
              <w:adjustRightInd w:val="0"/>
              <w:jc w:val="center"/>
            </w:pPr>
            <w:r w:rsidRPr="002F053D">
              <w:t>3 711 000,00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F053D" w:rsidRPr="002F053D" w:rsidRDefault="002F053D" w:rsidP="006743F5">
            <w:pPr>
              <w:autoSpaceDE w:val="0"/>
              <w:autoSpaceDN w:val="0"/>
              <w:adjustRightInd w:val="0"/>
            </w:pPr>
            <w:r w:rsidRPr="002F053D">
              <w:t xml:space="preserve">Губаревич Константин </w:t>
            </w:r>
            <w:r>
              <w:t>В</w:t>
            </w:r>
            <w:r w:rsidRPr="002F053D">
              <w:t>алерьевич</w:t>
            </w:r>
          </w:p>
        </w:tc>
      </w:tr>
      <w:tr w:rsidR="002F053D" w:rsidRPr="001F4360" w:rsidTr="001812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F053D" w:rsidRPr="002F053D" w:rsidRDefault="002F053D" w:rsidP="006743F5">
            <w:pPr>
              <w:jc w:val="center"/>
            </w:pPr>
            <w:r w:rsidRPr="002F053D">
              <w:t>25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bottom"/>
          </w:tcPr>
          <w:p w:rsidR="002F053D" w:rsidRPr="002F053D" w:rsidRDefault="002F053D" w:rsidP="006743F5">
            <w:pPr>
              <w:jc w:val="center"/>
            </w:pPr>
            <w:r w:rsidRPr="002F053D">
              <w:t>2022-4005/79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bottom"/>
          </w:tcPr>
          <w:p w:rsidR="002F053D" w:rsidRPr="002F053D" w:rsidRDefault="002F053D" w:rsidP="006743F5">
            <w:pPr>
              <w:jc w:val="center"/>
            </w:pPr>
            <w:r w:rsidRPr="002F053D">
              <w:t>25.11.2022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F053D" w:rsidRPr="002F053D" w:rsidRDefault="002F053D" w:rsidP="006743F5">
            <w:pPr>
              <w:autoSpaceDE w:val="0"/>
              <w:autoSpaceDN w:val="0"/>
              <w:adjustRightInd w:val="0"/>
              <w:jc w:val="center"/>
            </w:pPr>
            <w:r w:rsidRPr="002F053D">
              <w:t>1 250 000,00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F053D" w:rsidRPr="002F053D" w:rsidRDefault="002F053D" w:rsidP="006743F5">
            <w:pPr>
              <w:autoSpaceDE w:val="0"/>
              <w:autoSpaceDN w:val="0"/>
              <w:adjustRightInd w:val="0"/>
            </w:pPr>
            <w:r w:rsidRPr="002F053D">
              <w:t>Путенихина Ольга Алексеевна</w:t>
            </w:r>
          </w:p>
        </w:tc>
      </w:tr>
    </w:tbl>
    <w:p w:rsidR="00AD49F6" w:rsidRDefault="00AD49F6" w:rsidP="006743F5">
      <w:pPr>
        <w:pStyle w:val="a3"/>
        <w:jc w:val="both"/>
      </w:pPr>
    </w:p>
    <w:p w:rsidR="002F053D" w:rsidRDefault="002F053D" w:rsidP="006743F5">
      <w:pPr>
        <w:pStyle w:val="a3"/>
        <w:jc w:val="both"/>
      </w:pPr>
    </w:p>
    <w:bookmarkEnd w:id="0"/>
    <w:p w:rsidR="002F053D" w:rsidRDefault="002F053D" w:rsidP="006743F5">
      <w:pPr>
        <w:pStyle w:val="a3"/>
        <w:jc w:val="both"/>
      </w:pPr>
    </w:p>
    <w:sectPr w:rsidR="002F053D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2F053D"/>
    <w:rsid w:val="00314BE5"/>
    <w:rsid w:val="0037580B"/>
    <w:rsid w:val="003F4D88"/>
    <w:rsid w:val="004131B8"/>
    <w:rsid w:val="00573D3C"/>
    <w:rsid w:val="005B743E"/>
    <w:rsid w:val="00626697"/>
    <w:rsid w:val="006743F5"/>
    <w:rsid w:val="00684CCE"/>
    <w:rsid w:val="00803697"/>
    <w:rsid w:val="00827A91"/>
    <w:rsid w:val="008450EC"/>
    <w:rsid w:val="009F1164"/>
    <w:rsid w:val="009F6EEA"/>
    <w:rsid w:val="00A06B2F"/>
    <w:rsid w:val="00A61982"/>
    <w:rsid w:val="00AD49F6"/>
    <w:rsid w:val="00AE3872"/>
    <w:rsid w:val="00AE3D19"/>
    <w:rsid w:val="00B2561A"/>
    <w:rsid w:val="00B84DC6"/>
    <w:rsid w:val="00C2321A"/>
    <w:rsid w:val="00C441B5"/>
    <w:rsid w:val="00D622E2"/>
    <w:rsid w:val="00D7162E"/>
    <w:rsid w:val="00DC4F57"/>
    <w:rsid w:val="00DD76EF"/>
    <w:rsid w:val="00E53051"/>
    <w:rsid w:val="00E8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7FB7A-66FF-4BE3-89C9-532E04DC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Якушева Лейла Александровна</cp:lastModifiedBy>
  <cp:revision>16</cp:revision>
  <cp:lastPrinted>2022-11-29T07:15:00Z</cp:lastPrinted>
  <dcterms:created xsi:type="dcterms:W3CDTF">2016-10-20T12:49:00Z</dcterms:created>
  <dcterms:modified xsi:type="dcterms:W3CDTF">2022-12-01T17:40:00Z</dcterms:modified>
</cp:coreProperties>
</file>