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E544F" w14:textId="77777777" w:rsidR="00DD76EE" w:rsidRDefault="00DD76EE" w:rsidP="00DD76EE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ДОГОВОР КУПЛИ-ПРОДАЖИ</w:t>
      </w:r>
    </w:p>
    <w:p w14:paraId="62954F36" w14:textId="77777777" w:rsidR="00DD76EE" w:rsidRDefault="00DD76EE" w:rsidP="00DD76EE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НЕДВИЖИМОГО ИМУЩЕСТВА </w:t>
      </w:r>
    </w:p>
    <w:p w14:paraId="150CB5D8" w14:textId="77777777" w:rsidR="00DD76EE" w:rsidRDefault="00DD76EE" w:rsidP="00DD76EE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(ФОРМА)</w:t>
      </w:r>
    </w:p>
    <w:p w14:paraId="23A8D02D" w14:textId="77777777" w:rsidR="00DD76EE" w:rsidRDefault="00DD76EE" w:rsidP="00DD76E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__________________</w:t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            </w:t>
      </w:r>
      <w:proofErr w:type="gramStart"/>
      <w:r>
        <w:rPr>
          <w:rFonts w:ascii="Times New Roman" w:hAnsi="Times New Roman" w:cs="Times New Roman"/>
          <w:sz w:val="22"/>
          <w:szCs w:val="22"/>
          <w:lang w:val="ru-RU"/>
        </w:rPr>
        <w:t xml:space="preserve">   «</w:t>
      </w:r>
      <w:proofErr w:type="gramEnd"/>
      <w:r>
        <w:rPr>
          <w:rFonts w:ascii="Times New Roman" w:hAnsi="Times New Roman" w:cs="Times New Roman"/>
          <w:sz w:val="22"/>
          <w:szCs w:val="22"/>
          <w:lang w:val="ru-RU"/>
        </w:rPr>
        <w:t>__» ____________2022 года</w:t>
      </w:r>
    </w:p>
    <w:p w14:paraId="1E470460" w14:textId="77777777" w:rsidR="00DD76EE" w:rsidRDefault="00DD76EE" w:rsidP="00DD76E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</w:t>
      </w:r>
    </w:p>
    <w:p w14:paraId="257F88EE" w14:textId="77777777" w:rsidR="00DD76EE" w:rsidRDefault="00DD76EE" w:rsidP="00DD76E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28B4D2D3" w14:textId="77777777" w:rsidR="00DD76EE" w:rsidRPr="001140EB" w:rsidRDefault="00DD76EE" w:rsidP="00DD76EE">
      <w:pPr>
        <w:ind w:firstLine="426"/>
        <w:jc w:val="both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1140EB">
        <w:rPr>
          <w:rFonts w:ascii="Times New Roman" w:hAnsi="Times New Roman" w:cs="Times New Roman"/>
          <w:b/>
          <w:sz w:val="22"/>
          <w:szCs w:val="22"/>
          <w:lang w:val="ru-RU"/>
        </w:rPr>
        <w:t xml:space="preserve">Общество с ограниченной ответственностью «Эксперт интеграция» </w:t>
      </w:r>
      <w:r w:rsidRPr="001140EB">
        <w:rPr>
          <w:rFonts w:ascii="Times New Roman" w:hAnsi="Times New Roman" w:cs="Times New Roman"/>
          <w:bCs/>
          <w:sz w:val="22"/>
          <w:szCs w:val="22"/>
          <w:lang w:val="ru-RU"/>
        </w:rPr>
        <w:t>(ООО «Эксперт интеграция», ИНН</w:t>
      </w:r>
      <w:r w:rsidRPr="001140EB">
        <w:rPr>
          <w:rFonts w:ascii="Times New Roman" w:hAnsi="Times New Roman" w:cs="Times New Roman"/>
          <w:bCs/>
          <w:sz w:val="22"/>
          <w:szCs w:val="22"/>
        </w:rPr>
        <w:t> </w:t>
      </w:r>
      <w:r w:rsidRPr="001140EB">
        <w:rPr>
          <w:rFonts w:ascii="Times New Roman" w:hAnsi="Times New Roman" w:cs="Times New Roman"/>
          <w:bCs/>
          <w:sz w:val="22"/>
          <w:szCs w:val="22"/>
          <w:lang w:val="ru-RU"/>
        </w:rPr>
        <w:t>1516621765, ОГРН 1101516000629, адрес: 362020, Республика Северная Осетия – Алания, г.</w:t>
      </w:r>
      <w:r w:rsidRPr="001140EB">
        <w:rPr>
          <w:rFonts w:ascii="Times New Roman" w:hAnsi="Times New Roman" w:cs="Times New Roman"/>
          <w:bCs/>
          <w:sz w:val="22"/>
          <w:szCs w:val="22"/>
        </w:rPr>
        <w:t> </w:t>
      </w:r>
      <w:r w:rsidRPr="001140EB">
        <w:rPr>
          <w:rFonts w:ascii="Times New Roman" w:hAnsi="Times New Roman" w:cs="Times New Roman"/>
          <w:bCs/>
          <w:sz w:val="22"/>
          <w:szCs w:val="22"/>
          <w:lang w:val="ru-RU"/>
        </w:rPr>
        <w:t>Владикавказ, проспект Коста, д.240 корп.</w:t>
      </w:r>
      <w:r w:rsidRPr="001140EB">
        <w:rPr>
          <w:rFonts w:ascii="Times New Roman" w:hAnsi="Times New Roman" w:cs="Times New Roman"/>
          <w:sz w:val="22"/>
          <w:szCs w:val="22"/>
        </w:rPr>
        <w:t> </w:t>
      </w:r>
      <w:r w:rsidRPr="001140EB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А), именуемое в дальнейшем </w:t>
      </w:r>
      <w:r w:rsidRPr="001140EB">
        <w:rPr>
          <w:rFonts w:ascii="Times New Roman" w:hAnsi="Times New Roman" w:cs="Times New Roman"/>
          <w:b/>
          <w:sz w:val="22"/>
          <w:szCs w:val="22"/>
          <w:lang w:val="ru-RU"/>
        </w:rPr>
        <w:t>«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>Продавец</w:t>
      </w:r>
      <w:r w:rsidRPr="001140EB">
        <w:rPr>
          <w:rFonts w:ascii="Times New Roman" w:hAnsi="Times New Roman" w:cs="Times New Roman"/>
          <w:b/>
          <w:sz w:val="22"/>
          <w:szCs w:val="22"/>
          <w:lang w:val="ru-RU"/>
        </w:rPr>
        <w:t>»</w:t>
      </w:r>
      <w:r w:rsidRPr="001140EB">
        <w:rPr>
          <w:rFonts w:ascii="Times New Roman" w:hAnsi="Times New Roman" w:cs="Times New Roman"/>
          <w:bCs/>
          <w:sz w:val="22"/>
          <w:szCs w:val="22"/>
          <w:lang w:val="ru-RU"/>
        </w:rPr>
        <w:t>,</w:t>
      </w:r>
      <w:r w:rsidRPr="001140EB">
        <w:rPr>
          <w:rFonts w:ascii="Times New Roman" w:hAnsi="Times New Roman" w:cs="Times New Roman"/>
          <w:b/>
          <w:sz w:val="22"/>
          <w:szCs w:val="22"/>
          <w:lang w:val="ru-RU"/>
        </w:rPr>
        <w:t xml:space="preserve"> «Должник»</w:t>
      </w:r>
      <w:r w:rsidRPr="001140EB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, в лице </w:t>
      </w:r>
      <w:r w:rsidRPr="001140EB">
        <w:rPr>
          <w:rFonts w:ascii="Times New Roman" w:hAnsi="Times New Roman" w:cs="Times New Roman"/>
          <w:b/>
          <w:sz w:val="22"/>
          <w:szCs w:val="22"/>
          <w:lang w:val="ru-RU"/>
        </w:rPr>
        <w:t xml:space="preserve">конкурсного управляющего </w:t>
      </w:r>
      <w:proofErr w:type="spellStart"/>
      <w:r w:rsidRPr="001140EB">
        <w:rPr>
          <w:rFonts w:ascii="Times New Roman" w:hAnsi="Times New Roman" w:cs="Times New Roman"/>
          <w:b/>
          <w:bCs/>
          <w:sz w:val="22"/>
          <w:szCs w:val="22"/>
          <w:bdr w:val="none" w:sz="0" w:space="0" w:color="auto" w:frame="1"/>
          <w:lang w:val="ru-RU"/>
        </w:rPr>
        <w:t>Сунгурова</w:t>
      </w:r>
      <w:proofErr w:type="spellEnd"/>
      <w:r w:rsidRPr="001140EB">
        <w:rPr>
          <w:rFonts w:ascii="Times New Roman" w:hAnsi="Times New Roman" w:cs="Times New Roman"/>
          <w:b/>
          <w:bCs/>
          <w:sz w:val="22"/>
          <w:szCs w:val="22"/>
          <w:bdr w:val="none" w:sz="0" w:space="0" w:color="auto" w:frame="1"/>
          <w:lang w:val="ru-RU"/>
        </w:rPr>
        <w:t xml:space="preserve"> Руслана </w:t>
      </w:r>
      <w:proofErr w:type="spellStart"/>
      <w:r w:rsidRPr="001140EB">
        <w:rPr>
          <w:rFonts w:ascii="Times New Roman" w:hAnsi="Times New Roman" w:cs="Times New Roman"/>
          <w:b/>
          <w:bCs/>
          <w:sz w:val="22"/>
          <w:szCs w:val="22"/>
          <w:bdr w:val="none" w:sz="0" w:space="0" w:color="auto" w:frame="1"/>
          <w:lang w:val="ru-RU"/>
        </w:rPr>
        <w:t>Цахаевича</w:t>
      </w:r>
      <w:proofErr w:type="spellEnd"/>
      <w:r w:rsidRPr="001140EB">
        <w:rPr>
          <w:rFonts w:ascii="Times New Roman" w:hAnsi="Times New Roman" w:cs="Times New Roman"/>
          <w:b/>
          <w:bCs/>
          <w:sz w:val="22"/>
          <w:szCs w:val="22"/>
          <w:bdr w:val="none" w:sz="0" w:space="0" w:color="auto" w:frame="1"/>
          <w:lang w:val="ru-RU"/>
        </w:rPr>
        <w:t xml:space="preserve"> </w:t>
      </w:r>
      <w:r w:rsidRPr="001140EB">
        <w:rPr>
          <w:rFonts w:ascii="Times New Roman" w:hAnsi="Times New Roman" w:cs="Times New Roman"/>
          <w:bCs/>
          <w:sz w:val="22"/>
          <w:szCs w:val="22"/>
          <w:lang w:val="ru-RU"/>
        </w:rPr>
        <w:t>(ИНН</w:t>
      </w:r>
      <w:r w:rsidRPr="001140EB">
        <w:rPr>
          <w:rFonts w:ascii="Times New Roman" w:hAnsi="Times New Roman" w:cs="Times New Roman"/>
          <w:bCs/>
          <w:sz w:val="22"/>
          <w:szCs w:val="22"/>
        </w:rPr>
        <w:t> </w:t>
      </w:r>
      <w:r w:rsidRPr="001140EB">
        <w:rPr>
          <w:rFonts w:ascii="Times New Roman" w:hAnsi="Times New Roman" w:cs="Times New Roman"/>
          <w:bCs/>
          <w:sz w:val="22"/>
          <w:szCs w:val="22"/>
          <w:shd w:val="clear" w:color="auto" w:fill="FFFFFF"/>
          <w:lang w:val="ru-RU"/>
        </w:rPr>
        <w:t>056211198401</w:t>
      </w:r>
      <w:r w:rsidRPr="001140EB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, СНИЛС </w:t>
      </w:r>
      <w:r w:rsidRPr="001140EB">
        <w:rPr>
          <w:rFonts w:ascii="Times New Roman" w:hAnsi="Times New Roman" w:cs="Times New Roman"/>
          <w:bCs/>
          <w:sz w:val="22"/>
          <w:szCs w:val="22"/>
          <w:shd w:val="clear" w:color="auto" w:fill="F4F6F7"/>
          <w:lang w:val="ru-RU"/>
        </w:rPr>
        <w:t>078-319-279 99</w:t>
      </w:r>
      <w:r w:rsidRPr="001140EB"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lang w:val="ru-RU"/>
        </w:rPr>
        <w:t xml:space="preserve">, </w:t>
      </w:r>
      <w:r w:rsidRPr="001140EB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рег. номер в реестре </w:t>
      </w:r>
      <w:r w:rsidRPr="001140EB">
        <w:rPr>
          <w:rFonts w:ascii="Times New Roman" w:hAnsi="Times New Roman" w:cs="Times New Roman"/>
          <w:bCs/>
          <w:sz w:val="22"/>
          <w:szCs w:val="22"/>
          <w:shd w:val="clear" w:color="auto" w:fill="FFFFFF"/>
          <w:lang w:val="ru-RU"/>
        </w:rPr>
        <w:t>18315</w:t>
      </w:r>
      <w:r w:rsidRPr="001140EB"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shd w:val="clear" w:color="auto" w:fill="FFFFFF"/>
          <w:lang w:val="ru-RU"/>
        </w:rPr>
        <w:t>), дей</w:t>
      </w:r>
      <w:r w:rsidRPr="001140EB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ствующего на основании решения Арбитражного суда Республики Северная Осетия-Алания по делу № А61-3956/20 (далее – </w:t>
      </w:r>
      <w:r w:rsidRPr="001140EB">
        <w:rPr>
          <w:rFonts w:ascii="Times New Roman" w:hAnsi="Times New Roman" w:cs="Times New Roman"/>
          <w:b/>
          <w:sz w:val="22"/>
          <w:szCs w:val="22"/>
          <w:lang w:val="ru-RU"/>
        </w:rPr>
        <w:t>«Конкурсный  управляющий»</w:t>
      </w:r>
      <w:r w:rsidRPr="001140EB">
        <w:rPr>
          <w:rFonts w:ascii="Times New Roman" w:hAnsi="Times New Roman" w:cs="Times New Roman"/>
          <w:bCs/>
          <w:sz w:val="22"/>
          <w:szCs w:val="22"/>
          <w:lang w:val="ru-RU"/>
        </w:rPr>
        <w:t>),</w:t>
      </w:r>
      <w:r w:rsidRPr="001140EB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1140EB">
        <w:rPr>
          <w:rStyle w:val="paragraph"/>
          <w:rFonts w:ascii="Times New Roman" w:hAnsi="Times New Roman" w:cs="Times New Roman"/>
          <w:sz w:val="22"/>
          <w:szCs w:val="22"/>
          <w:lang w:val="ru-RU"/>
        </w:rPr>
        <w:t>с одной</w:t>
      </w:r>
      <w:r w:rsidRPr="001140EB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 стороны, и  </w:t>
      </w:r>
    </w:p>
    <w:p w14:paraId="3C08C39E" w14:textId="77777777" w:rsidR="00DD76EE" w:rsidRPr="002D36F1" w:rsidRDefault="00DD76EE" w:rsidP="00DD76EE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140EB">
        <w:rPr>
          <w:rStyle w:val="paragraph"/>
          <w:rFonts w:ascii="Times New Roman" w:hAnsi="Times New Roman" w:cs="Times New Roman"/>
          <w:sz w:val="22"/>
          <w:szCs w:val="22"/>
          <w:lang w:val="ru-RU"/>
        </w:rPr>
        <w:t>_______________________________ в  лице _______________, действующего (-ей) на основании ________________, именуемое (-</w:t>
      </w:r>
      <w:proofErr w:type="spellStart"/>
      <w:r w:rsidRPr="001140EB">
        <w:rPr>
          <w:rStyle w:val="paragraph"/>
          <w:rFonts w:ascii="Times New Roman" w:hAnsi="Times New Roman" w:cs="Times New Roman"/>
          <w:sz w:val="22"/>
          <w:szCs w:val="22"/>
          <w:lang w:val="ru-RU"/>
        </w:rPr>
        <w:t>ый</w:t>
      </w:r>
      <w:proofErr w:type="spellEnd"/>
      <w:r w:rsidRPr="001140EB">
        <w:rPr>
          <w:rStyle w:val="paragraph"/>
          <w:rFonts w:ascii="Times New Roman" w:hAnsi="Times New Roman" w:cs="Times New Roman"/>
          <w:sz w:val="22"/>
          <w:szCs w:val="22"/>
          <w:lang w:val="ru-RU"/>
        </w:rPr>
        <w:t xml:space="preserve">) в дальнейшем </w:t>
      </w:r>
      <w:r w:rsidRPr="001140EB">
        <w:rPr>
          <w:rFonts w:ascii="Times New Roman" w:hAnsi="Times New Roman" w:cs="Times New Roman"/>
          <w:b/>
          <w:bCs/>
          <w:snapToGrid w:val="0"/>
          <w:sz w:val="22"/>
          <w:szCs w:val="22"/>
          <w:lang w:val="ru-RU"/>
        </w:rPr>
        <w:t>«Покупатель»</w:t>
      </w:r>
      <w:r w:rsidRPr="001140EB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, </w:t>
      </w:r>
      <w:r w:rsidRPr="001140EB">
        <w:rPr>
          <w:rFonts w:ascii="Times New Roman" w:hAnsi="Times New Roman" w:cs="Times New Roman"/>
          <w:sz w:val="22"/>
          <w:szCs w:val="22"/>
          <w:lang w:val="ru-RU"/>
        </w:rPr>
        <w:t xml:space="preserve"> на основании </w:t>
      </w:r>
      <w:r w:rsidRPr="001140EB">
        <w:rPr>
          <w:rFonts w:ascii="Times New Roman" w:hAnsi="Times New Roman" w:cs="Times New Roman"/>
          <w:noProof/>
          <w:sz w:val="22"/>
          <w:szCs w:val="22"/>
          <w:lang w:val="ru-RU"/>
        </w:rPr>
        <w:t>Протокола №_______ от____________ о результатах открытых торгов по продаже имущества Должника</w:t>
      </w:r>
      <w:r w:rsidRPr="001140EB">
        <w:rPr>
          <w:rFonts w:ascii="Times New Roman" w:hAnsi="Times New Roman" w:cs="Times New Roman"/>
          <w:sz w:val="22"/>
          <w:szCs w:val="22"/>
          <w:lang w:val="ru-RU"/>
        </w:rPr>
        <w:t>, подписали настоящий договор (далее – Договор)</w:t>
      </w:r>
      <w:r w:rsidRPr="002D36F1">
        <w:rPr>
          <w:rFonts w:ascii="Times New Roman" w:hAnsi="Times New Roman" w:cs="Times New Roman"/>
          <w:sz w:val="22"/>
          <w:szCs w:val="22"/>
          <w:lang w:val="ru-RU"/>
        </w:rPr>
        <w:t xml:space="preserve"> о нижеследующем:</w:t>
      </w:r>
    </w:p>
    <w:p w14:paraId="37454B82" w14:textId="77777777" w:rsidR="00DD76EE" w:rsidRPr="002D36F1" w:rsidRDefault="00DD76EE" w:rsidP="00DD76E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786E7C29" w14:textId="77777777" w:rsidR="00DD76EE" w:rsidRDefault="00DD76EE" w:rsidP="00DD76EE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1. Предмет договора.</w:t>
      </w:r>
    </w:p>
    <w:p w14:paraId="419E2B1A" w14:textId="77777777" w:rsidR="00DD76EE" w:rsidRPr="00CD12A6" w:rsidRDefault="00DD76EE" w:rsidP="00DD76E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>1.1. По настоящему Договору Продавец обязуется передать в собственность Покупателя имущество (далее по тексту – «Объект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ы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>», «Имущество»), указанное в п.1.2 Договора, принадлежащее Должнику на праве собственности, а Покупатель обязуется выполнить все установленные настоящим Договором условия и обязательства, уплатить за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ы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 цену, предусмотренную настоящим Договором. </w:t>
      </w:r>
    </w:p>
    <w:p w14:paraId="6BE8682C" w14:textId="77777777" w:rsidR="00DD76EE" w:rsidRDefault="00DD76EE" w:rsidP="00DD76E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>1.2. Под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ами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 в настоящем Договоре Стороны понимают:</w:t>
      </w:r>
    </w:p>
    <w:p w14:paraId="4DF1571F" w14:textId="77777777" w:rsidR="00DD76EE" w:rsidRDefault="00DD76EE" w:rsidP="00DD76E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________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</w:t>
      </w:r>
    </w:p>
    <w:p w14:paraId="3EA812E8" w14:textId="77777777" w:rsidR="00DD76EE" w:rsidRDefault="00DD76EE" w:rsidP="00DD76E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Ограничения (обременения) </w:t>
      </w:r>
      <w:proofErr w:type="gramStart"/>
      <w:r>
        <w:rPr>
          <w:rFonts w:ascii="Times New Roman" w:hAnsi="Times New Roman" w:cs="Times New Roman"/>
          <w:sz w:val="22"/>
          <w:szCs w:val="22"/>
          <w:lang w:val="ru-RU"/>
        </w:rPr>
        <w:t>Объектов:_</w:t>
      </w:r>
      <w:proofErr w:type="gramEnd"/>
      <w:r>
        <w:rPr>
          <w:rFonts w:ascii="Times New Roman" w:hAnsi="Times New Roman" w:cs="Times New Roman"/>
          <w:sz w:val="22"/>
          <w:szCs w:val="22"/>
          <w:lang w:val="ru-RU"/>
        </w:rPr>
        <w:t>____________________</w:t>
      </w:r>
    </w:p>
    <w:p w14:paraId="50EA3588" w14:textId="77777777" w:rsidR="00DD76EE" w:rsidRPr="00B9628F" w:rsidRDefault="00DD76EE" w:rsidP="00DD76EE">
      <w:pPr>
        <w:rPr>
          <w:rFonts w:ascii="Times New Roman" w:hAnsi="Times New Roman" w:cs="Times New Roman"/>
          <w:sz w:val="22"/>
          <w:szCs w:val="22"/>
          <w:lang w:val="ru-RU"/>
        </w:rPr>
      </w:pPr>
    </w:p>
    <w:p w14:paraId="441487C9" w14:textId="77777777" w:rsidR="00DD76EE" w:rsidRPr="00CD12A6" w:rsidRDefault="00DD76EE" w:rsidP="00DD76E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>1.3. Указанны</w:t>
      </w:r>
      <w:r>
        <w:rPr>
          <w:rFonts w:ascii="Times New Roman" w:hAnsi="Times New Roman" w:cs="Times New Roman"/>
          <w:sz w:val="22"/>
          <w:szCs w:val="22"/>
          <w:lang w:val="ru-RU"/>
        </w:rPr>
        <w:t>е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 в п. 1.2. настоящего Договора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ы 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Покупатель приобретает по итогам открытых торгов в рамках </w:t>
      </w:r>
      <w:r>
        <w:rPr>
          <w:rFonts w:ascii="Times New Roman" w:hAnsi="Times New Roman" w:cs="Times New Roman"/>
          <w:sz w:val="22"/>
          <w:szCs w:val="22"/>
          <w:lang w:val="ru-RU"/>
        </w:rPr>
        <w:t>процедуры конкурсного производства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>, осуществляемого в отношении Должника, согласно Протокола №___ о результатах проведения открытых торгов от _</w:t>
      </w:r>
      <w:r>
        <w:rPr>
          <w:rFonts w:ascii="Times New Roman" w:hAnsi="Times New Roman" w:cs="Times New Roman"/>
          <w:sz w:val="22"/>
          <w:szCs w:val="22"/>
          <w:lang w:val="ru-RU"/>
        </w:rPr>
        <w:t>______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20_____ года.  </w:t>
      </w:r>
    </w:p>
    <w:p w14:paraId="62A9FAA4" w14:textId="77777777" w:rsidR="00DD76EE" w:rsidRPr="00CD12A6" w:rsidRDefault="00DD76EE" w:rsidP="00DD76E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>1.4. Переход права собственности на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ы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 подлежит государственной регистрации в соответствии со статьей 551 Гражданского Кодекса Российской Федерации и Федеральным законом от 13.07.2015 N</w:t>
      </w:r>
      <w:r>
        <w:rPr>
          <w:rFonts w:ascii="Times New Roman" w:hAnsi="Times New Roman" w:cs="Times New Roman"/>
          <w:sz w:val="22"/>
          <w:szCs w:val="22"/>
          <w:lang w:val="ru-RU"/>
        </w:rPr>
        <w:t> 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>218-ФЗ "О государственной регистрации недвижимости".</w:t>
      </w:r>
    </w:p>
    <w:p w14:paraId="2E015081" w14:textId="77777777" w:rsidR="00DD76EE" w:rsidRPr="00CD12A6" w:rsidRDefault="00DD76EE" w:rsidP="00DD76E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>1.5. Право собственности на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ы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 у Должника прекращается и возникает у </w:t>
      </w:r>
      <w:proofErr w:type="gramStart"/>
      <w:r w:rsidRPr="00CD12A6">
        <w:rPr>
          <w:rFonts w:ascii="Times New Roman" w:hAnsi="Times New Roman" w:cs="Times New Roman"/>
          <w:sz w:val="22"/>
          <w:szCs w:val="22"/>
          <w:lang w:val="ru-RU"/>
        </w:rPr>
        <w:t>Покупателя  с</w:t>
      </w:r>
      <w:proofErr w:type="gramEnd"/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 момента государственной регистрации перехода права собственности на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ы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 после полной оплаты цены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ов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Покупателем в соответствии с условиями настоящего Договора. </w:t>
      </w:r>
    </w:p>
    <w:p w14:paraId="037A2010" w14:textId="77777777" w:rsidR="00DD76EE" w:rsidRPr="00F70542" w:rsidRDefault="00DD76EE" w:rsidP="00DD76E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1.6. </w:t>
      </w:r>
      <w:r w:rsidRPr="00F70542">
        <w:rPr>
          <w:rFonts w:ascii="Times New Roman" w:hAnsi="Times New Roman" w:cs="Times New Roman"/>
          <w:sz w:val="22"/>
          <w:szCs w:val="22"/>
          <w:lang w:val="ru-RU"/>
        </w:rPr>
        <w:t xml:space="preserve">Право залога, зарегистрированное за залогодержателем </w:t>
      </w:r>
      <w:r w:rsidRPr="00F70542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АКБ «БРР» (ОАО) </w:t>
      </w:r>
      <w:r w:rsidRPr="00F70542">
        <w:rPr>
          <w:rFonts w:ascii="Times New Roman" w:hAnsi="Times New Roman" w:cs="Times New Roman"/>
          <w:sz w:val="22"/>
          <w:szCs w:val="22"/>
          <w:lang w:val="ru-RU"/>
        </w:rPr>
        <w:t>на продаваемое Имущество, обремененное ипотекой в пользу АКБ «БРР» (ОАО), прекращается настоящей реализацией данного Имущества на открытых торгах в рамках процедуры конкурсного производства, осуществляемого в отношении Должника.</w:t>
      </w:r>
    </w:p>
    <w:p w14:paraId="7F2CA5F4" w14:textId="77777777" w:rsidR="00DD76EE" w:rsidRDefault="00DD76EE" w:rsidP="00DD76E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1.7. Имущество продается на </w:t>
      </w:r>
      <w:r w:rsidRPr="00F56332">
        <w:rPr>
          <w:rFonts w:ascii="Times New Roman" w:hAnsi="Times New Roman" w:cs="Times New Roman"/>
          <w:sz w:val="22"/>
          <w:szCs w:val="22"/>
          <w:lang w:val="ru-RU"/>
        </w:rPr>
        <w:t xml:space="preserve">основании ст. 139 Федерального закона «О несостоятельности (банкротстве)» от 26.10.2002 № 127-ФЗ в соответствии с </w:t>
      </w:r>
      <w:r w:rsidRPr="00513D29">
        <w:rPr>
          <w:rFonts w:ascii="Times New Roman" w:hAnsi="Times New Roman" w:cs="Times New Roman"/>
          <w:sz w:val="22"/>
          <w:szCs w:val="22"/>
          <w:lang w:val="ru-RU"/>
        </w:rPr>
        <w:t>Положением о порядке, сроках и условиях реализации имущества ООО «Эксперт интеграция», утвержденным АКБ «БРР» (ОАО) в лице государственной корпорации «Агентство по страхованию вкладов» от 28.10.2022</w:t>
      </w:r>
      <w:r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6EE77EEB" w14:textId="77777777" w:rsidR="00DD76EE" w:rsidRDefault="00DD76EE" w:rsidP="00DD76E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41FCF22F" w14:textId="77777777" w:rsidR="00DD76EE" w:rsidRDefault="00DD76EE" w:rsidP="00DD76EE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56332">
        <w:rPr>
          <w:rFonts w:ascii="Times New Roman" w:hAnsi="Times New Roman" w:cs="Times New Roman"/>
          <w:b/>
          <w:sz w:val="22"/>
          <w:szCs w:val="22"/>
          <w:lang w:val="ru-RU"/>
        </w:rPr>
        <w:t>2. Стоимость имущества и порядок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 его оплаты.</w:t>
      </w:r>
    </w:p>
    <w:p w14:paraId="1FE3D5CF" w14:textId="77777777" w:rsidR="00DD76EE" w:rsidRDefault="00DD76EE" w:rsidP="00DD76E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2.1. Общая стоимость имущества </w:t>
      </w:r>
      <w:proofErr w:type="gramStart"/>
      <w:r>
        <w:rPr>
          <w:rFonts w:ascii="Times New Roman" w:hAnsi="Times New Roman" w:cs="Times New Roman"/>
          <w:sz w:val="22"/>
          <w:szCs w:val="22"/>
          <w:lang w:val="ru-RU"/>
        </w:rPr>
        <w:t xml:space="preserve">составляет </w:t>
      </w:r>
      <w:r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_</w:t>
      </w:r>
      <w:proofErr w:type="gramEnd"/>
      <w: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_____________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(___________) рублей __ коп. НДС не облагается.</w:t>
      </w:r>
    </w:p>
    <w:p w14:paraId="028E2CC9" w14:textId="77777777" w:rsidR="00DD76EE" w:rsidRDefault="00DD76EE" w:rsidP="00DD76E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2.2. </w:t>
      </w:r>
      <w:r w:rsidRPr="0060336F">
        <w:rPr>
          <w:rFonts w:ascii="Times New Roman" w:hAnsi="Times New Roman" w:cs="Times New Roman"/>
          <w:sz w:val="22"/>
          <w:szCs w:val="22"/>
          <w:lang w:val="ru-RU"/>
        </w:rPr>
        <w:t>Внесенный Покупателем задаток для участия в торгах по продаже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ов</w:t>
      </w:r>
      <w:r w:rsidRPr="0060336F">
        <w:rPr>
          <w:rFonts w:ascii="Times New Roman" w:hAnsi="Times New Roman" w:cs="Times New Roman"/>
          <w:sz w:val="22"/>
          <w:szCs w:val="22"/>
          <w:lang w:val="ru-RU"/>
        </w:rPr>
        <w:t xml:space="preserve"> в размере __________________ (___________________________________) рублей засчитывается в счёт оплаты приобретаем</w:t>
      </w:r>
      <w:r>
        <w:rPr>
          <w:rFonts w:ascii="Times New Roman" w:hAnsi="Times New Roman" w:cs="Times New Roman"/>
          <w:sz w:val="22"/>
          <w:szCs w:val="22"/>
          <w:lang w:val="ru-RU"/>
        </w:rPr>
        <w:t>ых</w:t>
      </w:r>
      <w:r w:rsidRPr="0060336F">
        <w:rPr>
          <w:rFonts w:ascii="Times New Roman" w:hAnsi="Times New Roman" w:cs="Times New Roman"/>
          <w:sz w:val="22"/>
          <w:szCs w:val="22"/>
          <w:lang w:val="ru-RU"/>
        </w:rPr>
        <w:t xml:space="preserve">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ов</w:t>
      </w:r>
      <w:r w:rsidRPr="0060336F">
        <w:rPr>
          <w:rFonts w:ascii="Times New Roman" w:hAnsi="Times New Roman" w:cs="Times New Roman"/>
          <w:sz w:val="22"/>
          <w:szCs w:val="22"/>
          <w:lang w:val="ru-RU"/>
        </w:rPr>
        <w:t xml:space="preserve"> по настоящему Договору.</w:t>
      </w:r>
    </w:p>
    <w:p w14:paraId="2358D28B" w14:textId="77777777" w:rsidR="00DD76EE" w:rsidRDefault="00DD76EE" w:rsidP="00DD76EE">
      <w:pPr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2.3. Оплата производится в течение 30 календарных дней с даты подписания договора в безналичном порядке путем перечисления указанной в п. 2.1</w:t>
      </w:r>
      <w:r w:rsidRPr="00DF539B">
        <w:rPr>
          <w:rFonts w:ascii="Times New Roman" w:hAnsi="Times New Roman" w:cs="Times New Roman"/>
          <w:sz w:val="22"/>
          <w:szCs w:val="22"/>
          <w:lang w:val="ru-RU"/>
        </w:rPr>
        <w:t>. настоящего Договора суммы денежных средств, за вычетом суммы уплаченного задатка, на банковский(</w:t>
      </w:r>
      <w:proofErr w:type="spellStart"/>
      <w:r w:rsidRPr="00DF539B">
        <w:rPr>
          <w:rFonts w:ascii="Times New Roman" w:hAnsi="Times New Roman" w:cs="Times New Roman"/>
          <w:sz w:val="22"/>
          <w:szCs w:val="22"/>
          <w:lang w:val="ru-RU"/>
        </w:rPr>
        <w:t>ие</w:t>
      </w:r>
      <w:proofErr w:type="spellEnd"/>
      <w:r w:rsidRPr="00DF539B">
        <w:rPr>
          <w:rFonts w:ascii="Times New Roman" w:hAnsi="Times New Roman" w:cs="Times New Roman"/>
          <w:sz w:val="22"/>
          <w:szCs w:val="22"/>
          <w:lang w:val="ru-RU"/>
        </w:rPr>
        <w:t>) счет(а) Продавца:______________________________________________________________________________</w:t>
      </w:r>
    </w:p>
    <w:p w14:paraId="2191E8D4" w14:textId="77777777" w:rsidR="00DD76EE" w:rsidRDefault="00DD76EE" w:rsidP="00DD76E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lastRenderedPageBreak/>
        <w:t xml:space="preserve">2.4. Надлежащим выполнением обязательств Покупателя по оплате Имущества является поступление денежных средств в порядке, сумме и сроки, указанные в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п.п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>. 2.1. и 2.3. настоящего Договора.</w:t>
      </w:r>
    </w:p>
    <w:p w14:paraId="759DDEAF" w14:textId="77777777" w:rsidR="00DD76EE" w:rsidRDefault="00DD76EE" w:rsidP="00DD76E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2.5. Факт оплаты Имущества удостоверяется выпиской со счета Должника, подтверждающей поступление денежных средств в счет оплаты Имущества.</w:t>
      </w:r>
    </w:p>
    <w:p w14:paraId="4474DF54" w14:textId="77777777" w:rsidR="00DD76EE" w:rsidRDefault="00DD76EE" w:rsidP="00DD76EE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52A867D1" w14:textId="77777777" w:rsidR="00DD76EE" w:rsidRDefault="00DD76EE" w:rsidP="00DD76EE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3. Передача Имущества.</w:t>
      </w:r>
    </w:p>
    <w:p w14:paraId="21A38FA6" w14:textId="77777777" w:rsidR="00DD76EE" w:rsidRDefault="00DD76EE" w:rsidP="00DD76E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3.1. Имущество передается по месту его нахождения. Имущество находится по адресу: </w:t>
      </w:r>
    </w:p>
    <w:p w14:paraId="1ACA9B2A" w14:textId="77777777" w:rsidR="00DD76EE" w:rsidRDefault="00DD76EE" w:rsidP="00DD76E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____________________________________________________________________________.</w:t>
      </w:r>
    </w:p>
    <w:p w14:paraId="69AF5526" w14:textId="77777777" w:rsidR="00DD76EE" w:rsidRDefault="00DD76EE" w:rsidP="00DD76E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3.2. 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14:paraId="06628A2B" w14:textId="77777777" w:rsidR="00DD76EE" w:rsidRDefault="00DD76EE" w:rsidP="00DD76E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3.3.   Передача Имущества должна быть осуществлена в течение 3 (трех) рабочих дней со дня его полной оплаты.</w:t>
      </w:r>
    </w:p>
    <w:p w14:paraId="0D5B54AA" w14:textId="77777777" w:rsidR="00DD76EE" w:rsidRDefault="00DD76EE" w:rsidP="00DD76E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3.4. 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распоряжение Покупателя, если в предусмотренный п. 3.3. срок Имущество готово к передаче в месте его нахождения и Покупатель осведомлен о готовности Имущества к передаче.</w:t>
      </w:r>
    </w:p>
    <w:p w14:paraId="03CBA45A" w14:textId="77777777" w:rsidR="00DD76EE" w:rsidRPr="00F94E4A" w:rsidRDefault="00DD76EE" w:rsidP="00DD76E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3.5. </w:t>
      </w:r>
      <w:r w:rsidRPr="00F94E4A">
        <w:rPr>
          <w:rFonts w:ascii="Times New Roman" w:hAnsi="Times New Roman" w:cs="Times New Roman"/>
          <w:sz w:val="22"/>
          <w:szCs w:val="22"/>
          <w:lang w:val="ru-RU"/>
        </w:rPr>
        <w:t>Принятое покупателем Имущество возврату не подлежит. Продавец и АО «РАД» (ОГРН1097847233351, ИНН 7838430413) (далее - Организатор торгов) не несут ответственности за качество проданного Имущества.</w:t>
      </w:r>
    </w:p>
    <w:p w14:paraId="366CB2B7" w14:textId="77777777" w:rsidR="00DD76EE" w:rsidRPr="00F94E4A" w:rsidRDefault="00DD76EE" w:rsidP="00DD76EE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ru-RU"/>
        </w:rPr>
      </w:pPr>
      <w:r w:rsidRPr="00F94E4A">
        <w:rPr>
          <w:rFonts w:ascii="Times New Roman" w:hAnsi="Times New Roman" w:cs="Times New Roman"/>
          <w:sz w:val="22"/>
          <w:szCs w:val="22"/>
          <w:lang w:val="ru-RU"/>
        </w:rPr>
        <w:t>3.6.</w:t>
      </w:r>
      <w:r w:rsidRPr="00F94E4A">
        <w:rPr>
          <w:rFonts w:ascii="Times New Roman" w:hAnsi="Times New Roman"/>
          <w:sz w:val="22"/>
          <w:szCs w:val="22"/>
          <w:lang w:val="ru-RU"/>
        </w:rPr>
        <w:t xml:space="preserve"> Покупатель на момент подписания настоящего Договора осмотрел Имущество, ознакомился с документами и их качественными характеристиками и претензий к Продавцу не имеет.</w:t>
      </w:r>
    </w:p>
    <w:p w14:paraId="0310DBCB" w14:textId="77777777" w:rsidR="00DD76EE" w:rsidRPr="00F94E4A" w:rsidRDefault="00DD76EE" w:rsidP="00DD76EE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38CCAEE6" w14:textId="77777777" w:rsidR="00DD76EE" w:rsidRPr="00F94E4A" w:rsidRDefault="00DD76EE" w:rsidP="00DD76EE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94E4A">
        <w:rPr>
          <w:rFonts w:ascii="Times New Roman" w:hAnsi="Times New Roman" w:cs="Times New Roman"/>
          <w:b/>
          <w:sz w:val="22"/>
          <w:szCs w:val="22"/>
          <w:lang w:val="ru-RU"/>
        </w:rPr>
        <w:t>4. Переход права собственности на Имущество.</w:t>
      </w:r>
    </w:p>
    <w:p w14:paraId="1F5E7138" w14:textId="77777777" w:rsidR="00DD76EE" w:rsidRPr="00F94E4A" w:rsidRDefault="00DD76EE" w:rsidP="00DD76EE">
      <w:pPr>
        <w:keepNext/>
        <w:keepLines/>
        <w:suppressLineNumbers/>
        <w:suppressAutoHyphens/>
        <w:jc w:val="both"/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</w:pPr>
      <w:r w:rsidRPr="00F94E4A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 xml:space="preserve">4.1. Стороны договорились, что подача необходимых документов в орган регистрации прав для государственной регистрации перехода права собственности Покупателя на Объект производится Сторонами в срок не позднее </w:t>
      </w:r>
      <w:r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>_________</w:t>
      </w:r>
      <w:r w:rsidRPr="00F94E4A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 xml:space="preserve"> рабочих дней с момента зачисления денежных средств в счет оплаты цены Объект</w:t>
      </w:r>
      <w:r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>ов</w:t>
      </w:r>
      <w:r w:rsidRPr="00F94E4A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 xml:space="preserve"> на счет Продавца, указанный в настоящем Договоре, в полном объеме.</w:t>
      </w:r>
      <w:r w:rsidRPr="00F94E4A">
        <w:rPr>
          <w:rFonts w:ascii="Times New Roman" w:eastAsiaTheme="minorHAnsi" w:hAnsi="Times New Roman" w:cs="Times New Roman"/>
          <w:color w:val="000000"/>
          <w:sz w:val="22"/>
          <w:szCs w:val="22"/>
          <w:lang w:val="ru-RU" w:eastAsia="en-US"/>
        </w:rPr>
        <w:t xml:space="preserve"> </w:t>
      </w:r>
      <w:r w:rsidRPr="00F94E4A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 xml:space="preserve"> </w:t>
      </w:r>
    </w:p>
    <w:p w14:paraId="052A3CA7" w14:textId="77777777" w:rsidR="00DD76EE" w:rsidRPr="00F94E4A" w:rsidRDefault="00DD76EE" w:rsidP="00DD76E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94E4A">
        <w:rPr>
          <w:rFonts w:ascii="Times New Roman" w:hAnsi="Times New Roman" w:cs="Times New Roman"/>
          <w:sz w:val="22"/>
          <w:szCs w:val="22"/>
          <w:lang w:val="ru-RU"/>
        </w:rPr>
        <w:t xml:space="preserve">4.2. Оформление необходимых документов по переходу права собственности на </w:t>
      </w:r>
      <w:proofErr w:type="gramStart"/>
      <w:r w:rsidRPr="00F94E4A">
        <w:rPr>
          <w:rFonts w:ascii="Times New Roman" w:hAnsi="Times New Roman" w:cs="Times New Roman"/>
          <w:sz w:val="22"/>
          <w:szCs w:val="22"/>
          <w:lang w:val="ru-RU"/>
        </w:rPr>
        <w:t xml:space="preserve">Имущество,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94E4A">
        <w:rPr>
          <w:rFonts w:ascii="Times New Roman" w:hAnsi="Times New Roman" w:cs="Times New Roman"/>
          <w:sz w:val="22"/>
          <w:szCs w:val="22"/>
          <w:lang w:val="ru-RU"/>
        </w:rPr>
        <w:t>приобретенное</w:t>
      </w:r>
      <w:proofErr w:type="gramEnd"/>
      <w:r w:rsidRPr="00F94E4A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Покупателем, производится Покупателем за его счет.</w:t>
      </w:r>
    </w:p>
    <w:p w14:paraId="406574D6" w14:textId="77777777" w:rsidR="00DD76EE" w:rsidRPr="00F94E4A" w:rsidRDefault="00DD76EE" w:rsidP="00DD76EE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0F4008FE" w14:textId="77777777" w:rsidR="00DD76EE" w:rsidRPr="00F94E4A" w:rsidRDefault="00DD76EE" w:rsidP="00DD76EE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94E4A">
        <w:rPr>
          <w:rFonts w:ascii="Times New Roman" w:hAnsi="Times New Roman" w:cs="Times New Roman"/>
          <w:b/>
          <w:sz w:val="22"/>
          <w:szCs w:val="22"/>
          <w:lang w:val="ru-RU"/>
        </w:rPr>
        <w:t>5. Ответственность сторон.</w:t>
      </w:r>
    </w:p>
    <w:p w14:paraId="26A5A42F" w14:textId="77777777" w:rsidR="00DD76EE" w:rsidRDefault="00DD76EE" w:rsidP="00DD76E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94E4A">
        <w:rPr>
          <w:rFonts w:ascii="Times New Roman" w:hAnsi="Times New Roman" w:cs="Times New Roman"/>
          <w:sz w:val="22"/>
          <w:szCs w:val="22"/>
          <w:lang w:val="ru-RU"/>
        </w:rPr>
        <w:t>5.1. За невыполнение или ненадлежащее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3B98637C" w14:textId="77777777" w:rsidR="00DD76EE" w:rsidRPr="00CA27CE" w:rsidRDefault="00DD76EE" w:rsidP="00DD76E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5.2. Стороны </w:t>
      </w:r>
      <w:r w:rsidRPr="00CA27CE">
        <w:rPr>
          <w:rFonts w:ascii="Times New Roman" w:hAnsi="Times New Roman" w:cs="Times New Roman"/>
          <w:sz w:val="22"/>
          <w:szCs w:val="22"/>
          <w:lang w:val="ru-RU"/>
        </w:rPr>
        <w:t>договорились, что не поступление денежных средств в счет оплаты Имущества в сумме и сроки, указанные в п. 2.1. и 2.</w:t>
      </w:r>
      <w:r>
        <w:rPr>
          <w:rFonts w:ascii="Times New Roman" w:hAnsi="Times New Roman" w:cs="Times New Roman"/>
          <w:sz w:val="22"/>
          <w:szCs w:val="22"/>
          <w:lang w:val="ru-RU"/>
        </w:rPr>
        <w:t>3</w:t>
      </w:r>
      <w:r w:rsidRPr="00CA27CE">
        <w:rPr>
          <w:rFonts w:ascii="Times New Roman" w:hAnsi="Times New Roman" w:cs="Times New Roman"/>
          <w:sz w:val="22"/>
          <w:szCs w:val="22"/>
          <w:lang w:val="ru-RU"/>
        </w:rPr>
        <w:t>. настоящего Договора, считается отказом Покупателя от исполнения обязательств по оплате Имущества. В этом случае Продавец вправе в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14:paraId="602D5FAA" w14:textId="77777777" w:rsidR="00DD76EE" w:rsidRDefault="00DD76EE" w:rsidP="00DD76E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5.3.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им задаток, </w:t>
      </w:r>
      <w:r w:rsidRPr="00952E17">
        <w:rPr>
          <w:rFonts w:ascii="Times New Roman" w:hAnsi="Times New Roman" w:cs="Times New Roman"/>
          <w:sz w:val="22"/>
          <w:szCs w:val="22"/>
          <w:lang w:val="ru-RU"/>
        </w:rPr>
        <w:t xml:space="preserve">в размере, указанном в п. 2.2. настоящего Договора.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В данном случае оформление Сторонами дополнительного соглашения о прекращении действия настоящего Договора не требуется.</w:t>
      </w:r>
    </w:p>
    <w:p w14:paraId="47BBF1DF" w14:textId="77777777" w:rsidR="00DD76EE" w:rsidRDefault="00DD76EE" w:rsidP="00DD76E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5.4. В случае уклонения Покупателя от фактического принятия Имущества в установленный в настоящем Договоре срок он уплачивает продавцу пеню в размере 0,1 % от общей стоимости Имущества за каждый день просрочки, но не более 10 % от этой стоимости.</w:t>
      </w:r>
    </w:p>
    <w:p w14:paraId="103ACE2F" w14:textId="77777777" w:rsidR="00DD76EE" w:rsidRDefault="00DD76EE" w:rsidP="00DD76E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5.5. В случае если Покупатель отказывается от принятия имущества, то настоящий Договор прекращает свое действие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  <w:r>
        <w:rPr>
          <w:rFonts w:ascii="Times New Roman" w:hAnsi="Times New Roman" w:cs="Times New Roman"/>
          <w:sz w:val="22"/>
          <w:szCs w:val="22"/>
          <w:lang w:val="ru-RU"/>
        </w:rPr>
        <w:tab/>
        <w:t>В предусмотренном настоящем пункте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14:paraId="3B049034" w14:textId="77777777" w:rsidR="00DD76EE" w:rsidRDefault="00DD76EE" w:rsidP="00DD76EE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6. Прочие условия.</w:t>
      </w:r>
    </w:p>
    <w:p w14:paraId="391CFE65" w14:textId="77777777" w:rsidR="00DD76EE" w:rsidRDefault="00DD76EE" w:rsidP="00DD76E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6.1. Настоящий Договор вступает в силу с момента его подписания и прекращает свое действие при:</w:t>
      </w:r>
    </w:p>
    <w:p w14:paraId="28584AED" w14:textId="77777777" w:rsidR="00DD76EE" w:rsidRDefault="00DD76EE" w:rsidP="00DD76E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lastRenderedPageBreak/>
        <w:t>- ненадлежащем исполнении Сторонами своих обязательств;</w:t>
      </w:r>
    </w:p>
    <w:p w14:paraId="5E3F1E98" w14:textId="77777777" w:rsidR="00DD76EE" w:rsidRDefault="00DD76EE" w:rsidP="00DD76E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- расторжении предусмотренных федеральным законодательством и настоящим Договором случаях;</w:t>
      </w:r>
    </w:p>
    <w:p w14:paraId="36858569" w14:textId="77777777" w:rsidR="00DD76EE" w:rsidRDefault="00DD76EE" w:rsidP="00DD76E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- возникновении иных оснований, предусмотренных законодательством Российской Федерации.</w:t>
      </w:r>
    </w:p>
    <w:p w14:paraId="3B5BDEF8" w14:textId="77777777" w:rsidR="00DD76EE" w:rsidRDefault="00DD76EE" w:rsidP="00DD76E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4E85910E" w14:textId="77777777" w:rsidR="00DD76EE" w:rsidRDefault="00DD76EE" w:rsidP="00DD76E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6.3. Все уведомления и сообщения должны направляться в письменной форме.</w:t>
      </w:r>
    </w:p>
    <w:p w14:paraId="751AB26E" w14:textId="77777777" w:rsidR="00DD76EE" w:rsidRDefault="00DD76EE" w:rsidP="00DD76E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14:paraId="1C3C18D4" w14:textId="77777777" w:rsidR="00DD76EE" w:rsidRDefault="00DD76EE" w:rsidP="00DD76E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решаться путем переговоров на основе федерального законодательства.</w:t>
      </w:r>
    </w:p>
    <w:p w14:paraId="48914206" w14:textId="77777777" w:rsidR="00DD76EE" w:rsidRDefault="00DD76EE" w:rsidP="00DD76E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6.6. При неурегулировании в процессе переговоров спорных вопросов споры разрешаются в суде в порядке, установленном федеральным законодательством.</w:t>
      </w:r>
    </w:p>
    <w:p w14:paraId="079EC530" w14:textId="77777777" w:rsidR="00DD76EE" w:rsidRDefault="00DD76EE" w:rsidP="00DD76E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70FF7037" w14:textId="77777777" w:rsidR="00DD76EE" w:rsidRDefault="00DD76EE" w:rsidP="00DD76EE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7. Заключительные положения.</w:t>
      </w:r>
    </w:p>
    <w:p w14:paraId="1280ED83" w14:textId="77777777" w:rsidR="00DD76EE" w:rsidRDefault="00DD76EE" w:rsidP="00DD76E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7.1. Настоящий Договор составлен в трех экземплярах, имеющих одинаковую юридическую силу, 1 экземпляр – для Продавца, 1 экземпляр – для Покупателя, 1 экземпляр – для Учреждения по регистрации прав на недвижимое имущество и сделок с ним.</w:t>
      </w:r>
    </w:p>
    <w:p w14:paraId="7724740F" w14:textId="77777777" w:rsidR="00DD76EE" w:rsidRDefault="00DD76EE" w:rsidP="00DD76EE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4C854980" w14:textId="77777777" w:rsidR="00DD76EE" w:rsidRDefault="00DD76EE" w:rsidP="00DD76EE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Место нахождения и банковские реквизиты сторон.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41"/>
        <w:gridCol w:w="4514"/>
      </w:tblGrid>
      <w:tr w:rsidR="00DD76EE" w14:paraId="5ECB22E0" w14:textId="77777777" w:rsidTr="00846CA9">
        <w:tc>
          <w:tcPr>
            <w:tcW w:w="0" w:type="auto"/>
            <w:hideMark/>
          </w:tcPr>
          <w:p w14:paraId="30619CA0" w14:textId="77777777" w:rsidR="00DD76EE" w:rsidRDefault="00DD76EE" w:rsidP="00846CA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Продавец</w:t>
            </w:r>
            <w:proofErr w:type="spellEnd"/>
          </w:p>
        </w:tc>
        <w:tc>
          <w:tcPr>
            <w:tcW w:w="0" w:type="auto"/>
            <w:hideMark/>
          </w:tcPr>
          <w:p w14:paraId="2BC279E5" w14:textId="77777777" w:rsidR="00DD76EE" w:rsidRDefault="00DD76EE" w:rsidP="00846CA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Покупатель</w:t>
            </w:r>
            <w:proofErr w:type="spellEnd"/>
          </w:p>
        </w:tc>
      </w:tr>
      <w:tr w:rsidR="00DD76EE" w14:paraId="25170377" w14:textId="77777777" w:rsidTr="00846C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DFAA" w14:textId="77777777" w:rsidR="00DD76EE" w:rsidRDefault="00DD76EE" w:rsidP="00846CA9">
            <w:pPr>
              <w:pStyle w:val="20"/>
              <w:keepNext/>
              <w:keepLines/>
              <w:shd w:val="clear" w:color="auto" w:fill="auto"/>
              <w:spacing w:line="230" w:lineRule="exact"/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5301" w14:textId="77777777" w:rsidR="00DD76EE" w:rsidRDefault="00DD76EE" w:rsidP="00846CA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D76EE" w14:paraId="40EC2EE5" w14:textId="77777777" w:rsidTr="00846CA9">
        <w:trPr>
          <w:trHeight w:val="4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A53F" w14:textId="77777777" w:rsidR="00DD76EE" w:rsidRDefault="00DD76EE" w:rsidP="00846CA9">
            <w:pPr>
              <w:jc w:val="both"/>
              <w:rPr>
                <w:rFonts w:ascii="Times New Roman" w:eastAsia="Arial Unicode MS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C6ADB" w14:textId="77777777" w:rsidR="00DD76EE" w:rsidRDefault="00DD76EE" w:rsidP="00846CA9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</w:p>
        </w:tc>
      </w:tr>
      <w:tr w:rsidR="00DD76EE" w14:paraId="52AA1E90" w14:textId="77777777" w:rsidTr="00846CA9">
        <w:trPr>
          <w:trHeight w:val="4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FF124" w14:textId="77777777" w:rsidR="00DD76EE" w:rsidRDefault="00DD76EE" w:rsidP="00846CA9">
            <w:pPr>
              <w:pStyle w:val="a3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Конкурсный управляющий</w:t>
            </w:r>
          </w:p>
          <w:p w14:paraId="2762C5C6" w14:textId="77777777" w:rsidR="00DD76EE" w:rsidRDefault="00DD76EE" w:rsidP="00846CA9">
            <w:pPr>
              <w:pStyle w:val="a3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_________________/________________________/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12A7" w14:textId="77777777" w:rsidR="00DD76EE" w:rsidRDefault="00DD76EE" w:rsidP="00846CA9">
            <w:pPr>
              <w:pStyle w:val="a3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</w:p>
          <w:p w14:paraId="1BBA3C5B" w14:textId="77777777" w:rsidR="00DD76EE" w:rsidRDefault="00DD76EE" w:rsidP="00846CA9">
            <w:pPr>
              <w:pStyle w:val="a3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_________________/_____________________/</w:t>
            </w:r>
          </w:p>
        </w:tc>
      </w:tr>
    </w:tbl>
    <w:p w14:paraId="63635A4B" w14:textId="77777777" w:rsidR="00DD76EE" w:rsidRDefault="00DD76EE" w:rsidP="00DD76EE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758BE33B" w14:textId="77777777" w:rsidR="00DD76EE" w:rsidRDefault="00DD76EE" w:rsidP="00DD76EE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12995588" w14:textId="77777777" w:rsidR="00DD76EE" w:rsidRDefault="00DD76EE" w:rsidP="00DD76EE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1F730911" w14:textId="77777777" w:rsidR="00DD76EE" w:rsidRDefault="00DD76EE" w:rsidP="00DD76EE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1B2F8FAB" w14:textId="77777777" w:rsidR="00DD76EE" w:rsidRDefault="00DD76EE" w:rsidP="00DD76EE"/>
    <w:p w14:paraId="0AA75955" w14:textId="77777777" w:rsidR="00DD76EE" w:rsidRDefault="00DD76EE" w:rsidP="00DD76EE">
      <w:pPr>
        <w:widowControl w:val="0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511ACCEC" w14:textId="77777777" w:rsidR="00DD76EE" w:rsidRDefault="00DD76EE" w:rsidP="00DD76EE">
      <w:pPr>
        <w:widowControl w:val="0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0C3458AC" w14:textId="77777777" w:rsidR="00DD76EE" w:rsidRDefault="00DD76EE" w:rsidP="00DD76EE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4F3A7748" w14:textId="77777777" w:rsidR="00DD76EE" w:rsidRDefault="00DD76EE" w:rsidP="00DD76EE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78ACFC24" w14:textId="77777777" w:rsidR="00A75D4A" w:rsidRDefault="00A75D4A"/>
    <w:sectPr w:rsidR="00A75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687"/>
    <w:rsid w:val="00512687"/>
    <w:rsid w:val="00A75D4A"/>
    <w:rsid w:val="00DD76EE"/>
    <w:rsid w:val="00DF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6BE75E-6924-46C2-9B87-477BB6006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6EE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D76EE"/>
  </w:style>
  <w:style w:type="paragraph" w:styleId="a3">
    <w:name w:val="Body Text"/>
    <w:basedOn w:val="a"/>
    <w:link w:val="a4"/>
    <w:rsid w:val="00DD76EE"/>
    <w:pPr>
      <w:spacing w:after="120"/>
    </w:pPr>
  </w:style>
  <w:style w:type="character" w:customStyle="1" w:styleId="a4">
    <w:name w:val="Основной текст Знак"/>
    <w:basedOn w:val="a0"/>
    <w:link w:val="a3"/>
    <w:rsid w:val="00DD76EE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2">
    <w:name w:val="Заголовок №2_"/>
    <w:link w:val="20"/>
    <w:uiPriority w:val="99"/>
    <w:locked/>
    <w:rsid w:val="00DD76EE"/>
    <w:rPr>
      <w:b/>
      <w:bCs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DD76EE"/>
    <w:pPr>
      <w:shd w:val="clear" w:color="auto" w:fill="FFFFFF"/>
      <w:spacing w:line="274" w:lineRule="exact"/>
      <w:outlineLvl w:val="1"/>
    </w:pPr>
    <w:rPr>
      <w:rFonts w:asciiTheme="minorHAnsi" w:eastAsiaTheme="minorHAnsi" w:hAnsiTheme="minorHAnsi" w:cstheme="minorBidi"/>
      <w:b/>
      <w:bCs/>
      <w:sz w:val="23"/>
      <w:szCs w:val="23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1370</Words>
  <Characters>7809</Characters>
  <Application>Microsoft Office Word</Application>
  <DocSecurity>0</DocSecurity>
  <Lines>65</Lines>
  <Paragraphs>18</Paragraphs>
  <ScaleCrop>false</ScaleCrop>
  <Company/>
  <LinksUpToDate>false</LinksUpToDate>
  <CharactersWithSpaces>9161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Анна Валерьевна</dc:creator>
  <cp:keywords/>
  <dc:description/>
  <cp:lastModifiedBy>Нестерова Анна Валерьевна</cp:lastModifiedBy>
  <cp:revision>6</cp:revision>
  <dcterms:created xsi:type="dcterms:W3CDTF">2022-12-01T08:58:00Z</dcterms:created>
  <dcterms:modified xsi:type="dcterms:W3CDTF">2022-12-01T08:59:00Z</dcterms:modified>
</cp:coreProperties>
</file>