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A0CBDF4" w:rsidR="0002684E" w:rsidRPr="00EA5B72" w:rsidRDefault="00EA5B7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B7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5B7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A5B7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B56A0F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EA5B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B72">
        <w:rPr>
          <w:rFonts w:ascii="Times New Roman" w:hAnsi="Times New Roman" w:cs="Times New Roman"/>
          <w:sz w:val="24"/>
          <w:szCs w:val="24"/>
        </w:rPr>
        <w:t>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B72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A5B7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E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A5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A5B72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A5B7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A5B72">
        <w:rPr>
          <w:rFonts w:ascii="Times New Roman" w:hAnsi="Times New Roman" w:cs="Times New Roman"/>
          <w:sz w:val="24"/>
          <w:szCs w:val="24"/>
        </w:rPr>
        <w:t xml:space="preserve"> </w:t>
      </w:r>
      <w:r w:rsidRPr="00EA5B72">
        <w:rPr>
          <w:rFonts w:ascii="Times New Roman" w:hAnsi="Times New Roman" w:cs="Times New Roman"/>
          <w:sz w:val="24"/>
          <w:szCs w:val="24"/>
        </w:rPr>
        <w:t>(сообщение № 2030147748 в газете АО «Коммерсантъ» от 20.08.2022 №152(7353))</w:t>
      </w:r>
      <w:r w:rsidRPr="00EA5B72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A5B72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EA5B72">
        <w:rPr>
          <w:rFonts w:ascii="Times New Roman" w:eastAsia="Times New Roman" w:hAnsi="Times New Roman" w:cs="Times New Roman"/>
          <w:sz w:val="24"/>
          <w:szCs w:val="24"/>
        </w:rPr>
        <w:t>08 ноября 2022 г. по 14 ноября 2022 г.</w:t>
      </w:r>
      <w:r w:rsidRPr="00EA5B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EA5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EA5B72">
        <w:rPr>
          <w:rFonts w:ascii="Times New Roman" w:hAnsi="Times New Roman" w:cs="Times New Roman"/>
          <w:sz w:val="24"/>
          <w:szCs w:val="24"/>
        </w:rPr>
        <w:t>ему</w:t>
      </w:r>
      <w:r w:rsidR="0002684E" w:rsidRPr="00E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EA5B72">
        <w:rPr>
          <w:rFonts w:ascii="Times New Roman" w:hAnsi="Times New Roman" w:cs="Times New Roman"/>
          <w:sz w:val="24"/>
          <w:szCs w:val="24"/>
        </w:rPr>
        <w:t>у</w:t>
      </w:r>
      <w:r w:rsidR="0002684E" w:rsidRPr="00EA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A5B72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A5B7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A5B7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A5B72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B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A5B72" w:rsidRPr="00EA5B72" w14:paraId="6C5889FB" w14:textId="77777777" w:rsidTr="0008549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CC952F5" w:rsidR="00EA5B72" w:rsidRPr="00EA5B72" w:rsidRDefault="00EA5B72" w:rsidP="00EA5B7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5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D6F8D14" w:rsidR="00EA5B72" w:rsidRPr="00EA5B72" w:rsidRDefault="00EA5B72" w:rsidP="00EA5B72">
            <w:pPr>
              <w:jc w:val="center"/>
            </w:pPr>
            <w:r w:rsidRPr="00EA5B72">
              <w:t>73 000,00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22B7BE81" w:rsidR="00EA5B72" w:rsidRPr="00EA5B72" w:rsidRDefault="00EA5B72" w:rsidP="00EA5B72">
            <w:pPr>
              <w:jc w:val="center"/>
            </w:pPr>
            <w:r w:rsidRPr="00EA5B72">
              <w:t>Ефимов Иван Сергеевич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55F744B4" w:rsidR="003F1002" w:rsidRDefault="003F1002" w:rsidP="0002684E"/>
    <w:p w14:paraId="0A139D1D" w14:textId="2D7F0E58" w:rsidR="00EA5B72" w:rsidRDefault="00EA5B72" w:rsidP="0002684E"/>
    <w:p w14:paraId="502189D0" w14:textId="77777777" w:rsidR="00EA5B72" w:rsidRDefault="00EA5B72" w:rsidP="00EA5B72">
      <w:pPr>
        <w:ind w:firstLine="567"/>
        <w:jc w:val="both"/>
      </w:pPr>
    </w:p>
    <w:p w14:paraId="52041A9D" w14:textId="77777777" w:rsidR="00EA5B72" w:rsidRPr="0002684E" w:rsidRDefault="00EA5B72" w:rsidP="0002684E"/>
    <w:sectPr w:rsidR="00EA5B7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5564E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A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EA5B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A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2022-12-05T09:01:00Z</dcterms:modified>
</cp:coreProperties>
</file>