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63" w:rsidRPr="004B093D" w:rsidRDefault="00024563" w:rsidP="00024563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24563" w:rsidRPr="003243B8" w:rsidRDefault="00024563" w:rsidP="0002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B8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024563" w:rsidRPr="003243B8" w:rsidRDefault="00024563" w:rsidP="0002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B8">
        <w:rPr>
          <w:rFonts w:ascii="Times New Roman" w:hAnsi="Times New Roman" w:cs="Times New Roman"/>
          <w:b/>
          <w:sz w:val="24"/>
          <w:szCs w:val="24"/>
        </w:rPr>
        <w:t>купли-продажи недвижимого имущества</w:t>
      </w:r>
    </w:p>
    <w:p w:rsidR="00024563" w:rsidRPr="004B093D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24563" w:rsidRPr="000B1684" w:rsidRDefault="00024563" w:rsidP="0002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84">
        <w:rPr>
          <w:rFonts w:ascii="Times New Roman" w:hAnsi="Times New Roman" w:cs="Times New Roman"/>
          <w:sz w:val="24"/>
          <w:szCs w:val="24"/>
        </w:rPr>
        <w:t xml:space="preserve">город Городец Нижегородской области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16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16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B16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16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24563" w:rsidRPr="001D56F1" w:rsidRDefault="00024563" w:rsidP="0002456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56F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«Городецкий судоремонтный завод»</w:t>
      </w:r>
      <w:r w:rsidRPr="001D56F1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ООО «Городецкий СРЗ»); адрес (место нахождения): 606505, Нижегородская область, Городецкий район, г. Городец, ул. Орджоникидзе, д. 118; ИНН 5260142895; КПП 524801001; ОГРН 1045207487820, дата регистрации 03.12.2004 года, регистрирующий орган:</w:t>
      </w:r>
      <w:proofErr w:type="gramEnd"/>
      <w:r w:rsidRPr="001D56F1">
        <w:rPr>
          <w:rFonts w:ascii="Times New Roman" w:hAnsi="Times New Roman" w:cs="Times New Roman"/>
          <w:sz w:val="24"/>
          <w:szCs w:val="24"/>
        </w:rPr>
        <w:t xml:space="preserve"> Межрайонная инспекция Федеральной налоговой службы № 15 по Нижегородской области), в лице конкурсного управляющего Вдовина Олега Федоровича (</w:t>
      </w:r>
      <w:r w:rsidRPr="001D56F1">
        <w:rPr>
          <w:rFonts w:ascii="Times New Roman" w:hAnsi="Times New Roman" w:cs="Times New Roman"/>
          <w:spacing w:val="-1"/>
          <w:sz w:val="24"/>
          <w:szCs w:val="24"/>
        </w:rPr>
        <w:t xml:space="preserve">ИНН </w:t>
      </w:r>
      <w:r w:rsidRPr="001D56F1">
        <w:rPr>
          <w:rFonts w:ascii="Times New Roman" w:hAnsi="Times New Roman" w:cs="Times New Roman"/>
          <w:sz w:val="24"/>
          <w:szCs w:val="24"/>
        </w:rPr>
        <w:t>526100458659</w:t>
      </w:r>
      <w:r w:rsidRPr="001D56F1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Start"/>
      <w:r w:rsidRPr="001D56F1">
        <w:rPr>
          <w:rFonts w:ascii="Times New Roman" w:hAnsi="Times New Roman" w:cs="Times New Roman"/>
          <w:bCs/>
          <w:sz w:val="24"/>
          <w:szCs w:val="24"/>
        </w:rPr>
        <w:t xml:space="preserve">СНИЛС </w:t>
      </w:r>
      <w:r w:rsidRPr="001D56F1">
        <w:rPr>
          <w:rFonts w:ascii="Times New Roman" w:hAnsi="Times New Roman" w:cs="Times New Roman"/>
          <w:sz w:val="24"/>
          <w:szCs w:val="24"/>
        </w:rPr>
        <w:t>067-806-395-00, реестровый № 821), действующего на основании Решения Арбитражного суда Нижегородской области от 09.04.2021 г. (резолютивная часть оглашена 07.04.2021 г.), Определения Арбитражного суда Нижегородской области от 11.06.2021 г. (</w:t>
      </w:r>
      <w:r w:rsidRPr="001D56F1">
        <w:rPr>
          <w:rFonts w:ascii="Times New Roman" w:eastAsia="Calibri" w:hAnsi="Times New Roman" w:cs="Times New Roman"/>
          <w:sz w:val="24"/>
          <w:szCs w:val="24"/>
        </w:rPr>
        <w:t>резолютивная часть оглашена 07.06.2021 г.</w:t>
      </w:r>
      <w:r w:rsidRPr="001D56F1">
        <w:rPr>
          <w:rFonts w:ascii="Times New Roman" w:hAnsi="Times New Roman" w:cs="Times New Roman"/>
          <w:sz w:val="24"/>
          <w:szCs w:val="24"/>
        </w:rPr>
        <w:t>)</w:t>
      </w:r>
      <w:r w:rsidRPr="001D5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56F1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1D56F1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1D56F1">
        <w:rPr>
          <w:rFonts w:ascii="Times New Roman" w:hAnsi="Times New Roman" w:cs="Times New Roman"/>
          <w:sz w:val="24"/>
          <w:szCs w:val="24"/>
        </w:rPr>
        <w:t>№ А43-28629/</w:t>
      </w:r>
      <w:r w:rsidRPr="007C4289">
        <w:rPr>
          <w:rFonts w:ascii="Times New Roman" w:hAnsi="Times New Roman" w:cs="Times New Roman"/>
          <w:sz w:val="24"/>
          <w:szCs w:val="24"/>
        </w:rPr>
        <w:t>20</w:t>
      </w:r>
      <w:r w:rsidRPr="001D56F1">
        <w:rPr>
          <w:rFonts w:ascii="Times New Roman" w:hAnsi="Times New Roman" w:cs="Times New Roman"/>
          <w:sz w:val="24"/>
          <w:szCs w:val="24"/>
        </w:rPr>
        <w:t xml:space="preserve">18, именуемое в дальнейшем  </w:t>
      </w:r>
      <w:r w:rsidRPr="001D56F1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1D56F1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1D56F1">
        <w:rPr>
          <w:rFonts w:ascii="Times New Roman" w:hAnsi="Times New Roman" w:cs="Times New Roman"/>
          <w:color w:val="000000"/>
          <w:sz w:val="24"/>
          <w:szCs w:val="24"/>
        </w:rPr>
        <w:t>, и</w:t>
      </w:r>
      <w:proofErr w:type="gramEnd"/>
    </w:p>
    <w:p w:rsidR="00024563" w:rsidRPr="001D56F1" w:rsidRDefault="00024563" w:rsidP="0002456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1D56F1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D56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</w:t>
      </w:r>
      <w:r w:rsidRPr="001D56F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1D56F1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1D56F1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Pr="001D56F1">
        <w:rPr>
          <w:rFonts w:ascii="Times New Roman" w:hAnsi="Times New Roman" w:cs="Times New Roman"/>
          <w:sz w:val="24"/>
          <w:szCs w:val="24"/>
        </w:rPr>
        <w:t>а при совместном упоминании именуемые «Стороны»,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F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Pr="001D56F1">
        <w:rPr>
          <w:rFonts w:ascii="Times New Roman" w:hAnsi="Times New Roman" w:cs="Times New Roman"/>
          <w:sz w:val="24"/>
          <w:szCs w:val="24"/>
        </w:rPr>
        <w:t xml:space="preserve"> (далее по тексту – Договор), о нижеследующем.</w:t>
      </w:r>
    </w:p>
    <w:p w:rsidR="00024563" w:rsidRPr="001D56F1" w:rsidRDefault="00024563" w:rsidP="00024563">
      <w:pPr>
        <w:tabs>
          <w:tab w:val="left" w:pos="15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6F1">
        <w:rPr>
          <w:rFonts w:ascii="Times New Roman" w:hAnsi="Times New Roman" w:cs="Times New Roman"/>
          <w:sz w:val="24"/>
          <w:szCs w:val="24"/>
        </w:rPr>
        <w:t xml:space="preserve">Настоящий Договор заключен Сторонами  в связи с проведенными торгами </w:t>
      </w:r>
      <w:r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1D56F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26.10.2002 года № 127-ФЗ «О несостоятельности (банкротстве)», </w:t>
      </w:r>
      <w:r>
        <w:rPr>
          <w:rFonts w:ascii="Times New Roman" w:hAnsi="Times New Roman" w:cs="Times New Roman"/>
          <w:sz w:val="24"/>
          <w:szCs w:val="24"/>
        </w:rPr>
        <w:t>Порядком и условиями проведения торгов по реализации имущества должника – ООО «Городецкий судоремонтный завод», являющегося предметом залога, посредством публичного предложения</w:t>
      </w:r>
      <w:r w:rsidRPr="001D5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Определением Арбитражного суда Нижегородской области от 18.05 2022 г. по делу № А43-28629/2018, </w:t>
      </w:r>
      <w:r w:rsidRPr="001D56F1">
        <w:rPr>
          <w:rFonts w:ascii="Times New Roman" w:hAnsi="Times New Roman" w:cs="Times New Roman"/>
          <w:sz w:val="24"/>
          <w:szCs w:val="24"/>
        </w:rPr>
        <w:t>на основании Протокола</w:t>
      </w:r>
      <w:proofErr w:type="gramEnd"/>
      <w:r w:rsidRPr="001D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результатах проведения торгов</w:t>
      </w:r>
      <w:r w:rsidRPr="001D56F1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56F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56F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56F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4563" w:rsidRPr="001D56F1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F1">
        <w:rPr>
          <w:rFonts w:ascii="Times New Roman" w:hAnsi="Times New Roman" w:cs="Times New Roman"/>
          <w:b/>
          <w:sz w:val="24"/>
          <w:szCs w:val="24"/>
        </w:rPr>
        <w:t>1.</w:t>
      </w:r>
      <w:r w:rsidRPr="001D56F1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принять и оплатить в соответствии с условиями настоящего Договора следующее имущество:</w:t>
      </w:r>
    </w:p>
    <w:p w:rsidR="00024563" w:rsidRPr="002A11D1" w:rsidRDefault="00024563" w:rsidP="00024563">
      <w:pPr>
        <w:pStyle w:val="a6"/>
        <w:numPr>
          <w:ilvl w:val="2"/>
          <w:numId w:val="1"/>
        </w:numPr>
        <w:tabs>
          <w:tab w:val="left" w:pos="993"/>
        </w:tabs>
        <w:ind w:left="0" w:firstLine="284"/>
        <w:contextualSpacing/>
        <w:jc w:val="both"/>
      </w:pPr>
      <w:r w:rsidRPr="002A11D1">
        <w:t>Земельный участок, виды разрешенного использования: под зданием производственной базы, кадастровый № 52:15:0080601:</w:t>
      </w:r>
      <w:bookmarkStart w:id="0" w:name="_GoBack"/>
      <w:bookmarkEnd w:id="0"/>
      <w:r w:rsidRPr="002A11D1">
        <w:t xml:space="preserve">441, площадь 7 730+/-30,8 </w:t>
      </w:r>
      <w:proofErr w:type="spellStart"/>
      <w:r w:rsidRPr="002A11D1">
        <w:t>кв.м</w:t>
      </w:r>
      <w:proofErr w:type="spellEnd"/>
      <w:r w:rsidRPr="002A11D1">
        <w:t xml:space="preserve">., расположенный по адресу: </w:t>
      </w:r>
      <w:proofErr w:type="gramStart"/>
      <w:r w:rsidRPr="002A11D1">
        <w:t>Нижегородская обл., р-н Городецкий, г. Городец, ул. Новая, д. 31.  (далее – Объект 1).</w:t>
      </w:r>
      <w:proofErr w:type="gramEnd"/>
    </w:p>
    <w:p w:rsidR="00024563" w:rsidRPr="002A11D1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1D1">
        <w:rPr>
          <w:rFonts w:ascii="Times New Roman" w:hAnsi="Times New Roman" w:cs="Times New Roman"/>
          <w:sz w:val="24"/>
          <w:szCs w:val="24"/>
        </w:rPr>
        <w:t xml:space="preserve">Право собственности на Объект 1 принадлежит Продавцу на основании </w:t>
      </w:r>
      <w:r w:rsidRPr="002A11D1">
        <w:rPr>
          <w:rFonts w:ascii="Times New Roman" w:eastAsia="TimesNewRomanPSMT" w:hAnsi="Times New Roman" w:cs="Times New Roman"/>
          <w:sz w:val="24"/>
          <w:szCs w:val="24"/>
        </w:rPr>
        <w:t>договора купли-продажи (купчая) земельного участка, выдан 24.01.2008</w:t>
      </w:r>
      <w:r w:rsidRPr="002A11D1">
        <w:rPr>
          <w:rFonts w:ascii="Times New Roman" w:hAnsi="Times New Roman" w:cs="Times New Roman"/>
          <w:sz w:val="24"/>
          <w:szCs w:val="24"/>
        </w:rPr>
        <w:t xml:space="preserve">, о чем в Едином государственном реестре недвижимости </w:t>
      </w:r>
      <w:r w:rsidRPr="002A11D1">
        <w:rPr>
          <w:rFonts w:ascii="Times New Roman" w:eastAsia="TimesNewRomanPSMT" w:hAnsi="Times New Roman" w:cs="Times New Roman"/>
          <w:sz w:val="24"/>
          <w:szCs w:val="24"/>
        </w:rPr>
        <w:t xml:space="preserve">05.02.2008 </w:t>
      </w:r>
      <w:r w:rsidRPr="002A11D1">
        <w:rPr>
          <w:rFonts w:ascii="Times New Roman" w:hAnsi="Times New Roman" w:cs="Times New Roman"/>
          <w:sz w:val="24"/>
          <w:szCs w:val="24"/>
        </w:rPr>
        <w:t xml:space="preserve">года сделана запись регистрации № </w:t>
      </w:r>
      <w:r w:rsidRPr="002A11D1">
        <w:rPr>
          <w:rFonts w:ascii="Times New Roman" w:eastAsia="TimesNewRomanPSMT" w:hAnsi="Times New Roman" w:cs="Times New Roman"/>
          <w:sz w:val="24"/>
          <w:szCs w:val="24"/>
        </w:rPr>
        <w:t>52-52-11/010/2008-179</w:t>
      </w:r>
      <w:r w:rsidRPr="002A11D1">
        <w:rPr>
          <w:rFonts w:ascii="Times New Roman" w:hAnsi="Times New Roman" w:cs="Times New Roman"/>
          <w:sz w:val="24"/>
          <w:szCs w:val="24"/>
        </w:rPr>
        <w:t>.</w:t>
      </w:r>
    </w:p>
    <w:p w:rsidR="00024563" w:rsidRPr="00933F60" w:rsidRDefault="00024563" w:rsidP="00024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933F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граничение (обременение) права: ипотека, номер государственной регистрации </w:t>
      </w:r>
      <w:r w:rsidRPr="00164CA7">
        <w:rPr>
          <w:rFonts w:ascii="Times New Roman" w:eastAsia="TimesNewRomanPSMT" w:hAnsi="Times New Roman" w:cs="Times New Roman"/>
          <w:sz w:val="24"/>
          <w:szCs w:val="24"/>
        </w:rPr>
        <w:t>52-52-10/071/2012-193</w:t>
      </w:r>
      <w:r w:rsidRPr="008661FD">
        <w:rPr>
          <w:rFonts w:ascii="Times New Roman" w:hAnsi="Times New Roman" w:cs="Times New Roman"/>
          <w:sz w:val="24"/>
          <w:szCs w:val="24"/>
        </w:rPr>
        <w:t xml:space="preserve">. </w:t>
      </w:r>
      <w:r w:rsidRPr="00866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п. 5 ст. 18.1 </w:t>
      </w:r>
      <w:hyperlink r:id="rId6" w:history="1">
        <w:r w:rsidRPr="008661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  <w:r w:rsidRPr="00603052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Pr="00933F60">
        <w:rPr>
          <w:rFonts w:ascii="Times New Roman" w:hAnsi="Times New Roman" w:cs="Times New Roman"/>
          <w:sz w:val="24"/>
          <w:szCs w:val="24"/>
          <w:shd w:val="clear" w:color="auto" w:fill="FFFFFF"/>
        </w:rPr>
        <w:t>дажа имущества влечет за собой прекращение залога.</w:t>
      </w:r>
    </w:p>
    <w:p w:rsidR="00024563" w:rsidRPr="002A03C3" w:rsidRDefault="00024563" w:rsidP="00024563">
      <w:pPr>
        <w:pStyle w:val="a6"/>
        <w:ind w:left="0" w:firstLine="284"/>
        <w:jc w:val="both"/>
        <w:rPr>
          <w:color w:val="auto"/>
        </w:rPr>
      </w:pPr>
      <w:r w:rsidRPr="002A03C3">
        <w:rPr>
          <w:color w:val="auto"/>
          <w:shd w:val="clear" w:color="auto" w:fill="FFFFFF"/>
        </w:rPr>
        <w:t xml:space="preserve">На Объекте 1 расположен </w:t>
      </w:r>
      <w:r>
        <w:rPr>
          <w:color w:val="auto"/>
          <w:shd w:val="clear" w:color="auto" w:fill="FFFFFF"/>
        </w:rPr>
        <w:t>Объект 9</w:t>
      </w:r>
      <w:r w:rsidRPr="002A03C3">
        <w:rPr>
          <w:color w:val="auto"/>
          <w:shd w:val="clear" w:color="auto" w:fill="FFFFFF"/>
        </w:rPr>
        <w:t>, принадлежащий Продавцу на праве собственности, и являющийся предметом настоящего договора:</w:t>
      </w:r>
      <w:r>
        <w:rPr>
          <w:color w:val="auto"/>
          <w:shd w:val="clear" w:color="auto" w:fill="FFFFFF"/>
        </w:rPr>
        <w:t xml:space="preserve"> </w:t>
      </w: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52:15:0080601:886, площадь 7 411,5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Городецкий р-н, г. Городец, ул. Новая, д. 31</w:t>
      </w:r>
      <w:r w:rsidRPr="002A03C3">
        <w:rPr>
          <w:color w:val="auto"/>
        </w:rPr>
        <w:t>.</w:t>
      </w:r>
    </w:p>
    <w:p w:rsidR="00024563" w:rsidRPr="00186FBB" w:rsidRDefault="00024563" w:rsidP="00024563">
      <w:pPr>
        <w:pStyle w:val="a6"/>
        <w:numPr>
          <w:ilvl w:val="2"/>
          <w:numId w:val="1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Земельный участок, виды разрешенного использования: под зданиями производственной базы, кадастровый № 52:15:0080601:447, площадь 11 950+/-38,3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 обл., р-н Городецкий, г. Городец, ул. Новая, д. 31</w:t>
      </w:r>
      <w:r>
        <w:t xml:space="preserve"> (далее – Объект 2)</w:t>
      </w:r>
      <w:r w:rsidRPr="00186FBB">
        <w:t xml:space="preserve">. </w:t>
      </w:r>
      <w:proofErr w:type="gramEnd"/>
    </w:p>
    <w:p w:rsidR="00024563" w:rsidRPr="00186FBB" w:rsidRDefault="00024563" w:rsidP="00024563">
      <w:pPr>
        <w:pStyle w:val="a6"/>
        <w:ind w:left="0" w:firstLine="284"/>
        <w:jc w:val="both"/>
      </w:pPr>
      <w:r w:rsidRPr="00186FBB">
        <w:lastRenderedPageBreak/>
        <w:t xml:space="preserve">Право собственности на Объект </w:t>
      </w:r>
      <w:r>
        <w:t>2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 (купчая) земельного участка, выдан 24.01.2008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05.02.2008</w:t>
      </w:r>
      <w:r>
        <w:rPr>
          <w:rFonts w:eastAsia="TimesNewRomanPSMT"/>
          <w:lang w:eastAsia="en-US"/>
        </w:rPr>
        <w:t xml:space="preserve"> </w:t>
      </w:r>
      <w:r w:rsidRPr="00186FBB">
        <w:t xml:space="preserve">года сделана запись регистрации № </w:t>
      </w:r>
      <w:r w:rsidRPr="00164CA7">
        <w:rPr>
          <w:rFonts w:eastAsia="TimesNewRomanPSMT"/>
          <w:lang w:eastAsia="en-US"/>
        </w:rPr>
        <w:t>52-52-11/010/2008-182</w:t>
      </w:r>
      <w:r w:rsidRPr="00186FBB">
        <w:t>.</w:t>
      </w:r>
    </w:p>
    <w:p w:rsidR="00024563" w:rsidRPr="00603052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</w:t>
      </w:r>
      <w:r w:rsidRPr="008661FD">
        <w:t>.</w:t>
      </w:r>
      <w:r w:rsidRPr="00186FBB">
        <w:t xml:space="preserve"> </w:t>
      </w:r>
      <w:r w:rsidRPr="00603052">
        <w:rPr>
          <w:shd w:val="clear" w:color="auto" w:fill="FFFFFF"/>
        </w:rPr>
        <w:t xml:space="preserve">В соответствии с п. 5 ст. 18.1 </w:t>
      </w:r>
      <w:hyperlink r:id="rId7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603052">
        <w:rPr>
          <w:shd w:val="clear" w:color="auto" w:fill="FFFFFF"/>
        </w:rPr>
        <w:t>продажа имущества влечет за собой прекращение залога.</w:t>
      </w:r>
    </w:p>
    <w:p w:rsidR="00024563" w:rsidRPr="004D2D67" w:rsidRDefault="00024563" w:rsidP="00024563">
      <w:pPr>
        <w:pStyle w:val="a6"/>
        <w:ind w:left="0" w:firstLine="284"/>
        <w:jc w:val="both"/>
        <w:rPr>
          <w:color w:val="auto"/>
        </w:rPr>
      </w:pPr>
      <w:r w:rsidRPr="004D2D67">
        <w:rPr>
          <w:color w:val="auto"/>
          <w:shd w:val="clear" w:color="auto" w:fill="FFFFFF"/>
        </w:rPr>
        <w:t>На Объекте 2 расположены Объект 5 и Объект 7, принадлежащие Продавцу на праве собственности, и являющиеся предметом настоящего договора:</w:t>
      </w:r>
      <w:r>
        <w:rPr>
          <w:color w:val="auto"/>
          <w:shd w:val="clear" w:color="auto" w:fill="FFFFFF"/>
        </w:rPr>
        <w:t xml:space="preserve"> </w:t>
      </w: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52:15:0080601:505, площадь 534,5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Городецкий муниципальный р-н, городское поселение г. Городец, ул. Новая, здание 31, стр. 1</w:t>
      </w:r>
      <w:r>
        <w:t xml:space="preserve">; </w:t>
      </w:r>
      <w:r w:rsidRPr="00164CA7">
        <w:t xml:space="preserve">Здание, назначение: нежилое, кадастровый № 52:15:0080601:510, площадь 5 401,1 </w:t>
      </w:r>
      <w:proofErr w:type="spellStart"/>
      <w:r w:rsidRPr="00164CA7">
        <w:t>кв.м</w:t>
      </w:r>
      <w:proofErr w:type="spellEnd"/>
      <w:r w:rsidRPr="00164CA7">
        <w:t>., расположенное по адресу:</w:t>
      </w:r>
      <w:proofErr w:type="gramEnd"/>
      <w:r w:rsidRPr="00164CA7">
        <w:t xml:space="preserve"> </w:t>
      </w:r>
      <w:proofErr w:type="gramStart"/>
      <w:r w:rsidRPr="00164CA7">
        <w:t>Нижегородская</w:t>
      </w:r>
      <w:proofErr w:type="gramEnd"/>
      <w:r w:rsidRPr="00164CA7">
        <w:t xml:space="preserve"> обл., Городецкий муниципальный р-н, городское поселение г. Городец, ул. Новая, здание 31</w:t>
      </w:r>
      <w:r w:rsidRPr="004D2D67">
        <w:rPr>
          <w:color w:val="auto"/>
        </w:rPr>
        <w:t>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Земельный участок, виды разрешенного использования: под зданием производственной базы, кадастровый № 52:15:0080601:449, площадь 4 380+/-23,2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 обл., р-н Городецкий, г. Городец, ул. Новая, д. 31</w:t>
      </w:r>
      <w:r>
        <w:t xml:space="preserve"> (далее – Объект 3).</w:t>
      </w:r>
      <w:proofErr w:type="gramEnd"/>
    </w:p>
    <w:p w:rsidR="00024563" w:rsidRPr="00186FBB" w:rsidRDefault="00024563" w:rsidP="0002456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3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 (купчая) земельного участка, выдан 24.01.2008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05.02.2008</w:t>
      </w:r>
      <w:r w:rsidRPr="00186FBB">
        <w:t xml:space="preserve"> года сделана запись регистрации № </w:t>
      </w:r>
      <w:r w:rsidRPr="00164CA7">
        <w:rPr>
          <w:rFonts w:eastAsia="TimesNewRomanPSMT"/>
          <w:lang w:eastAsia="en-US"/>
        </w:rPr>
        <w:t>52-52-11/010/2008-178</w:t>
      </w:r>
      <w:r w:rsidRPr="00186FBB">
        <w:t>.</w:t>
      </w:r>
    </w:p>
    <w:p w:rsidR="00024563" w:rsidRPr="00186FBB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8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186FBB">
        <w:rPr>
          <w:shd w:val="clear" w:color="auto" w:fill="FFFFFF"/>
        </w:rPr>
        <w:t>продажа имущества влечет за собой прекращение залога.</w:t>
      </w:r>
    </w:p>
    <w:p w:rsidR="00024563" w:rsidRPr="005E2417" w:rsidRDefault="00024563" w:rsidP="00024563">
      <w:pPr>
        <w:pStyle w:val="a6"/>
        <w:ind w:left="0" w:firstLine="284"/>
        <w:jc w:val="both"/>
        <w:rPr>
          <w:color w:val="auto"/>
        </w:rPr>
      </w:pPr>
      <w:r w:rsidRPr="005E2417">
        <w:rPr>
          <w:color w:val="auto"/>
          <w:shd w:val="clear" w:color="auto" w:fill="FFFFFF"/>
        </w:rPr>
        <w:t xml:space="preserve">На Объекте 3 расположен </w:t>
      </w:r>
      <w:r>
        <w:rPr>
          <w:color w:val="auto"/>
          <w:shd w:val="clear" w:color="auto" w:fill="FFFFFF"/>
        </w:rPr>
        <w:t>Объект 8</w:t>
      </w:r>
      <w:r w:rsidRPr="005E2417">
        <w:rPr>
          <w:color w:val="auto"/>
          <w:shd w:val="clear" w:color="auto" w:fill="FFFFFF"/>
        </w:rPr>
        <w:t>, принадлежащий Продавцу на праве собственности, и являющийся предметом настоящего договора:</w:t>
      </w:r>
      <w:r>
        <w:rPr>
          <w:color w:val="auto"/>
          <w:shd w:val="clear" w:color="auto" w:fill="FFFFFF"/>
        </w:rPr>
        <w:t xml:space="preserve"> </w:t>
      </w: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52:15:0080601:866, площадь 253,8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Городецкий р-н, г. Городец, ул. Новая, д. 31</w:t>
      </w:r>
      <w:r w:rsidRPr="005E2417">
        <w:rPr>
          <w:color w:val="auto"/>
        </w:rPr>
        <w:t>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Земельный участок, виды разрешенного использования: под зданиями производственной базы, кадастровый № 52:15:0080601:451, площадь 6 918+/-29,1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 обл., р-н Городецкий, г. Городец, ул. Новая, д. 31</w:t>
      </w:r>
      <w:r>
        <w:t xml:space="preserve"> (далее – Объект 4). </w:t>
      </w:r>
      <w:proofErr w:type="gramEnd"/>
    </w:p>
    <w:p w:rsidR="00024563" w:rsidRPr="00186FBB" w:rsidRDefault="00024563" w:rsidP="0002456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4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решени</w:t>
      </w:r>
      <w:r>
        <w:rPr>
          <w:rFonts w:eastAsia="TimesNewRomanPSMT"/>
          <w:lang w:eastAsia="en-US"/>
        </w:rPr>
        <w:t>я</w:t>
      </w:r>
      <w:r w:rsidRPr="00164CA7">
        <w:rPr>
          <w:rFonts w:eastAsia="TimesNewRomanPSMT"/>
          <w:lang w:eastAsia="en-US"/>
        </w:rPr>
        <w:t xml:space="preserve"> собственника о разделе земельного участка, выдан</w:t>
      </w:r>
      <w:r>
        <w:rPr>
          <w:rFonts w:eastAsia="TimesNewRomanPSMT"/>
          <w:lang w:eastAsia="en-US"/>
        </w:rPr>
        <w:t>о</w:t>
      </w:r>
      <w:r w:rsidRPr="00164CA7">
        <w:rPr>
          <w:rFonts w:eastAsia="TimesNewRomanPSMT"/>
          <w:lang w:eastAsia="en-US"/>
        </w:rPr>
        <w:t xml:space="preserve"> 01.07.2008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01.08.2008</w:t>
      </w:r>
      <w:r>
        <w:rPr>
          <w:rFonts w:eastAsia="TimesNewRomanPSMT"/>
          <w:lang w:eastAsia="en-US"/>
        </w:rPr>
        <w:t xml:space="preserve"> </w:t>
      </w:r>
      <w:r w:rsidRPr="00186FBB">
        <w:t xml:space="preserve">года сделана запись регистрации № </w:t>
      </w:r>
      <w:r w:rsidRPr="00164CA7">
        <w:rPr>
          <w:rFonts w:eastAsia="TimesNewRomanPSMT"/>
          <w:lang w:eastAsia="en-US"/>
        </w:rPr>
        <w:t>52-52-11/052/2008-113</w:t>
      </w:r>
      <w:r w:rsidRPr="00186FBB">
        <w:t>.</w:t>
      </w:r>
    </w:p>
    <w:p w:rsidR="00024563" w:rsidRPr="00186FBB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</w:t>
      </w:r>
      <w:r w:rsidRPr="008661FD">
        <w:t>.</w:t>
      </w:r>
      <w:r w:rsidRPr="00186FBB">
        <w:t xml:space="preserve">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9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186FBB">
        <w:rPr>
          <w:shd w:val="clear" w:color="auto" w:fill="FFFFFF"/>
        </w:rPr>
        <w:t>продажа имущества влечет за собой прекращение залога.</w:t>
      </w:r>
    </w:p>
    <w:p w:rsidR="00024563" w:rsidRPr="005E2417" w:rsidRDefault="00024563" w:rsidP="00024563">
      <w:pPr>
        <w:pStyle w:val="a6"/>
        <w:ind w:left="0" w:firstLine="284"/>
        <w:jc w:val="both"/>
        <w:rPr>
          <w:color w:val="auto"/>
        </w:rPr>
      </w:pPr>
      <w:r w:rsidRPr="005E2417">
        <w:rPr>
          <w:color w:val="auto"/>
          <w:shd w:val="clear" w:color="auto" w:fill="FFFFFF"/>
        </w:rPr>
        <w:t xml:space="preserve">На Объекте 4 расположен </w:t>
      </w:r>
      <w:r>
        <w:rPr>
          <w:color w:val="auto"/>
          <w:shd w:val="clear" w:color="auto" w:fill="FFFFFF"/>
        </w:rPr>
        <w:t>Объект 6</w:t>
      </w:r>
      <w:r w:rsidRPr="005E2417">
        <w:rPr>
          <w:color w:val="auto"/>
          <w:shd w:val="clear" w:color="auto" w:fill="FFFFFF"/>
        </w:rPr>
        <w:t>, принадлежащий Продавцу на праве собственности, и являющийся предметом настоящего договора:</w:t>
      </w:r>
      <w:r>
        <w:rPr>
          <w:color w:val="auto"/>
          <w:shd w:val="clear" w:color="auto" w:fill="FFFFFF"/>
        </w:rPr>
        <w:t xml:space="preserve"> </w:t>
      </w: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52:15:0080601:508, площадь 1 367,1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р-н Городецкий, г. Городец, ул. Новая, д. 31</w:t>
      </w:r>
      <w:r w:rsidRPr="005E2417">
        <w:rPr>
          <w:color w:val="auto"/>
        </w:rPr>
        <w:t>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0"/>
          <w:tab w:val="left" w:pos="993"/>
        </w:tabs>
        <w:ind w:left="0" w:firstLine="284"/>
        <w:contextualSpacing/>
        <w:jc w:val="both"/>
      </w:pP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52:15:0080601:505, площадь 534,5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Городецкий муниципальный р-н, городское поселение г. Городец, ул. Новая, здание 31, стр. 1</w:t>
      </w:r>
      <w:r>
        <w:t xml:space="preserve"> (далее – Объект 5).</w:t>
      </w:r>
    </w:p>
    <w:p w:rsidR="00024563" w:rsidRPr="00186FBB" w:rsidRDefault="00024563" w:rsidP="0002456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5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купли-продажи, выдан 29.06.2006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10.07.2006</w:t>
      </w:r>
      <w:r w:rsidRPr="00186FBB">
        <w:t xml:space="preserve"> года сделана запись регистрации № </w:t>
      </w:r>
      <w:r w:rsidRPr="00164CA7">
        <w:rPr>
          <w:rFonts w:eastAsia="TimesNewRomanPSMT"/>
          <w:lang w:eastAsia="en-US"/>
        </w:rPr>
        <w:t>52-52-11/037/2006-79</w:t>
      </w:r>
      <w:r w:rsidRPr="00186FBB">
        <w:t>.</w:t>
      </w:r>
    </w:p>
    <w:p w:rsidR="00024563" w:rsidRPr="00186FBB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</w:t>
      </w:r>
      <w:r w:rsidRPr="008661FD">
        <w:t>.</w:t>
      </w:r>
      <w:r w:rsidRPr="00186FBB">
        <w:t xml:space="preserve">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0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 xml:space="preserve">Федерального закона от 26.10.2002 года № </w:t>
        </w:r>
        <w:r w:rsidRPr="00603052">
          <w:rPr>
            <w:rStyle w:val="a5"/>
            <w:bCs/>
            <w:color w:val="auto"/>
            <w:u w:val="none"/>
            <w:shd w:val="clear" w:color="auto" w:fill="FFFFFF"/>
          </w:rPr>
          <w:lastRenderedPageBreak/>
          <w:t>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603052">
        <w:rPr>
          <w:shd w:val="clear" w:color="auto" w:fill="FFFFFF"/>
        </w:rPr>
        <w:t>п</w:t>
      </w:r>
      <w:r w:rsidRPr="00186FBB">
        <w:rPr>
          <w:shd w:val="clear" w:color="auto" w:fill="FFFFFF"/>
        </w:rPr>
        <w:t>родажа имущества влечет за собой прекращение залога.</w:t>
      </w:r>
    </w:p>
    <w:p w:rsidR="00024563" w:rsidRPr="005E2417" w:rsidRDefault="00024563" w:rsidP="00024563">
      <w:pPr>
        <w:pStyle w:val="a6"/>
        <w:ind w:left="0" w:firstLine="284"/>
        <w:jc w:val="both"/>
        <w:rPr>
          <w:color w:val="auto"/>
        </w:rPr>
      </w:pPr>
      <w:r w:rsidRPr="005E2417">
        <w:rPr>
          <w:color w:val="auto"/>
          <w:shd w:val="clear" w:color="auto" w:fill="FFFFFF"/>
        </w:rPr>
        <w:t>Объект 5 расположен на земельном участке, принадлежащем Продавцу на праве собственности, и являющемся предметом настоящего договора:</w:t>
      </w:r>
      <w:r>
        <w:rPr>
          <w:color w:val="auto"/>
          <w:shd w:val="clear" w:color="auto" w:fill="FFFFFF"/>
        </w:rPr>
        <w:t xml:space="preserve"> </w:t>
      </w:r>
      <w:r w:rsidRPr="00164CA7">
        <w:t xml:space="preserve">Земельный участок, виды разрешенного использования: под зданиями производственной базы, кадастровый № 52:15:0080601:447, площадь 11 950+/-38,3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р-н Городецкий, г. Городец, ул. Новая, д. 31</w:t>
      </w:r>
      <w:r w:rsidRPr="005E2417">
        <w:rPr>
          <w:color w:val="auto"/>
        </w:rPr>
        <w:t>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52:15:0080601:508, площадь 1 367,1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р-н Городецкий, г. Городец, ул. Новая, д. 31</w:t>
      </w:r>
      <w:r>
        <w:t xml:space="preserve"> (далее – Объект 6).</w:t>
      </w:r>
      <w:proofErr w:type="gramEnd"/>
    </w:p>
    <w:p w:rsidR="00024563" w:rsidRPr="00186FBB" w:rsidRDefault="00024563" w:rsidP="0002456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6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 недвижимости, № 4, выдан 24.08.2007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18.09.2007</w:t>
      </w:r>
      <w:r w:rsidRPr="00186FBB">
        <w:t xml:space="preserve"> года сделана запись регистрации № </w:t>
      </w:r>
      <w:r w:rsidRPr="00164CA7">
        <w:rPr>
          <w:rFonts w:eastAsia="TimesNewRomanPSMT"/>
          <w:lang w:eastAsia="en-US"/>
        </w:rPr>
        <w:t>52-52-11/056/2007-165</w:t>
      </w:r>
      <w:r w:rsidRPr="00186FBB">
        <w:t>.</w:t>
      </w:r>
    </w:p>
    <w:p w:rsidR="00024563" w:rsidRPr="00186FBB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</w:t>
      </w:r>
      <w:r w:rsidRPr="008661FD">
        <w:t xml:space="preserve">. </w:t>
      </w:r>
      <w:r w:rsidRPr="008661FD">
        <w:rPr>
          <w:shd w:val="clear" w:color="auto" w:fill="FFFFFF"/>
        </w:rPr>
        <w:t xml:space="preserve">В соответствии с п. 5 ст. 18.1 </w:t>
      </w:r>
      <w:hyperlink r:id="rId11" w:history="1">
        <w:r w:rsidRPr="008661FD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186FBB">
        <w:rPr>
          <w:shd w:val="clear" w:color="auto" w:fill="FFFFFF"/>
        </w:rPr>
        <w:t>продажа имущества влечет за собой прекращение залога.</w:t>
      </w:r>
    </w:p>
    <w:p w:rsidR="00024563" w:rsidRPr="005E2417" w:rsidRDefault="00024563" w:rsidP="00024563">
      <w:pPr>
        <w:pStyle w:val="a6"/>
        <w:ind w:left="0" w:firstLine="284"/>
        <w:jc w:val="both"/>
        <w:rPr>
          <w:color w:val="auto"/>
        </w:rPr>
      </w:pPr>
      <w:r w:rsidRPr="005E2417">
        <w:rPr>
          <w:color w:val="auto"/>
          <w:shd w:val="clear" w:color="auto" w:fill="FFFFFF"/>
        </w:rPr>
        <w:t>Объект 6 расположен на земельном участке, принадлежащем Продавцу на праве собственности, и являющемся предметом настоящего договора:</w:t>
      </w:r>
      <w:r>
        <w:rPr>
          <w:color w:val="auto"/>
          <w:shd w:val="clear" w:color="auto" w:fill="FFFFFF"/>
        </w:rPr>
        <w:t xml:space="preserve"> </w:t>
      </w:r>
      <w:r w:rsidRPr="00164CA7">
        <w:t xml:space="preserve">Земельный участок, виды разрешенного использования: под зданиями производственной базы, кадастровый № 52:15:0080601:451, площадь 6 918+/-29,1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р-н Городецкий, г. Городец, ул. Новая, д. 31</w:t>
      </w:r>
      <w:r w:rsidRPr="005E2417">
        <w:rPr>
          <w:color w:val="auto"/>
        </w:rPr>
        <w:t>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52:15:0080601:510, площадь 5 401,1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Городецкий муниципальный р-н, городское поселение г. Городец, ул. Новая, здание 31</w:t>
      </w:r>
      <w:r>
        <w:t xml:space="preserve"> (далее – Объект 7).</w:t>
      </w:r>
    </w:p>
    <w:p w:rsidR="00024563" w:rsidRPr="00186FBB" w:rsidRDefault="00024563" w:rsidP="0002456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7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купли-продажи, выдан 14.06.2006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26.06.2006</w:t>
      </w:r>
      <w:r>
        <w:rPr>
          <w:rFonts w:eastAsia="TimesNewRomanPSMT"/>
          <w:lang w:eastAsia="en-US"/>
        </w:rPr>
        <w:t xml:space="preserve"> </w:t>
      </w:r>
      <w:r w:rsidRPr="00186FBB">
        <w:t xml:space="preserve">года сделана запись регистрации № </w:t>
      </w:r>
      <w:r w:rsidRPr="00164CA7">
        <w:rPr>
          <w:rFonts w:eastAsia="TimesNewRomanPSMT"/>
          <w:lang w:eastAsia="en-US"/>
        </w:rPr>
        <w:t>52-52-11/034/2006-180</w:t>
      </w:r>
      <w:r w:rsidRPr="00186FBB">
        <w:t>.</w:t>
      </w:r>
    </w:p>
    <w:p w:rsidR="00024563" w:rsidRPr="00186FBB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2" w:history="1">
        <w:r w:rsidRPr="00603052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603052">
          <w:rPr>
            <w:rStyle w:val="a5"/>
            <w:bCs/>
            <w:u w:val="none"/>
            <w:shd w:val="clear" w:color="auto" w:fill="FFFFFF"/>
          </w:rPr>
          <w:t> </w:t>
        </w:r>
      </w:hyperlink>
      <w:r w:rsidRPr="00603052">
        <w:rPr>
          <w:shd w:val="clear" w:color="auto" w:fill="FFFFFF"/>
        </w:rPr>
        <w:t>прод</w:t>
      </w:r>
      <w:r w:rsidRPr="00186FBB">
        <w:rPr>
          <w:shd w:val="clear" w:color="auto" w:fill="FFFFFF"/>
        </w:rPr>
        <w:t>ажа имущества влечет за собой прекращение залога.</w:t>
      </w:r>
    </w:p>
    <w:p w:rsidR="00024563" w:rsidRPr="001A18E1" w:rsidRDefault="00024563" w:rsidP="00024563">
      <w:pPr>
        <w:pStyle w:val="a6"/>
        <w:ind w:left="0" w:firstLine="284"/>
        <w:jc w:val="both"/>
        <w:rPr>
          <w:color w:val="auto"/>
        </w:rPr>
      </w:pPr>
      <w:r w:rsidRPr="001A18E1">
        <w:rPr>
          <w:color w:val="auto"/>
          <w:shd w:val="clear" w:color="auto" w:fill="FFFFFF"/>
        </w:rPr>
        <w:t>Объект 7 расположен на земельном участке, принадлежащем Продавцу на праве собственности, и являющемся предметом настоящего договора:</w:t>
      </w:r>
      <w:r>
        <w:rPr>
          <w:color w:val="auto"/>
          <w:shd w:val="clear" w:color="auto" w:fill="FFFFFF"/>
        </w:rPr>
        <w:t xml:space="preserve"> </w:t>
      </w:r>
      <w:r w:rsidRPr="00164CA7">
        <w:t xml:space="preserve">Земельный участок, виды разрешенного использования: под зданиями производственной базы, кадастровый № 52:15:0080601:447, площадь 11 950+/-38,3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р-н Городецкий, г. Городец, ул. Новая, д. 31</w:t>
      </w:r>
      <w:r w:rsidRPr="001A18E1">
        <w:rPr>
          <w:color w:val="auto"/>
        </w:rPr>
        <w:t>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993"/>
        </w:tabs>
        <w:ind w:left="0" w:firstLine="284"/>
        <w:contextualSpacing/>
        <w:jc w:val="both"/>
      </w:pPr>
      <w:r w:rsidRPr="00164CA7"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52:15:0080601:866, площадь 253,8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Городецкий р-н, г. Городец, ул. Новая, д. 31</w:t>
      </w:r>
      <w:r>
        <w:t xml:space="preserve"> (далее – Объект 8).</w:t>
      </w:r>
      <w:proofErr w:type="gramEnd"/>
    </w:p>
    <w:p w:rsidR="00024563" w:rsidRPr="00186FBB" w:rsidRDefault="00024563" w:rsidP="0002456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8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купли-продажи, выдан 14.06.2006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26.06.2006</w:t>
      </w:r>
      <w:r w:rsidRPr="00186FBB">
        <w:t xml:space="preserve"> года сделана запись регистрации № </w:t>
      </w:r>
      <w:r w:rsidRPr="00164CA7">
        <w:rPr>
          <w:rFonts w:eastAsia="TimesNewRomanPSMT"/>
          <w:lang w:eastAsia="en-US"/>
        </w:rPr>
        <w:t>52-52-11/034/2006-179</w:t>
      </w:r>
      <w:r w:rsidRPr="00186FBB">
        <w:t>.</w:t>
      </w:r>
    </w:p>
    <w:p w:rsidR="00024563" w:rsidRPr="00186FBB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3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продажа имущ</w:t>
      </w:r>
      <w:r w:rsidRPr="00186FBB">
        <w:rPr>
          <w:shd w:val="clear" w:color="auto" w:fill="FFFFFF"/>
        </w:rPr>
        <w:t>ества влечет за собой прекращение залога.</w:t>
      </w:r>
    </w:p>
    <w:p w:rsidR="00024563" w:rsidRPr="001A18E1" w:rsidRDefault="00024563" w:rsidP="00024563">
      <w:pPr>
        <w:pStyle w:val="a6"/>
        <w:ind w:left="0" w:firstLine="284"/>
        <w:jc w:val="both"/>
        <w:rPr>
          <w:color w:val="auto"/>
        </w:rPr>
      </w:pPr>
      <w:r w:rsidRPr="001A18E1">
        <w:rPr>
          <w:color w:val="auto"/>
          <w:shd w:val="clear" w:color="auto" w:fill="FFFFFF"/>
        </w:rPr>
        <w:t>Объект 8 расположен на земельном участке, принадлежащем Продавцу на праве собственности, и являющемся предметом настоящего договора:</w:t>
      </w:r>
      <w:r>
        <w:rPr>
          <w:color w:val="auto"/>
          <w:shd w:val="clear" w:color="auto" w:fill="FFFFFF"/>
        </w:rPr>
        <w:t xml:space="preserve"> </w:t>
      </w:r>
      <w:r w:rsidRPr="00164CA7">
        <w:t xml:space="preserve">Земельный участок, виды разрешенного использования: под зданием производственной базы, кадастровый № 52:15:0080601:449, площадь 4 380+/-23,2 </w:t>
      </w:r>
      <w:proofErr w:type="spellStart"/>
      <w:r w:rsidRPr="00164CA7">
        <w:t>кв.м</w:t>
      </w:r>
      <w:proofErr w:type="spellEnd"/>
      <w:r w:rsidRPr="00164CA7">
        <w:t xml:space="preserve">., расположенный по адресу: </w:t>
      </w:r>
      <w:proofErr w:type="gramStart"/>
      <w:r w:rsidRPr="00164CA7">
        <w:t>Нижегородская</w:t>
      </w:r>
      <w:proofErr w:type="gramEnd"/>
      <w:r w:rsidRPr="00164CA7">
        <w:t xml:space="preserve"> обл., р-н Городецкий, г. Городец, ул. Новая, д. 31</w:t>
      </w:r>
      <w:r w:rsidRPr="001A18E1">
        <w:rPr>
          <w:color w:val="auto"/>
        </w:rPr>
        <w:t>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993"/>
        </w:tabs>
        <w:ind w:left="0" w:firstLine="284"/>
        <w:contextualSpacing/>
        <w:jc w:val="both"/>
      </w:pPr>
      <w:r w:rsidRPr="00164CA7">
        <w:lastRenderedPageBreak/>
        <w:t xml:space="preserve">Здание,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52:15:0080601:886, площадь 7 411,5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Городецкий р-н, г. Городец, ул. Новая, д. 31</w:t>
      </w:r>
      <w:r>
        <w:t xml:space="preserve"> (далее – Объект 9).</w:t>
      </w:r>
      <w:proofErr w:type="gramEnd"/>
    </w:p>
    <w:p w:rsidR="00024563" w:rsidRPr="00186FBB" w:rsidRDefault="00024563" w:rsidP="00024563">
      <w:pPr>
        <w:pStyle w:val="a6"/>
        <w:ind w:left="0" w:firstLine="284"/>
        <w:jc w:val="both"/>
      </w:pPr>
      <w:r w:rsidRPr="00186FBB">
        <w:t xml:space="preserve">Право собственности на Объект </w:t>
      </w:r>
      <w:r>
        <w:t>9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купли-продажи, выдан 17.03.2006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24.03.2006</w:t>
      </w:r>
      <w:r w:rsidRPr="00186FBB">
        <w:t xml:space="preserve"> года сделана запись регистрации № </w:t>
      </w:r>
      <w:r w:rsidRPr="00164CA7">
        <w:rPr>
          <w:rFonts w:eastAsia="TimesNewRomanPSMT"/>
          <w:lang w:eastAsia="en-US"/>
        </w:rPr>
        <w:t>52-52-11/011/2006-245</w:t>
      </w:r>
      <w:r w:rsidRPr="00186FBB">
        <w:t>.</w:t>
      </w:r>
    </w:p>
    <w:p w:rsidR="00024563" w:rsidRPr="00186FBB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4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прода</w:t>
      </w:r>
      <w:r w:rsidRPr="00186FBB">
        <w:rPr>
          <w:shd w:val="clear" w:color="auto" w:fill="FFFFFF"/>
        </w:rPr>
        <w:t>жа имущества влечет за собой прекращение залога.</w:t>
      </w:r>
    </w:p>
    <w:p w:rsidR="00024563" w:rsidRPr="001A18E1" w:rsidRDefault="00024563" w:rsidP="00024563">
      <w:pPr>
        <w:pStyle w:val="a6"/>
        <w:ind w:left="0" w:firstLine="284"/>
        <w:jc w:val="both"/>
        <w:rPr>
          <w:color w:val="auto"/>
        </w:rPr>
      </w:pPr>
      <w:r w:rsidRPr="001A18E1">
        <w:rPr>
          <w:color w:val="auto"/>
          <w:shd w:val="clear" w:color="auto" w:fill="FFFFFF"/>
        </w:rPr>
        <w:t>Объект 9 расположен на земельном участке, принадлежащем Продавцу на праве собственности, и являющемся предметом настоящего договора:</w:t>
      </w:r>
      <w:r>
        <w:rPr>
          <w:color w:val="auto"/>
          <w:shd w:val="clear" w:color="auto" w:fill="FFFFFF"/>
        </w:rPr>
        <w:t xml:space="preserve"> </w:t>
      </w:r>
      <w:r w:rsidRPr="002A11D1">
        <w:t xml:space="preserve">Земельный участок, виды разрешенного использования: под зданием производственной базы, кадастровый № 52:15:0080601:441, площадь 7 730+/-30,8 </w:t>
      </w:r>
      <w:proofErr w:type="spellStart"/>
      <w:r w:rsidRPr="002A11D1">
        <w:t>кв.м</w:t>
      </w:r>
      <w:proofErr w:type="spellEnd"/>
      <w:r w:rsidRPr="002A11D1">
        <w:t xml:space="preserve">., расположенный по адресу: </w:t>
      </w:r>
      <w:proofErr w:type="gramStart"/>
      <w:r w:rsidRPr="002A11D1">
        <w:t>Нижегородская</w:t>
      </w:r>
      <w:proofErr w:type="gramEnd"/>
      <w:r w:rsidRPr="002A11D1">
        <w:t xml:space="preserve"> обл., р-н Городецкий, г. Городец, ул. Новая, д. 31</w:t>
      </w:r>
      <w:r w:rsidRPr="001A18E1">
        <w:rPr>
          <w:color w:val="auto"/>
        </w:rPr>
        <w:t>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1134"/>
        </w:tabs>
        <w:ind w:left="0" w:firstLine="284"/>
        <w:contextualSpacing/>
        <w:jc w:val="both"/>
      </w:pPr>
      <w:r w:rsidRPr="00164CA7">
        <w:t xml:space="preserve">Помещение,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52:15:0080601:530, площадь 683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р-н Городецкий,  г. Городец, ул. Новая, д. 31, пом.</w:t>
      </w:r>
      <w:proofErr w:type="gramEnd"/>
      <w:r w:rsidRPr="00164CA7">
        <w:t xml:space="preserve"> П</w:t>
      </w:r>
      <w:proofErr w:type="gramStart"/>
      <w:r w:rsidRPr="00164CA7">
        <w:t>2</w:t>
      </w:r>
      <w:proofErr w:type="gramEnd"/>
      <w:r>
        <w:t xml:space="preserve">  (далее – Объект 10).</w:t>
      </w:r>
    </w:p>
    <w:p w:rsidR="00024563" w:rsidRPr="00186FBB" w:rsidRDefault="00024563" w:rsidP="00024563">
      <w:pPr>
        <w:pStyle w:val="a6"/>
        <w:ind w:left="0" w:firstLine="284"/>
        <w:jc w:val="both"/>
      </w:pPr>
      <w:proofErr w:type="gramStart"/>
      <w:r w:rsidRPr="00186FBB">
        <w:t xml:space="preserve">Право собственности на Объект </w:t>
      </w:r>
      <w:r>
        <w:t>10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Решени</w:t>
      </w:r>
      <w:r>
        <w:rPr>
          <w:rFonts w:eastAsia="TimesNewRomanPSMT"/>
          <w:lang w:eastAsia="en-US"/>
        </w:rPr>
        <w:t>я</w:t>
      </w:r>
      <w:r w:rsidRPr="00164CA7">
        <w:rPr>
          <w:rFonts w:eastAsia="TimesNewRomanPSMT"/>
          <w:lang w:eastAsia="en-US"/>
        </w:rPr>
        <w:t xml:space="preserve"> единоличного исполнительного органа управления о разделе здания (заводоуправления), № 1717, выдан</w:t>
      </w:r>
      <w:r>
        <w:rPr>
          <w:rFonts w:eastAsia="TimesNewRomanPSMT"/>
          <w:lang w:eastAsia="en-US"/>
        </w:rPr>
        <w:t>о</w:t>
      </w:r>
      <w:r w:rsidRPr="00164CA7">
        <w:rPr>
          <w:rFonts w:eastAsia="TimesNewRomanPSMT"/>
          <w:lang w:eastAsia="en-US"/>
        </w:rPr>
        <w:t xml:space="preserve"> 25.11.2010, 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купли-продажи, выдан 20.02.2006, Решени</w:t>
      </w:r>
      <w:r>
        <w:rPr>
          <w:rFonts w:eastAsia="TimesNewRomanPSMT"/>
          <w:lang w:eastAsia="en-US"/>
        </w:rPr>
        <w:t>я</w:t>
      </w:r>
      <w:r w:rsidRPr="00164CA7">
        <w:rPr>
          <w:rFonts w:eastAsia="TimesNewRomanPSMT"/>
          <w:lang w:eastAsia="en-US"/>
        </w:rPr>
        <w:t xml:space="preserve"> Органа управления о разделении «здания заводоуправления с профилакторием и актовым залом» на два здания, № 254, выдан</w:t>
      </w:r>
      <w:r>
        <w:rPr>
          <w:rFonts w:eastAsia="TimesNewRomanPSMT"/>
          <w:lang w:eastAsia="en-US"/>
        </w:rPr>
        <w:t>о</w:t>
      </w:r>
      <w:r w:rsidRPr="00164CA7">
        <w:rPr>
          <w:rFonts w:eastAsia="TimesNewRomanPSMT"/>
          <w:lang w:eastAsia="en-US"/>
        </w:rPr>
        <w:t xml:space="preserve"> 17.04.2006, ООО «Городецкий судоремонтный завод»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24.12.2010</w:t>
      </w:r>
      <w:r w:rsidRPr="00186FBB">
        <w:t xml:space="preserve"> года сделана запись регистрации № </w:t>
      </w:r>
      <w:r w:rsidRPr="00164CA7">
        <w:rPr>
          <w:rFonts w:eastAsia="TimesNewRomanPSMT"/>
          <w:lang w:eastAsia="en-US"/>
        </w:rPr>
        <w:t>52-52-10</w:t>
      </w:r>
      <w:proofErr w:type="gramEnd"/>
      <w:r w:rsidRPr="00164CA7">
        <w:rPr>
          <w:rFonts w:eastAsia="TimesNewRomanPSMT"/>
          <w:lang w:eastAsia="en-US"/>
        </w:rPr>
        <w:t>/089/2010-256</w:t>
      </w:r>
      <w:r w:rsidRPr="00186FBB">
        <w:t>.</w:t>
      </w:r>
    </w:p>
    <w:p w:rsidR="00024563" w:rsidRPr="00980096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5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продажа имущества влечет за собой прекращение залога.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1134"/>
          <w:tab w:val="left" w:pos="1418"/>
        </w:tabs>
        <w:ind w:left="0" w:firstLine="284"/>
        <w:contextualSpacing/>
        <w:jc w:val="both"/>
      </w:pPr>
      <w:r w:rsidRPr="00164CA7">
        <w:t xml:space="preserve">Помещение,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52:15:0080601:532, площадь 1 198,9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р-н Городецкий, г. Городец, ул. Новая, д. 31, пом.</w:t>
      </w:r>
      <w:proofErr w:type="gramEnd"/>
      <w:r w:rsidRPr="00164CA7">
        <w:t xml:space="preserve"> П3</w:t>
      </w:r>
      <w:r>
        <w:t xml:space="preserve"> (далее – Объект 11).</w:t>
      </w:r>
    </w:p>
    <w:p w:rsidR="00024563" w:rsidRPr="00186FBB" w:rsidRDefault="00024563" w:rsidP="00024563">
      <w:pPr>
        <w:pStyle w:val="a6"/>
        <w:ind w:left="0" w:firstLine="284"/>
        <w:jc w:val="both"/>
      </w:pPr>
      <w:proofErr w:type="gramStart"/>
      <w:r w:rsidRPr="00186FBB">
        <w:t xml:space="preserve">Право собственности на Объект </w:t>
      </w:r>
      <w:r>
        <w:t>11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Решени</w:t>
      </w:r>
      <w:r>
        <w:rPr>
          <w:rFonts w:eastAsia="TimesNewRomanPSMT"/>
          <w:lang w:eastAsia="en-US"/>
        </w:rPr>
        <w:t>я</w:t>
      </w:r>
      <w:r w:rsidRPr="00164CA7">
        <w:rPr>
          <w:rFonts w:eastAsia="TimesNewRomanPSMT"/>
          <w:lang w:eastAsia="en-US"/>
        </w:rPr>
        <w:t xml:space="preserve"> единоличного исполнительного органа управления о разделе здания (заводоуправления), № 1717, выдан</w:t>
      </w:r>
      <w:r>
        <w:rPr>
          <w:rFonts w:eastAsia="TimesNewRomanPSMT"/>
          <w:lang w:eastAsia="en-US"/>
        </w:rPr>
        <w:t>о</w:t>
      </w:r>
      <w:r w:rsidRPr="00164CA7">
        <w:rPr>
          <w:rFonts w:eastAsia="TimesNewRomanPSMT"/>
          <w:lang w:eastAsia="en-US"/>
        </w:rPr>
        <w:t xml:space="preserve"> 25.11.2010, 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купли-продажи, выдан 20.02.2006, Решени</w:t>
      </w:r>
      <w:r>
        <w:rPr>
          <w:rFonts w:eastAsia="TimesNewRomanPSMT"/>
          <w:lang w:eastAsia="en-US"/>
        </w:rPr>
        <w:t>я</w:t>
      </w:r>
      <w:r w:rsidRPr="00164CA7">
        <w:rPr>
          <w:rFonts w:eastAsia="TimesNewRomanPSMT"/>
          <w:lang w:eastAsia="en-US"/>
        </w:rPr>
        <w:t xml:space="preserve"> Органа управления о разделении «здания заводоуправления с профилакторием и актовым залом» на два здания, № 254, выдан</w:t>
      </w:r>
      <w:r>
        <w:rPr>
          <w:rFonts w:eastAsia="TimesNewRomanPSMT"/>
          <w:lang w:eastAsia="en-US"/>
        </w:rPr>
        <w:t>о</w:t>
      </w:r>
      <w:r w:rsidRPr="00164CA7">
        <w:rPr>
          <w:rFonts w:eastAsia="TimesNewRomanPSMT"/>
          <w:lang w:eastAsia="en-US"/>
        </w:rPr>
        <w:t xml:space="preserve"> 17.04.2006, ООО «Городецкий судоремонтный завод»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24.12.2010</w:t>
      </w:r>
      <w:r>
        <w:rPr>
          <w:rFonts w:eastAsia="TimesNewRomanPSMT"/>
          <w:lang w:eastAsia="en-US"/>
        </w:rPr>
        <w:t xml:space="preserve"> </w:t>
      </w:r>
      <w:r w:rsidRPr="00186FBB">
        <w:t xml:space="preserve">года сделана запись регистрации № </w:t>
      </w:r>
      <w:r w:rsidRPr="00164CA7">
        <w:rPr>
          <w:rFonts w:eastAsia="TimesNewRomanPSMT"/>
          <w:lang w:eastAsia="en-US"/>
        </w:rPr>
        <w:t>52-52-10</w:t>
      </w:r>
      <w:proofErr w:type="gramEnd"/>
      <w:r w:rsidRPr="00164CA7">
        <w:rPr>
          <w:rFonts w:eastAsia="TimesNewRomanPSMT"/>
          <w:lang w:eastAsia="en-US"/>
        </w:rPr>
        <w:t>/089/2010-257</w:t>
      </w:r>
      <w:r w:rsidRPr="00186FBB">
        <w:t>.</w:t>
      </w:r>
    </w:p>
    <w:p w:rsidR="00024563" w:rsidRPr="00186FBB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6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</w:t>
      </w:r>
      <w:r w:rsidRPr="00186FBB">
        <w:rPr>
          <w:shd w:val="clear" w:color="auto" w:fill="FFFFFF"/>
        </w:rPr>
        <w:t>одажа имущества влечет за собой прекращение залога.</w:t>
      </w:r>
    </w:p>
    <w:p w:rsidR="00024563" w:rsidRDefault="00024563" w:rsidP="00024563">
      <w:pPr>
        <w:pStyle w:val="a6"/>
        <w:numPr>
          <w:ilvl w:val="2"/>
          <w:numId w:val="1"/>
        </w:numPr>
        <w:tabs>
          <w:tab w:val="left" w:pos="1134"/>
        </w:tabs>
        <w:ind w:left="0" w:firstLine="284"/>
        <w:contextualSpacing/>
        <w:jc w:val="both"/>
      </w:pPr>
      <w:r w:rsidRPr="00164CA7">
        <w:t xml:space="preserve">Помещение, назначение: нежилое, </w:t>
      </w:r>
      <w:proofErr w:type="gramStart"/>
      <w:r w:rsidRPr="00164CA7">
        <w:t>кадастровый</w:t>
      </w:r>
      <w:proofErr w:type="gramEnd"/>
      <w:r w:rsidRPr="00164CA7">
        <w:t xml:space="preserve"> № 52:15:0080601:533, площадь 469,8 </w:t>
      </w:r>
      <w:proofErr w:type="spellStart"/>
      <w:r w:rsidRPr="00164CA7">
        <w:t>кв.м</w:t>
      </w:r>
      <w:proofErr w:type="spellEnd"/>
      <w:r w:rsidRPr="00164CA7">
        <w:t xml:space="preserve">., расположенное по адресу: </w:t>
      </w:r>
      <w:proofErr w:type="gramStart"/>
      <w:r w:rsidRPr="00164CA7">
        <w:t>Нижегородская обл., р-н Городецкий, г. Городец, ул. Новая, д. 31, пом. 4</w:t>
      </w:r>
      <w:r>
        <w:t xml:space="preserve"> (далее – Объект 12).</w:t>
      </w:r>
      <w:proofErr w:type="gramEnd"/>
    </w:p>
    <w:p w:rsidR="00024563" w:rsidRPr="00186FBB" w:rsidRDefault="00024563" w:rsidP="00024563">
      <w:pPr>
        <w:pStyle w:val="a6"/>
        <w:ind w:left="0" w:firstLine="284"/>
        <w:jc w:val="both"/>
      </w:pPr>
      <w:proofErr w:type="gramStart"/>
      <w:r w:rsidRPr="00186FBB">
        <w:t xml:space="preserve">Право собственности на Объект </w:t>
      </w:r>
      <w:r>
        <w:t>12</w:t>
      </w:r>
      <w:r w:rsidRPr="00186FBB">
        <w:t xml:space="preserve"> принадлежит Продавцу на основании </w:t>
      </w:r>
      <w:r w:rsidRPr="00164CA7">
        <w:rPr>
          <w:rFonts w:eastAsia="TimesNewRomanPSMT"/>
          <w:lang w:eastAsia="en-US"/>
        </w:rPr>
        <w:t>Решени</w:t>
      </w:r>
      <w:r>
        <w:rPr>
          <w:rFonts w:eastAsia="TimesNewRomanPSMT"/>
          <w:lang w:eastAsia="en-US"/>
        </w:rPr>
        <w:t>я</w:t>
      </w:r>
      <w:r w:rsidRPr="00164CA7">
        <w:rPr>
          <w:rFonts w:eastAsia="TimesNewRomanPSMT"/>
          <w:lang w:eastAsia="en-US"/>
        </w:rPr>
        <w:t xml:space="preserve"> единоличного исполнительного органа управления о разделе здания (заводоуправления), № 1717, выдан</w:t>
      </w:r>
      <w:r>
        <w:rPr>
          <w:rFonts w:eastAsia="TimesNewRomanPSMT"/>
          <w:lang w:eastAsia="en-US"/>
        </w:rPr>
        <w:t>о</w:t>
      </w:r>
      <w:r w:rsidRPr="00164CA7">
        <w:rPr>
          <w:rFonts w:eastAsia="TimesNewRomanPSMT"/>
          <w:lang w:eastAsia="en-US"/>
        </w:rPr>
        <w:t xml:space="preserve"> 25.11.2010, Договор</w:t>
      </w:r>
      <w:r>
        <w:rPr>
          <w:rFonts w:eastAsia="TimesNewRomanPSMT"/>
          <w:lang w:eastAsia="en-US"/>
        </w:rPr>
        <w:t>а</w:t>
      </w:r>
      <w:r w:rsidRPr="00164CA7">
        <w:rPr>
          <w:rFonts w:eastAsia="TimesNewRomanPSMT"/>
          <w:lang w:eastAsia="en-US"/>
        </w:rPr>
        <w:t xml:space="preserve"> купли-продажи, выдан 20.02.2006, Решени</w:t>
      </w:r>
      <w:r>
        <w:rPr>
          <w:rFonts w:eastAsia="TimesNewRomanPSMT"/>
          <w:lang w:eastAsia="en-US"/>
        </w:rPr>
        <w:t>я</w:t>
      </w:r>
      <w:r w:rsidRPr="00164CA7">
        <w:rPr>
          <w:rFonts w:eastAsia="TimesNewRomanPSMT"/>
          <w:lang w:eastAsia="en-US"/>
        </w:rPr>
        <w:t xml:space="preserve"> Органа управления о разделении «здания заводоуправления с профилакторием и актовым залом» на два здания, № 254, выдан</w:t>
      </w:r>
      <w:r>
        <w:rPr>
          <w:rFonts w:eastAsia="TimesNewRomanPSMT"/>
          <w:lang w:eastAsia="en-US"/>
        </w:rPr>
        <w:t>о</w:t>
      </w:r>
      <w:r w:rsidRPr="00164CA7">
        <w:rPr>
          <w:rFonts w:eastAsia="TimesNewRomanPSMT"/>
          <w:lang w:eastAsia="en-US"/>
        </w:rPr>
        <w:t xml:space="preserve"> 17.04.2006, ООО «Городецкий судоремонтный завод»</w:t>
      </w:r>
      <w:r w:rsidRPr="00186FBB">
        <w:t xml:space="preserve">, о чем в Едином государственном реестре недвижимости </w:t>
      </w:r>
      <w:r w:rsidRPr="00164CA7">
        <w:rPr>
          <w:rFonts w:eastAsia="TimesNewRomanPSMT"/>
          <w:lang w:eastAsia="en-US"/>
        </w:rPr>
        <w:t>24.12.2010</w:t>
      </w:r>
      <w:r w:rsidRPr="00186FBB">
        <w:t xml:space="preserve"> года сделана запись регистрации № </w:t>
      </w:r>
      <w:r w:rsidRPr="00164CA7">
        <w:rPr>
          <w:rFonts w:eastAsia="TimesNewRomanPSMT"/>
          <w:lang w:eastAsia="en-US"/>
        </w:rPr>
        <w:t>52-52-10</w:t>
      </w:r>
      <w:proofErr w:type="gramEnd"/>
      <w:r w:rsidRPr="00164CA7">
        <w:rPr>
          <w:rFonts w:eastAsia="TimesNewRomanPSMT"/>
          <w:lang w:eastAsia="en-US"/>
        </w:rPr>
        <w:t>/089/2010-258</w:t>
      </w:r>
      <w:r w:rsidRPr="00186FBB">
        <w:t>.</w:t>
      </w:r>
    </w:p>
    <w:p w:rsidR="00024563" w:rsidRPr="00186FBB" w:rsidRDefault="00024563" w:rsidP="00024563">
      <w:pPr>
        <w:pStyle w:val="a6"/>
        <w:autoSpaceDE w:val="0"/>
        <w:autoSpaceDN w:val="0"/>
        <w:adjustRightInd w:val="0"/>
        <w:ind w:left="0" w:firstLine="284"/>
        <w:jc w:val="both"/>
        <w:rPr>
          <w:shd w:val="clear" w:color="auto" w:fill="FFFFFF"/>
        </w:rPr>
      </w:pPr>
      <w:r w:rsidRPr="00186FBB">
        <w:rPr>
          <w:lang w:bidi="ru-RU"/>
        </w:rPr>
        <w:lastRenderedPageBreak/>
        <w:t xml:space="preserve">Ограничение (обременение) права: ипотека, номер государственной регистрации </w:t>
      </w:r>
      <w:r w:rsidRPr="00164CA7">
        <w:rPr>
          <w:rFonts w:eastAsia="TimesNewRomanPSMT"/>
          <w:lang w:eastAsia="en-US"/>
        </w:rPr>
        <w:t>52-52-10/071/2012-193, 52-52-10/042/2011-139</w:t>
      </w:r>
      <w:r w:rsidRPr="00186FBB">
        <w:t xml:space="preserve">. </w:t>
      </w:r>
      <w:r w:rsidRPr="00186FBB">
        <w:rPr>
          <w:shd w:val="clear" w:color="auto" w:fill="FFFFFF"/>
        </w:rPr>
        <w:t xml:space="preserve">В соответствии с п. 5 ст. 18.1 </w:t>
      </w:r>
      <w:hyperlink r:id="rId17" w:history="1">
        <w:r w:rsidRPr="00980096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</w:t>
        </w:r>
        <w:r w:rsidRPr="00980096">
          <w:rPr>
            <w:rStyle w:val="a5"/>
            <w:bCs/>
            <w:u w:val="none"/>
            <w:shd w:val="clear" w:color="auto" w:fill="FFFFFF"/>
          </w:rPr>
          <w:t> </w:t>
        </w:r>
      </w:hyperlink>
      <w:r w:rsidRPr="00980096">
        <w:rPr>
          <w:shd w:val="clear" w:color="auto" w:fill="FFFFFF"/>
        </w:rPr>
        <w:t>прод</w:t>
      </w:r>
      <w:r w:rsidRPr="00186FBB">
        <w:rPr>
          <w:shd w:val="clear" w:color="auto" w:fill="FFFFFF"/>
        </w:rPr>
        <w:t>ажа имущества влечет за собой прекращение залога.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B093D">
        <w:rPr>
          <w:rFonts w:ascii="Times New Roman" w:hAnsi="Times New Roman" w:cs="Times New Roman"/>
          <w:sz w:val="24"/>
          <w:szCs w:val="24"/>
        </w:rPr>
        <w:t xml:space="preserve">Продавец гарантирует, что продаваемое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никому другому не продано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1.3. Покупатель ознакомлен с документами, подтверждающими право Продавца на продаваемое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мущество, а также с другими документами, необходимыми для оформления настоящего Договора и регистрации перехода права собственности, и претензий к ним не имеет.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1.4. До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Покупателем осмотрено.</w:t>
      </w:r>
    </w:p>
    <w:p w:rsidR="00024563" w:rsidRPr="001A18E1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E1">
        <w:rPr>
          <w:rFonts w:ascii="Times New Roman" w:hAnsi="Times New Roman" w:cs="Times New Roman"/>
          <w:b/>
          <w:sz w:val="24"/>
          <w:szCs w:val="24"/>
        </w:rPr>
        <w:t>2.</w:t>
      </w:r>
      <w:r w:rsidRPr="001A18E1">
        <w:rPr>
          <w:rFonts w:ascii="Times New Roman" w:hAnsi="Times New Roman" w:cs="Times New Roman"/>
          <w:b/>
          <w:sz w:val="24"/>
          <w:szCs w:val="24"/>
        </w:rPr>
        <w:tab/>
        <w:t>ЦЕНА ДОГОВОРА</w:t>
      </w:r>
    </w:p>
    <w:p w:rsidR="00024563" w:rsidRPr="001A18E1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18E1">
        <w:rPr>
          <w:rFonts w:ascii="Times New Roman" w:hAnsi="Times New Roman" w:cs="Times New Roman"/>
          <w:sz w:val="24"/>
          <w:szCs w:val="24"/>
        </w:rPr>
        <w:t>2.1.</w:t>
      </w:r>
      <w:r w:rsidRPr="001A18E1">
        <w:rPr>
          <w:rFonts w:ascii="Times New Roman" w:hAnsi="Times New Roman" w:cs="Times New Roman"/>
          <w:sz w:val="24"/>
          <w:szCs w:val="24"/>
        </w:rPr>
        <w:tab/>
        <w:t xml:space="preserve">Стоимость имущества по настоящему Договору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A18E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A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8E1">
        <w:rPr>
          <w:rFonts w:ascii="Times New Roman" w:hAnsi="Times New Roman" w:cs="Times New Roman"/>
          <w:sz w:val="24"/>
          <w:szCs w:val="24"/>
        </w:rPr>
        <w:t xml:space="preserve">(НДС не облагается на основании </w:t>
      </w:r>
      <w:proofErr w:type="spellStart"/>
      <w:r w:rsidRPr="001A18E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A18E1">
        <w:rPr>
          <w:rFonts w:ascii="Times New Roman" w:hAnsi="Times New Roman" w:cs="Times New Roman"/>
          <w:sz w:val="24"/>
          <w:szCs w:val="24"/>
        </w:rPr>
        <w:t xml:space="preserve">. 15. п. 2. ст. 146 НК РФ), в том числе: 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F60">
        <w:rPr>
          <w:rFonts w:ascii="Times New Roman" w:hAnsi="Times New Roman" w:cs="Times New Roman"/>
          <w:sz w:val="24"/>
          <w:szCs w:val="24"/>
        </w:rPr>
        <w:t xml:space="preserve">2.1.1.  Стоимость Объекта 1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рублей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рублей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рублей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3601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Pr="00933F60">
        <w:rPr>
          <w:rFonts w:ascii="Times New Roman" w:hAnsi="Times New Roman" w:cs="Times New Roman"/>
          <w:sz w:val="24"/>
          <w:szCs w:val="24"/>
        </w:rPr>
        <w:t xml:space="preserve">Стоимость Объекта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3F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33F6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3F60">
        <w:rPr>
          <w:rFonts w:ascii="Times New Roman" w:hAnsi="Times New Roman" w:cs="Times New Roman"/>
          <w:sz w:val="24"/>
          <w:szCs w:val="24"/>
        </w:rPr>
        <w:t xml:space="preserve"> (НДС не облагается на основании </w:t>
      </w:r>
      <w:proofErr w:type="spellStart"/>
      <w:r w:rsidRPr="00933F6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33F60">
        <w:rPr>
          <w:rFonts w:ascii="Times New Roman" w:hAnsi="Times New Roman" w:cs="Times New Roman"/>
          <w:sz w:val="24"/>
          <w:szCs w:val="24"/>
        </w:rPr>
        <w:t>. 15. п. 2. ст. 146 НК РФ).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Указанная цена является окончательной и изменению не подлежит.</w:t>
      </w:r>
    </w:p>
    <w:p w:rsidR="00024563" w:rsidRPr="004B093D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3.  ПОРЯДОК РАСЧЕТОВ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3.1. Покупателем внесен задаток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для участия в торгах по приобретению имущества по настоящему Договору в размере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 (НДС не облагается)</w:t>
      </w:r>
      <w:r w:rsidRPr="004B093D">
        <w:rPr>
          <w:rFonts w:ascii="Times New Roman" w:hAnsi="Times New Roman" w:cs="Times New Roman"/>
          <w:sz w:val="24"/>
          <w:szCs w:val="24"/>
        </w:rPr>
        <w:t xml:space="preserve">. Задаток для участия в торгах засчитан Продавцом в счет оплаты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 xml:space="preserve">Оплату оставшейся части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мущества по настоящему Договору в размере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 </w:t>
      </w:r>
      <w:r w:rsidRPr="004B093D">
        <w:rPr>
          <w:rFonts w:ascii="Times New Roman" w:hAnsi="Times New Roman" w:cs="Times New Roman"/>
          <w:sz w:val="24"/>
          <w:szCs w:val="24"/>
        </w:rPr>
        <w:t xml:space="preserve">(НДС не облагается на основании </w:t>
      </w:r>
      <w:proofErr w:type="spellStart"/>
      <w:r w:rsidRPr="004B093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B093D">
        <w:rPr>
          <w:rFonts w:ascii="Times New Roman" w:hAnsi="Times New Roman" w:cs="Times New Roman"/>
          <w:sz w:val="24"/>
          <w:szCs w:val="24"/>
        </w:rPr>
        <w:t>. 15 п. 2 ст. 146 НК РФ)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093D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093D">
        <w:rPr>
          <w:rFonts w:ascii="Times New Roman" w:hAnsi="Times New Roman" w:cs="Times New Roman"/>
          <w:sz w:val="24"/>
          <w:szCs w:val="24"/>
        </w:rPr>
        <w:t xml:space="preserve"> в разделе 10 настоящего Договора. </w:t>
      </w:r>
      <w:proofErr w:type="gramEnd"/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3.3. Покупатель несет все расходы, связанные с государственной регистрацией перехода права собственности.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3.4. Обязательство Покупателя по оплате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 считается исполненным с момента поступления денежных сре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олном объеме (п. 2.1. настоящего Договора) на корреспондентский счет банка  Продавца, указанный в разделе 10 настоящего Договора. 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4563" w:rsidRPr="004B093D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lastRenderedPageBreak/>
        <w:t>4. ПЕРЕДАЧА ИМУЩЕСТВА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4.1. Продавец обязан передать Покупателю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мущество по Акту приема-передачи, подписанному Сторонами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B093D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10 (Десяти) дней</w:t>
      </w:r>
      <w:r w:rsidRPr="004B093D">
        <w:rPr>
          <w:rFonts w:ascii="Times New Roman" w:hAnsi="Times New Roman" w:cs="Times New Roman"/>
          <w:sz w:val="24"/>
          <w:szCs w:val="24"/>
        </w:rPr>
        <w:t xml:space="preserve"> после полной оплаты суммы, указанной в п. 3.2. настоящего Договора. Днем оплаты считается день поступления денежных средств на корреспондентский  счет банка Продавца, указанного в разделе 10 настоящего договора.  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Акта приема-передачи ответственность за сохранность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мущества, а также риск его случайной гибели, порчи или повреждения несет Покупатель.</w:t>
      </w:r>
    </w:p>
    <w:p w:rsidR="00024563" w:rsidRDefault="00024563" w:rsidP="00024563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B093D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переходит к Покупателю с момента государственной регистрации перехода права собственности.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BED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0BED">
        <w:rPr>
          <w:rFonts w:ascii="Times New Roman" w:hAnsi="Times New Roman" w:cs="Times New Roman"/>
          <w:sz w:val="24"/>
          <w:szCs w:val="24"/>
        </w:rPr>
        <w:t xml:space="preserve">мущество в соответствии со ст. 551 ГК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0BED">
        <w:rPr>
          <w:rFonts w:ascii="Times New Roman" w:hAnsi="Times New Roman" w:cs="Times New Roman"/>
          <w:sz w:val="24"/>
          <w:szCs w:val="24"/>
        </w:rPr>
        <w:t xml:space="preserve">мущество к Покупателю Стороны </w:t>
      </w:r>
      <w:proofErr w:type="gramStart"/>
      <w:r w:rsidRPr="003E0BED">
        <w:rPr>
          <w:rFonts w:ascii="Times New Roman" w:hAnsi="Times New Roman" w:cs="Times New Roman"/>
          <w:sz w:val="24"/>
          <w:szCs w:val="24"/>
        </w:rPr>
        <w:t>предоставляют все необходимые документы</w:t>
      </w:r>
      <w:proofErr w:type="gramEnd"/>
      <w:r w:rsidRPr="003E0BED">
        <w:rPr>
          <w:rFonts w:ascii="Times New Roman" w:hAnsi="Times New Roman" w:cs="Times New Roman"/>
          <w:sz w:val="24"/>
          <w:szCs w:val="24"/>
        </w:rPr>
        <w:t xml:space="preserve">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10 (Десяти) дней </w:t>
      </w:r>
      <w:proofErr w:type="gramStart"/>
      <w:r w:rsidRPr="003E0BE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E0BED">
        <w:rPr>
          <w:rFonts w:ascii="Times New Roman" w:hAnsi="Times New Roman" w:cs="Times New Roman"/>
          <w:sz w:val="24"/>
          <w:szCs w:val="24"/>
        </w:rPr>
        <w:t xml:space="preserve"> Акта приема–передачи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0BED">
        <w:rPr>
          <w:rFonts w:ascii="Times New Roman" w:hAnsi="Times New Roman" w:cs="Times New Roman"/>
          <w:sz w:val="24"/>
          <w:szCs w:val="24"/>
        </w:rPr>
        <w:t>мущества.</w:t>
      </w:r>
    </w:p>
    <w:p w:rsidR="00024563" w:rsidRPr="004B093D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5.1. Продавец обязуется: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мущество, являющееся предметом  настоящего Договора.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и нести полную ответственность за их достоверность.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5.1.3. Произвести все необходимые действия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от Продавца к Покупателю в уполномоченном органе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5.1.4. Не передавать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мущество, являющееся предметом настоящего Договора, в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залог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мущества. 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5.2. Продавец в праве: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направления письменного уведомления Продавцом по адресу Покупателя, указанному в разделе 10 настоящего Договора.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5.3. Покупатель обязуется: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4B0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 в полном объеме, в порядке и на условиях предусмотренных настоящим Договором.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5.3.2. Принять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мущество в день подписания Акта приема-передачи.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5.3.3. С момента фактической передачи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 xml:space="preserve">мущества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93D">
        <w:rPr>
          <w:rFonts w:ascii="Times New Roman" w:hAnsi="Times New Roman" w:cs="Times New Roman"/>
          <w:sz w:val="24"/>
          <w:szCs w:val="24"/>
        </w:rPr>
        <w:t>мущества, а также оплачивать расходы по его содержанию.</w:t>
      </w:r>
    </w:p>
    <w:p w:rsidR="00024563" w:rsidRPr="004B093D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24563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024563" w:rsidRPr="009A7B6D" w:rsidRDefault="00024563" w:rsidP="000245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7B6D">
        <w:rPr>
          <w:rFonts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024563" w:rsidRPr="009A7B6D" w:rsidRDefault="00024563" w:rsidP="000245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7B6D">
        <w:rPr>
          <w:rFonts w:ascii="Times New Roman" w:hAnsi="Times New Roman"/>
          <w:sz w:val="24"/>
          <w:szCs w:val="24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Pr="009A7B6D">
        <w:rPr>
          <w:rFonts w:ascii="Times New Roman" w:hAnsi="Times New Roman"/>
          <w:sz w:val="24"/>
          <w:szCs w:val="24"/>
        </w:rPr>
        <w:lastRenderedPageBreak/>
        <w:t xml:space="preserve">обстоятельств непреодолимой силы, т.е. событий или явлений чрезвычайного характера, возникшие после заключения договора, которые соответствующая Сторона договора не могла ни предвидеть, ни предотвратить разумными мерами.  </w:t>
      </w:r>
    </w:p>
    <w:p w:rsidR="00024563" w:rsidRPr="009A7B6D" w:rsidRDefault="00024563" w:rsidP="000245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7B6D">
        <w:rPr>
          <w:rFonts w:ascii="Times New Roman" w:hAnsi="Times New Roman"/>
          <w:sz w:val="24"/>
          <w:szCs w:val="24"/>
        </w:rPr>
        <w:t>6.3.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024563" w:rsidRPr="00462B90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90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024563" w:rsidRPr="00462B90" w:rsidRDefault="00024563" w:rsidP="00024563">
      <w:pPr>
        <w:pStyle w:val="a6"/>
        <w:ind w:left="0" w:firstLine="284"/>
        <w:jc w:val="both"/>
        <w:rPr>
          <w:color w:val="auto"/>
        </w:rPr>
      </w:pPr>
      <w:bookmarkStart w:id="1" w:name="_Hlk70511788"/>
      <w:r w:rsidRPr="00462B90">
        <w:rPr>
          <w:bCs/>
          <w:color w:val="auto"/>
        </w:rPr>
        <w:t xml:space="preserve">7.1. </w:t>
      </w:r>
      <w:r w:rsidRPr="00462B90">
        <w:rPr>
          <w:color w:val="auto"/>
        </w:rPr>
        <w:t>Стороны устанавливают, что все возможные претензии по настоящему договору должны быть рассмотрены Сторонами в течение 5 (Пяти) дней с момента предъявления претензии.</w:t>
      </w:r>
    </w:p>
    <w:p w:rsidR="00024563" w:rsidRDefault="00024563" w:rsidP="00024563">
      <w:pPr>
        <w:pStyle w:val="a6"/>
        <w:ind w:left="0" w:firstLine="284"/>
        <w:jc w:val="both"/>
        <w:rPr>
          <w:color w:val="auto"/>
        </w:rPr>
      </w:pPr>
      <w:r w:rsidRPr="00462B90">
        <w:rPr>
          <w:color w:val="auto"/>
        </w:rPr>
        <w:t>7.2. Все споры и разногласия между Сторонами, по которым не было достигнуто соглашение, разрешаются в соответствии с законодательством Р</w:t>
      </w:r>
      <w:r>
        <w:rPr>
          <w:color w:val="auto"/>
        </w:rPr>
        <w:t>Ф</w:t>
      </w:r>
      <w:r w:rsidRPr="00462B90">
        <w:rPr>
          <w:color w:val="auto"/>
        </w:rPr>
        <w:t xml:space="preserve"> в Арбитражном суде.</w:t>
      </w:r>
    </w:p>
    <w:bookmarkEnd w:id="1"/>
    <w:p w:rsidR="00024563" w:rsidRPr="00462B90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90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024563" w:rsidRPr="00462B90" w:rsidRDefault="00024563" w:rsidP="00024563">
      <w:pPr>
        <w:pStyle w:val="a6"/>
        <w:ind w:left="0" w:firstLine="284"/>
        <w:jc w:val="both"/>
        <w:rPr>
          <w:color w:val="auto"/>
        </w:rPr>
      </w:pPr>
      <w:r w:rsidRPr="00462B90">
        <w:rPr>
          <w:color w:val="auto"/>
        </w:rPr>
        <w:t>8.1. Настоящий договор считается заключенным с момента его подписания.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90">
        <w:rPr>
          <w:rFonts w:ascii="Times New Roman" w:hAnsi="Times New Roman" w:cs="Times New Roman"/>
          <w:sz w:val="24"/>
          <w:szCs w:val="24"/>
        </w:rPr>
        <w:t>8.2. Настоящий договор действует до момента полного выполнения Сторонами взятых на себя обязательств.</w:t>
      </w:r>
      <w:r w:rsidRPr="00462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563" w:rsidRPr="004B093D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4B093D">
        <w:rPr>
          <w:rFonts w:ascii="Times New Roman" w:hAnsi="Times New Roman" w:cs="Times New Roman"/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024563" w:rsidRPr="004B093D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93D">
        <w:rPr>
          <w:rFonts w:ascii="Times New Roman" w:hAnsi="Times New Roman" w:cs="Times New Roman"/>
          <w:sz w:val="24"/>
          <w:szCs w:val="24"/>
        </w:rPr>
        <w:t xml:space="preserve">9.4. Настоящий договор составлен в 3 (Трех) экземплярах, имеющих равную юридическую силу. По одному экземпляру для Покупателя и Продавца, один экземпляр  для регистрирующего органа. </w:t>
      </w:r>
    </w:p>
    <w:p w:rsidR="00024563" w:rsidRDefault="00024563" w:rsidP="00024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4563" w:rsidRDefault="00024563" w:rsidP="000245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3D">
        <w:rPr>
          <w:rFonts w:ascii="Times New Roman" w:hAnsi="Times New Roman" w:cs="Times New Roman"/>
          <w:b/>
          <w:sz w:val="24"/>
          <w:szCs w:val="24"/>
        </w:rPr>
        <w:t>10. АДРЕСА, БАНКОВСКИЕ РЕКВИЗИТЫ И ПОДПИСИ СТОРОН</w:t>
      </w:r>
    </w:p>
    <w:p w:rsidR="00024563" w:rsidRDefault="00024563" w:rsidP="00024563"/>
    <w:p w:rsidR="00DE32E0" w:rsidRDefault="00DE32E0"/>
    <w:sectPr w:rsidR="00DE32E0" w:rsidSect="00DE5F0C">
      <w:footerReference w:type="default" r:id="rId18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24191"/>
      <w:docPartObj>
        <w:docPartGallery w:val="Page Numbers (Bottom of Page)"/>
        <w:docPartUnique/>
      </w:docPartObj>
    </w:sdtPr>
    <w:sdtEndPr/>
    <w:sdtContent>
      <w:p w:rsidR="00DE5F0C" w:rsidRDefault="00024563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E5F0C" w:rsidRDefault="0002456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3B"/>
    <w:multiLevelType w:val="multilevel"/>
    <w:tmpl w:val="F8C8B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63"/>
    <w:rsid w:val="00024563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4563"/>
  </w:style>
  <w:style w:type="character" w:styleId="a5">
    <w:name w:val="Hyperlink"/>
    <w:basedOn w:val="a0"/>
    <w:uiPriority w:val="99"/>
    <w:semiHidden/>
    <w:unhideWhenUsed/>
    <w:rsid w:val="000245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4563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4563"/>
  </w:style>
  <w:style w:type="character" w:styleId="a5">
    <w:name w:val="Hyperlink"/>
    <w:basedOn w:val="a0"/>
    <w:uiPriority w:val="99"/>
    <w:semiHidden/>
    <w:unhideWhenUsed/>
    <w:rsid w:val="000245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4563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331/" TargetMode="External"/><Relationship Id="rId13" Type="http://schemas.openxmlformats.org/officeDocument/2006/relationships/hyperlink" Target="http://www.consultant.ru/document/cons_doc_LAW_39331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331/" TargetMode="External"/><Relationship Id="rId12" Type="http://schemas.openxmlformats.org/officeDocument/2006/relationships/hyperlink" Target="http://www.consultant.ru/document/cons_doc_LAW_39331/" TargetMode="External"/><Relationship Id="rId17" Type="http://schemas.openxmlformats.org/officeDocument/2006/relationships/hyperlink" Target="http://www.consultant.ru/document/cons_doc_LAW_393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33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331/" TargetMode="External"/><Relationship Id="rId11" Type="http://schemas.openxmlformats.org/officeDocument/2006/relationships/hyperlink" Target="http://www.consultant.ru/document/cons_doc_LAW_393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331/" TargetMode="External"/><Relationship Id="rId10" Type="http://schemas.openxmlformats.org/officeDocument/2006/relationships/hyperlink" Target="http://www.consultant.ru/document/cons_doc_LAW_3933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331/" TargetMode="External"/><Relationship Id="rId14" Type="http://schemas.openxmlformats.org/officeDocument/2006/relationships/hyperlink" Target="http://www.consultant.ru/document/cons_doc_LAW_39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kiK+dAHb+32vSbMqBakWGA8N+uNA/XAD3fzmIDe5REI=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6Hz1X54xEVmmHRWrJpGpAqwQfTUCzAvYNF3qXJ8rBEA=</DigestValue>
    </Reference>
  </SignedInfo>
  <SignatureValue>4qZV4YLMV2rUo2+POw5gYkjg7FDeQOwRwwv6TrcandYW3zbSqIUOXXqwZvy8+Ud6
uYsFlHBUP/qONX/PuP/PIg==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toUAvjwz18gvxWwDwUwCQHjdGAU=</DigestValue>
      </Reference>
      <Reference URI="/word/document.xml?ContentType=application/vnd.openxmlformats-officedocument.wordprocessingml.document.main+xml">
        <DigestMethod Algorithm="http://www.w3.org/2000/09/xmldsig#sha1"/>
        <DigestValue>PeBeaCWb7d4+t+rDrXzmIxh4mWE=</DigestValue>
      </Reference>
      <Reference URI="/word/fontTable.xml?ContentType=application/vnd.openxmlformats-officedocument.wordprocessingml.fontTable+xml">
        <DigestMethod Algorithm="http://www.w3.org/2000/09/xmldsig#sha1"/>
        <DigestValue>9d2+yVnVSW/8uviSDrC5oyEyzrA=</DigestValue>
      </Reference>
      <Reference URI="/word/footer1.xml?ContentType=application/vnd.openxmlformats-officedocument.wordprocessingml.footer+xml">
        <DigestMethod Algorithm="http://www.w3.org/2000/09/xmldsig#sha1"/>
        <DigestValue>UrDDxJu75sEUbFY4wErSRqt9H/o=</DigestValue>
      </Reference>
      <Reference URI="/word/numbering.xml?ContentType=application/vnd.openxmlformats-officedocument.wordprocessingml.numbering+xml">
        <DigestMethod Algorithm="http://www.w3.org/2000/09/xmldsig#sha1"/>
        <DigestValue>hr0iqnEs8wCSTQc3J/LvXZ9JnfE=</DigestValue>
      </Reference>
      <Reference URI="/word/settings.xml?ContentType=application/vnd.openxmlformats-officedocument.wordprocessingml.settings+xml">
        <DigestMethod Algorithm="http://www.w3.org/2000/09/xmldsig#sha1"/>
        <DigestValue>kjCqdxr6RT6Z7A5syiwc3J6Qylw=</DigestValue>
      </Reference>
      <Reference URI="/word/styles.xml?ContentType=application/vnd.openxmlformats-officedocument.wordprocessingml.styles+xml">
        <DigestMethod Algorithm="http://www.w3.org/2000/09/xmldsig#sha1"/>
        <DigestValue>wVq9zGFgbX33q20POFFS2CJU6hc=</DigestValue>
      </Reference>
      <Reference URI="/word/stylesWithEffects.xml?ContentType=application/vnd.ms-word.stylesWithEffects+xml">
        <DigestMethod Algorithm="http://www.w3.org/2000/09/xmldsig#sha1"/>
        <DigestValue>QLqXSuePKEQXfw5bmC+WvKC0bXk=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2022-12-02T12:07:45Z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2022-12-02T12:07:45Z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3664</Words>
  <Characters>20887</Characters>
  <Application>Microsoft Office Word</Application>
  <DocSecurity>0</DocSecurity>
  <Lines>174</Lines>
  <Paragraphs>49</Paragraphs>
  <ScaleCrop>false</ScaleCrop>
  <Company/>
  <LinksUpToDate>false</LinksUpToDate>
  <CharactersWithSpaces>24502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2022-12-02T12:05:00Z</dcterms:created>
  <dcterms:modified xsi:type="dcterms:W3CDTF">2022-12-02T12:07:00Z</dcterms:modified>
</cp:coreProperties>
</file>