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73E65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7402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07402" w:rsidRPr="00DE03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07402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07402"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607402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607402"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607402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(далее – КУ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23458DF" w14:textId="36EF3B3B" w:rsidR="00607402" w:rsidRDefault="00607402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23D3676" w14:textId="77777777" w:rsidR="00513219" w:rsidRPr="00513219" w:rsidRDefault="00513219" w:rsidP="00513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Лот 1 - 222708, Автобус класса А (на 22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пас.мест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>), белый, 2011, 2.4 МТ, 140,08 л. с., дизель, передний, VIN XUS222708B0000658, отсутствуют государственные регистрационные номера, аккумулятор, зеркало бокового обзора, частично отсутствуют стекла, нет доступа в моторный отсек, не установлен пробег, нет ключей, разобран салон, г. Уфа, ограничения и обременения: запрет на регистрационные действия, ведется работа по снятию запрета - 595 425,00 руб.;</w:t>
      </w:r>
    </w:p>
    <w:p w14:paraId="3FF19FAC" w14:textId="4DC6799D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607402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1129EDA8" w14:textId="77777777" w:rsidR="00513219" w:rsidRDefault="00513219" w:rsidP="00513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Саетмухаметов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Рустем Альбертович, решение Уфимского районного суда Республики Башкортостан от 20.01.2014 по делу 2-154/2014, Шарипов Валерий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Айратович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Советского районного суда г. Уфы Республики Башкортостан от 29.12.2014 по делу 2-10857/2014, Бармина Валентина Павловна, решение Советского районного суда г. Челябинска от 05.12.2019 по делу 2-3723/2019,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Будаков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Игорь Николаевич, решение Калининского районного суда г. Уфы Республики Башкортостан от 12.07.2017 по делу 2-4403/2017, г. Уфа (2 002 868,02 руб.) - 2 002 868,02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D9D82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13219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0B8CE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13219">
        <w:rPr>
          <w:color w:val="000000"/>
        </w:rPr>
        <w:t xml:space="preserve"> </w:t>
      </w:r>
      <w:r w:rsidR="00513219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1321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96A0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3219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321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3219">
        <w:rPr>
          <w:b/>
          <w:bCs/>
          <w:color w:val="000000"/>
        </w:rPr>
        <w:t>05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321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BE1D7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3219">
        <w:rPr>
          <w:b/>
          <w:bCs/>
          <w:color w:val="000000"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321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3219">
        <w:rPr>
          <w:b/>
          <w:bCs/>
          <w:color w:val="000000"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321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AF32E9" w:rsidRPr="00A115B3">
        <w:rPr>
          <w:color w:val="000000"/>
        </w:rPr>
        <w:t xml:space="preserve">5 (Пять) календарных дней </w:t>
      </w:r>
      <w:r w:rsidRPr="00A115B3">
        <w:rPr>
          <w:color w:val="000000"/>
        </w:rPr>
        <w:t>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1A92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F32E9">
        <w:rPr>
          <w:b/>
          <w:bCs/>
          <w:color w:val="000000"/>
        </w:rPr>
        <w:t>08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F32E9" w:rsidRPr="00AF32E9">
        <w:rPr>
          <w:b/>
          <w:bCs/>
        </w:rPr>
        <w:t>14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F32E9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08648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F32E9">
        <w:rPr>
          <w:b/>
          <w:bCs/>
          <w:color w:val="000000"/>
        </w:rPr>
        <w:t>08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AF32E9" w:rsidRPr="00AF32E9">
        <w:rPr>
          <w:b/>
          <w:bCs/>
          <w:color w:val="000000"/>
        </w:rPr>
        <w:t>1</w:t>
      </w:r>
      <w:r w:rsidR="00AF32E9" w:rsidRPr="00A115B3">
        <w:rPr>
          <w:color w:val="000000"/>
        </w:rPr>
        <w:t xml:space="preserve"> (</w:t>
      </w:r>
      <w:r w:rsidR="00AF32E9">
        <w:rPr>
          <w:color w:val="000000"/>
        </w:rPr>
        <w:t>Один</w:t>
      </w:r>
      <w:r w:rsidR="00AF32E9" w:rsidRPr="00A115B3">
        <w:rPr>
          <w:color w:val="000000"/>
        </w:rPr>
        <w:t>) календарны</w:t>
      </w:r>
      <w:r w:rsidR="00AF32E9">
        <w:rPr>
          <w:color w:val="000000"/>
        </w:rPr>
        <w:t>й</w:t>
      </w:r>
      <w:r w:rsidR="00AF32E9" w:rsidRPr="00A115B3">
        <w:rPr>
          <w:color w:val="000000"/>
        </w:rPr>
        <w:t xml:space="preserve"> д</w:t>
      </w:r>
      <w:r w:rsidR="00AF32E9">
        <w:rPr>
          <w:color w:val="000000"/>
        </w:rPr>
        <w:t>ень</w:t>
      </w:r>
      <w:r w:rsidR="00AF32E9" w:rsidRPr="00A115B3">
        <w:rPr>
          <w:color w:val="000000"/>
        </w:rPr>
        <w:t xml:space="preserve"> </w:t>
      </w:r>
      <w:r w:rsidRPr="00A115B3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9F09204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лота;</w:t>
      </w:r>
    </w:p>
    <w:p w14:paraId="1D1E8995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92,00% от начальной цены продажи лота;</w:t>
      </w:r>
    </w:p>
    <w:p w14:paraId="3790E2C9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84,00% от начальной цены продажи лота;</w:t>
      </w:r>
    </w:p>
    <w:p w14:paraId="4C5901B3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76,00% от начальной цены продажи лота;</w:t>
      </w:r>
    </w:p>
    <w:p w14:paraId="0DA31136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68,00% от начальной цены продажи лота;</w:t>
      </w:r>
    </w:p>
    <w:p w14:paraId="43D80EA5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60,00% от начальной цены продажи лота;</w:t>
      </w:r>
    </w:p>
    <w:p w14:paraId="52B6BB76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52,00% от начальной цены продажи лота;</w:t>
      </w:r>
    </w:p>
    <w:p w14:paraId="474290CF" w14:textId="77777777" w:rsidR="00B05C34" w:rsidRPr="00B05C34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44,00% от начальной цены продажи лота;</w:t>
      </w:r>
    </w:p>
    <w:p w14:paraId="3AC251A4" w14:textId="0294BC5D" w:rsidR="001D4B58" w:rsidRPr="00A42336" w:rsidRDefault="00B05C34" w:rsidP="00B05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5C34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36,00%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5427F6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5427F6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427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427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427F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427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5427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427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427F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4373172" w:rsidR="00EA7238" w:rsidRPr="005427F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427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4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42336" w:rsidRPr="0054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5427F6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54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42336" w:rsidRPr="0054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5427F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427F6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42336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 Уфа, ул. </w:t>
      </w:r>
      <w:proofErr w:type="spellStart"/>
      <w:r w:rsidR="00A42336" w:rsidRPr="005427F6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A42336" w:rsidRPr="005427F6">
        <w:rPr>
          <w:rFonts w:ascii="Times New Roman" w:hAnsi="Times New Roman" w:cs="Times New Roman"/>
          <w:color w:val="000000"/>
          <w:sz w:val="24"/>
          <w:szCs w:val="24"/>
        </w:rPr>
        <w:t xml:space="preserve">, д. 22, оф. 111, тел. +7(347) 2919999, у ОТ: </w:t>
      </w:r>
      <w:r w:rsidR="00A42336" w:rsidRPr="005427F6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</w:t>
      </w:r>
      <w:r w:rsidR="00A42336" w:rsidRPr="00542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5427F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D6FDF"/>
    <w:rsid w:val="001F039D"/>
    <w:rsid w:val="002C312D"/>
    <w:rsid w:val="00365722"/>
    <w:rsid w:val="00467D6B"/>
    <w:rsid w:val="0047507E"/>
    <w:rsid w:val="004F4360"/>
    <w:rsid w:val="00513219"/>
    <w:rsid w:val="005427F6"/>
    <w:rsid w:val="00564010"/>
    <w:rsid w:val="00607402"/>
    <w:rsid w:val="00634151"/>
    <w:rsid w:val="00637A0F"/>
    <w:rsid w:val="006B43E3"/>
    <w:rsid w:val="0070175B"/>
    <w:rsid w:val="007229EA"/>
    <w:rsid w:val="00722ECA"/>
    <w:rsid w:val="0084749B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2336"/>
    <w:rsid w:val="00A81E4E"/>
    <w:rsid w:val="00AF32E9"/>
    <w:rsid w:val="00B05C34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B359FE9-9D5F-442B-AA3D-6940643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27</cp:revision>
  <cp:lastPrinted>2022-08-29T10:02:00Z</cp:lastPrinted>
  <dcterms:created xsi:type="dcterms:W3CDTF">2019-07-23T07:45:00Z</dcterms:created>
  <dcterms:modified xsi:type="dcterms:W3CDTF">2022-08-29T11:06:00Z</dcterms:modified>
</cp:coreProperties>
</file>