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5D25CDEC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1440F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51440F">
        <w:rPr>
          <w:rFonts w:ascii="Times New Roman" w:hAnsi="Times New Roman"/>
          <w:lang w:val="en-US"/>
        </w:rPr>
        <w:t>a</w:t>
      </w:r>
      <w:r w:rsidR="0051440F" w:rsidRPr="0051440F">
        <w:rPr>
          <w:rFonts w:ascii="Times New Roman" w:hAnsi="Times New Roman"/>
        </w:rPr>
        <w:t>.</w:t>
      </w:r>
      <w:proofErr w:type="spellStart"/>
      <w:r w:rsidR="0051440F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CE357E">
        <w:rPr>
          <w:rFonts w:ascii="Times New Roman" w:hAnsi="Times New Roman"/>
          <w:b/>
          <w:bCs/>
        </w:rPr>
        <w:t xml:space="preserve">Саакян </w:t>
      </w:r>
      <w:proofErr w:type="spellStart"/>
      <w:r w:rsidR="00CE357E">
        <w:rPr>
          <w:rFonts w:ascii="Times New Roman" w:hAnsi="Times New Roman"/>
          <w:b/>
          <w:bCs/>
        </w:rPr>
        <w:t>Джеммой</w:t>
      </w:r>
      <w:proofErr w:type="spellEnd"/>
      <w:r w:rsidR="00CE357E">
        <w:rPr>
          <w:rFonts w:ascii="Times New Roman" w:hAnsi="Times New Roman"/>
          <w:b/>
          <w:bCs/>
        </w:rPr>
        <w:t xml:space="preserve"> </w:t>
      </w:r>
      <w:proofErr w:type="spellStart"/>
      <w:r w:rsidR="00CE357E">
        <w:rPr>
          <w:rFonts w:ascii="Times New Roman" w:hAnsi="Times New Roman"/>
          <w:b/>
          <w:bCs/>
        </w:rPr>
        <w:t>Жоржиковной</w:t>
      </w:r>
      <w:proofErr w:type="spellEnd"/>
      <w:r w:rsidR="00CE357E">
        <w:rPr>
          <w:rFonts w:ascii="Times New Roman" w:hAnsi="Times New Roman"/>
        </w:rPr>
        <w:t xml:space="preserve"> (дата рождения: 25.08.1965, место рождения: с. </w:t>
      </w:r>
      <w:proofErr w:type="spellStart"/>
      <w:r w:rsidR="00CE357E">
        <w:rPr>
          <w:rFonts w:ascii="Times New Roman" w:hAnsi="Times New Roman"/>
        </w:rPr>
        <w:t>Гетап</w:t>
      </w:r>
      <w:proofErr w:type="spellEnd"/>
      <w:r w:rsidR="00CE357E">
        <w:rPr>
          <w:rFonts w:ascii="Times New Roman" w:hAnsi="Times New Roman"/>
        </w:rPr>
        <w:t xml:space="preserve"> </w:t>
      </w:r>
      <w:proofErr w:type="spellStart"/>
      <w:r w:rsidR="00CE357E">
        <w:rPr>
          <w:rFonts w:ascii="Times New Roman" w:hAnsi="Times New Roman"/>
        </w:rPr>
        <w:t>Ехегнадзорского</w:t>
      </w:r>
      <w:proofErr w:type="spellEnd"/>
      <w:r w:rsidR="00CE357E">
        <w:rPr>
          <w:rFonts w:ascii="Times New Roman" w:hAnsi="Times New Roman"/>
        </w:rPr>
        <w:t xml:space="preserve"> района Республики Армения, ИНН 773008941489, место жительства: 121170, г. Москва, ул. Поклонная, д. 8, кв. 32)</w:t>
      </w:r>
      <w:r w:rsidRPr="00F81D65">
        <w:rPr>
          <w:rFonts w:ascii="Times New Roman" w:hAnsi="Times New Roman"/>
        </w:rPr>
        <w:t xml:space="preserve">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proofErr w:type="spellStart"/>
      <w:r w:rsidR="00CE357E">
        <w:rPr>
          <w:rFonts w:ascii="Times New Roman" w:hAnsi="Times New Roman"/>
          <w:b/>
          <w:bCs/>
        </w:rPr>
        <w:t>Ланцова</w:t>
      </w:r>
      <w:proofErr w:type="spellEnd"/>
      <w:r w:rsidR="00CE357E">
        <w:rPr>
          <w:rFonts w:ascii="Times New Roman" w:hAnsi="Times New Roman"/>
          <w:b/>
          <w:bCs/>
        </w:rPr>
        <w:t xml:space="preserve"> Андрея Николаевича</w:t>
      </w:r>
      <w:r w:rsidR="00CE357E">
        <w:rPr>
          <w:rFonts w:ascii="Times New Roman" w:hAnsi="Times New Roman"/>
          <w:b/>
        </w:rPr>
        <w:t xml:space="preserve"> </w:t>
      </w:r>
      <w:r w:rsidR="00CE357E">
        <w:rPr>
          <w:rFonts w:ascii="Times New Roman" w:hAnsi="Times New Roman"/>
        </w:rPr>
        <w:t xml:space="preserve">(ИНН 773100304040, СНИЛС 023-973-664 71, рег. номер </w:t>
      </w:r>
      <w:r w:rsidR="00CE357E">
        <w:rPr>
          <w:rFonts w:ascii="Times New Roman" w:hAnsi="Times New Roman"/>
          <w:bdr w:val="none" w:sz="0" w:space="0" w:color="auto" w:frame="1"/>
          <w:shd w:val="clear" w:color="auto" w:fill="FFFFFF"/>
        </w:rPr>
        <w:t>2830</w:t>
      </w:r>
      <w:r w:rsidR="00CE357E">
        <w:rPr>
          <w:rFonts w:ascii="Times New Roman" w:hAnsi="Times New Roman"/>
        </w:rPr>
        <w:t>, адрес для корреспонденции: 1216</w:t>
      </w:r>
      <w:r w:rsidR="0051440F">
        <w:rPr>
          <w:rFonts w:ascii="Times New Roman" w:hAnsi="Times New Roman"/>
        </w:rPr>
        <w:t>14, г Москва, а/я 58, член САУ «СРО «ДЕЛО»</w:t>
      </w:r>
      <w:r w:rsidR="00CE357E">
        <w:rPr>
          <w:rFonts w:ascii="Times New Roman" w:hAnsi="Times New Roman"/>
        </w:rPr>
        <w:t xml:space="preserve"> (ОГРН 1035002205919, ИНН 5010029544, адрес для корреспонденции: </w:t>
      </w:r>
      <w:r w:rsidR="00CE357E"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125284, г Москва,  Хорошевское шоссе, 32А, оф.300, а/я 22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</w:t>
      </w:r>
      <w:r w:rsidR="00CE357E">
        <w:rPr>
          <w:rFonts w:ascii="Times New Roman" w:hAnsi="Times New Roman"/>
        </w:rPr>
        <w:t>решения Арбитражного суда г. Москвы от 05.03.2020 по делу № А40-86724/19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Pr="00715B91">
        <w:rPr>
          <w:rFonts w:ascii="Times New Roman" w:hAnsi="Times New Roman"/>
          <w:b/>
          <w:bCs/>
        </w:rPr>
        <w:t xml:space="preserve"> </w:t>
      </w:r>
      <w:r w:rsidR="00B54FE0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(далее -Торги).</w:t>
      </w:r>
    </w:p>
    <w:p w14:paraId="3091C8B9" w14:textId="35EABB7F" w:rsidR="00CE357E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Продаже на Торгах</w:t>
      </w:r>
      <w:r w:rsidR="0025265E">
        <w:rPr>
          <w:rFonts w:ascii="Times New Roman" w:hAnsi="Times New Roman"/>
        </w:rPr>
        <w:t xml:space="preserve"> </w:t>
      </w:r>
      <w:r w:rsidR="0025265E" w:rsidRPr="0025265E">
        <w:rPr>
          <w:rFonts w:ascii="Times New Roman" w:hAnsi="Times New Roman"/>
          <w:b/>
          <w:bCs/>
        </w:rPr>
        <w:t>единым лотом</w:t>
      </w:r>
      <w:r w:rsidRPr="00F81D65">
        <w:rPr>
          <w:rFonts w:ascii="Times New Roman" w:hAnsi="Times New Roman"/>
        </w:rPr>
        <w:t xml:space="preserve"> </w:t>
      </w:r>
      <w:r w:rsidR="000C5701">
        <w:rPr>
          <w:rFonts w:ascii="Times New Roman" w:hAnsi="Times New Roman"/>
        </w:rPr>
        <w:t xml:space="preserve">подлежит следующее </w:t>
      </w:r>
      <w:r w:rsidR="0025265E" w:rsidRPr="0025265E">
        <w:rPr>
          <w:rFonts w:ascii="Times New Roman" w:hAnsi="Times New Roman"/>
        </w:rPr>
        <w:t>имущество</w:t>
      </w:r>
      <w:r w:rsidR="0025265E">
        <w:rPr>
          <w:rFonts w:ascii="Times New Roman" w:hAnsi="Times New Roman"/>
          <w:b/>
          <w:bCs/>
        </w:rPr>
        <w:t xml:space="preserve"> </w:t>
      </w:r>
      <w:r w:rsidRPr="00F81D65">
        <w:rPr>
          <w:rFonts w:ascii="Times New Roman" w:hAnsi="Times New Roman"/>
        </w:rPr>
        <w:t>(далее – Имущество, Лот</w:t>
      </w:r>
      <w:r w:rsidR="000C5701">
        <w:rPr>
          <w:rFonts w:ascii="Times New Roman" w:hAnsi="Times New Roman"/>
        </w:rPr>
        <w:t>):</w:t>
      </w:r>
    </w:p>
    <w:p w14:paraId="6C699A25" w14:textId="30ECD586" w:rsidR="00CE357E" w:rsidRDefault="000C5701" w:rsidP="00CE357E">
      <w:pPr>
        <w:spacing w:after="0"/>
        <w:ind w:left="-851" w:firstLine="567"/>
        <w:jc w:val="both"/>
        <w:rPr>
          <w:rStyle w:val="s1"/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Лот 1: </w:t>
      </w:r>
      <w:r w:rsidR="00CE357E">
        <w:rPr>
          <w:rStyle w:val="s1"/>
          <w:rFonts w:ascii="Times New Roman" w:hAnsi="Times New Roman"/>
        </w:rPr>
        <w:t xml:space="preserve">здание (жилой дом с хозяйственными постройками), общая площадь 915,7 кв. м., кадастровый номер: 50:20:0010408:602,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</w:t>
      </w:r>
      <w:proofErr w:type="spellStart"/>
      <w:r w:rsidR="00CE357E">
        <w:rPr>
          <w:rStyle w:val="s1"/>
          <w:rFonts w:ascii="Times New Roman" w:hAnsi="Times New Roman"/>
        </w:rPr>
        <w:t>Подушкино</w:t>
      </w:r>
      <w:proofErr w:type="spellEnd"/>
      <w:r w:rsidR="00CE357E">
        <w:rPr>
          <w:rStyle w:val="s1"/>
          <w:rFonts w:ascii="Times New Roman" w:hAnsi="Times New Roman"/>
        </w:rPr>
        <w:t xml:space="preserve">, ГП-4, д. 2. </w:t>
      </w:r>
      <w:r w:rsidR="00CE357E">
        <w:rPr>
          <w:rStyle w:val="s1"/>
          <w:rFonts w:ascii="Times New Roman" w:hAnsi="Times New Roman"/>
          <w:b/>
          <w:bCs/>
        </w:rPr>
        <w:t>Ограничения:</w:t>
      </w:r>
      <w:r w:rsidR="00CE357E">
        <w:rPr>
          <w:rStyle w:val="s1"/>
          <w:rFonts w:ascii="Times New Roman" w:hAnsi="Times New Roman"/>
        </w:rPr>
        <w:t xml:space="preserve"> запрещение регистрации (зарегистрированы за №</w:t>
      </w:r>
      <w:r w:rsidR="00F66AB6">
        <w:rPr>
          <w:rStyle w:val="s1"/>
          <w:rFonts w:ascii="Times New Roman" w:hAnsi="Times New Roman"/>
        </w:rPr>
        <w:t xml:space="preserve"> </w:t>
      </w:r>
      <w:r w:rsidR="00F66AB6" w:rsidRPr="00F66AB6">
        <w:rPr>
          <w:rFonts w:ascii="Times New Roman" w:hAnsi="Times New Roman"/>
        </w:rPr>
        <w:t>50:20:0010408:602-50/141/2021-5</w:t>
      </w:r>
      <w:r w:rsidR="00CE357E">
        <w:rPr>
          <w:rStyle w:val="s1"/>
          <w:rFonts w:ascii="Times New Roman" w:hAnsi="Times New Roman"/>
        </w:rPr>
        <w:t xml:space="preserve">; № 50-50/020-50/066/011/2015-854/1; № 50:20:0010408:602-50/001/2019-2 (согласно </w:t>
      </w:r>
      <w:proofErr w:type="gramStart"/>
      <w:r w:rsidR="00CE357E">
        <w:rPr>
          <w:rStyle w:val="s1"/>
          <w:rFonts w:ascii="Times New Roman" w:hAnsi="Times New Roman"/>
        </w:rPr>
        <w:t>в</w:t>
      </w:r>
      <w:r w:rsidR="0051440F">
        <w:rPr>
          <w:rStyle w:val="s1"/>
          <w:rFonts w:ascii="Times New Roman" w:hAnsi="Times New Roman"/>
        </w:rPr>
        <w:t>ыписке</w:t>
      </w:r>
      <w:proofErr w:type="gramEnd"/>
      <w:r w:rsidR="0051440F">
        <w:rPr>
          <w:rStyle w:val="s1"/>
          <w:rFonts w:ascii="Times New Roman" w:hAnsi="Times New Roman"/>
        </w:rPr>
        <w:t xml:space="preserve"> из ЕГРН от 17.01.2022 № </w:t>
      </w:r>
      <w:r w:rsidR="00CE357E">
        <w:rPr>
          <w:rStyle w:val="s1"/>
          <w:rFonts w:ascii="Times New Roman" w:hAnsi="Times New Roman"/>
        </w:rPr>
        <w:t>КУВИ-001/2022-4873205)).</w:t>
      </w:r>
      <w:r w:rsidR="00CE357E" w:rsidRPr="00CE357E">
        <w:rPr>
          <w:rStyle w:val="s1"/>
          <w:rFonts w:ascii="Times New Roman" w:hAnsi="Times New Roman"/>
        </w:rPr>
        <w:t xml:space="preserve"> </w:t>
      </w:r>
      <w:r w:rsidR="00CE357E" w:rsidRPr="0025265E">
        <w:rPr>
          <w:rStyle w:val="s1"/>
          <w:rFonts w:ascii="Times New Roman" w:hAnsi="Times New Roman"/>
        </w:rPr>
        <w:t>Информация о зарегистрированных в жилом помещении лицах Организатору торгов Финансовым управляющим не предоставлена</w:t>
      </w:r>
      <w:r w:rsidR="00CE357E">
        <w:rPr>
          <w:rStyle w:val="s1"/>
          <w:rFonts w:ascii="Times New Roman" w:hAnsi="Times New Roman"/>
        </w:rPr>
        <w:t>;</w:t>
      </w:r>
      <w:r w:rsidR="00CE357E" w:rsidRPr="00CE357E">
        <w:rPr>
          <w:rFonts w:ascii="Times New Roman" w:hAnsi="Times New Roman"/>
        </w:rPr>
        <w:t xml:space="preserve"> </w:t>
      </w:r>
      <w:r w:rsidR="00CE357E">
        <w:rPr>
          <w:rStyle w:val="s1"/>
          <w:rFonts w:ascii="Times New Roman" w:hAnsi="Times New Roman"/>
        </w:rPr>
        <w:t>земельный участок</w:t>
      </w:r>
      <w:r w:rsidR="0025265E">
        <w:rPr>
          <w:rStyle w:val="s1"/>
          <w:rFonts w:ascii="Times New Roman" w:hAnsi="Times New Roman"/>
        </w:rPr>
        <w:t>,</w:t>
      </w:r>
      <w:r w:rsidR="00CE357E">
        <w:rPr>
          <w:rStyle w:val="s1"/>
          <w:rFonts w:ascii="Times New Roman" w:hAnsi="Times New Roman"/>
        </w:rPr>
        <w:t xml:space="preserve"> общая площадь 1636 кв. м., кадастровый номер: 50:20:0010408:110, адрес: Московская область, Одинцовский район, </w:t>
      </w:r>
      <w:proofErr w:type="spellStart"/>
      <w:r w:rsidR="00CE357E">
        <w:rPr>
          <w:rStyle w:val="s1"/>
          <w:rFonts w:ascii="Times New Roman" w:hAnsi="Times New Roman"/>
        </w:rPr>
        <w:t>Барвихинский</w:t>
      </w:r>
      <w:proofErr w:type="spellEnd"/>
      <w:r w:rsidR="00CE357E">
        <w:rPr>
          <w:rStyle w:val="s1"/>
          <w:rFonts w:ascii="Times New Roman" w:hAnsi="Times New Roman"/>
        </w:rPr>
        <w:t xml:space="preserve"> с. о., дер. </w:t>
      </w:r>
      <w:proofErr w:type="spellStart"/>
      <w:r w:rsidR="00CE357E">
        <w:rPr>
          <w:rStyle w:val="s1"/>
          <w:rFonts w:ascii="Times New Roman" w:hAnsi="Times New Roman"/>
        </w:rPr>
        <w:t>Подушкино</w:t>
      </w:r>
      <w:proofErr w:type="spellEnd"/>
      <w:r w:rsidR="00CE357E">
        <w:rPr>
          <w:rStyle w:val="s1"/>
          <w:rFonts w:ascii="Times New Roman" w:hAnsi="Times New Roman"/>
        </w:rPr>
        <w:t>, ГП-4, уч. 2, вид разрешенного использования: для индивидуального жилищного строительства, категория зем</w:t>
      </w:r>
      <w:r w:rsidR="006F5440">
        <w:rPr>
          <w:rStyle w:val="s1"/>
          <w:rFonts w:ascii="Times New Roman" w:hAnsi="Times New Roman"/>
        </w:rPr>
        <w:t xml:space="preserve">ель: земли населенных пунктов. </w:t>
      </w:r>
      <w:r w:rsidR="006F5440" w:rsidRPr="002A2197">
        <w:rPr>
          <w:rStyle w:val="s1"/>
          <w:rFonts w:ascii="Times New Roman" w:hAnsi="Times New Roman"/>
          <w:b/>
        </w:rPr>
        <w:t>О</w:t>
      </w:r>
      <w:r w:rsidR="00CE357E" w:rsidRPr="002A2197">
        <w:rPr>
          <w:rStyle w:val="s1"/>
          <w:rFonts w:ascii="Times New Roman" w:hAnsi="Times New Roman"/>
          <w:b/>
        </w:rPr>
        <w:t>граничения:</w:t>
      </w:r>
      <w:r w:rsidR="00CE357E">
        <w:rPr>
          <w:rStyle w:val="s1"/>
          <w:rFonts w:ascii="Times New Roman" w:hAnsi="Times New Roman"/>
        </w:rPr>
        <w:t xml:space="preserve"> запрещение сделок с имуществом, запрет на совершение действий по регистрации (зарегистрированы за №</w:t>
      </w:r>
      <w:r w:rsidR="00F66AB6">
        <w:rPr>
          <w:rStyle w:val="s1"/>
          <w:rFonts w:ascii="Times New Roman" w:hAnsi="Times New Roman"/>
        </w:rPr>
        <w:t xml:space="preserve"> </w:t>
      </w:r>
      <w:r w:rsidR="00F66AB6" w:rsidRPr="00F66AB6">
        <w:rPr>
          <w:rFonts w:ascii="Times New Roman" w:hAnsi="Times New Roman"/>
        </w:rPr>
        <w:t>50:20:0010408:110-50/141/2021-4</w:t>
      </w:r>
      <w:r w:rsidR="00CE357E" w:rsidRPr="00F66AB6">
        <w:rPr>
          <w:rStyle w:val="s1"/>
          <w:rFonts w:ascii="Times New Roman" w:hAnsi="Times New Roman"/>
        </w:rPr>
        <w:t>;</w:t>
      </w:r>
      <w:r w:rsidR="00CE357E">
        <w:rPr>
          <w:rStyle w:val="s1"/>
          <w:rFonts w:ascii="Times New Roman" w:hAnsi="Times New Roman"/>
        </w:rPr>
        <w:t xml:space="preserve"> 50-50/020-50/066/011/2015-855/1 (согласно </w:t>
      </w:r>
      <w:proofErr w:type="gramStart"/>
      <w:r w:rsidR="00CE357E">
        <w:rPr>
          <w:rStyle w:val="s1"/>
          <w:rFonts w:ascii="Times New Roman" w:hAnsi="Times New Roman"/>
        </w:rPr>
        <w:t>в</w:t>
      </w:r>
      <w:r w:rsidR="00B1163F">
        <w:rPr>
          <w:rStyle w:val="s1"/>
          <w:rFonts w:ascii="Times New Roman" w:hAnsi="Times New Roman"/>
        </w:rPr>
        <w:t>ыписке</w:t>
      </w:r>
      <w:proofErr w:type="gramEnd"/>
      <w:r w:rsidR="00B1163F">
        <w:rPr>
          <w:rStyle w:val="s1"/>
          <w:rFonts w:ascii="Times New Roman" w:hAnsi="Times New Roman"/>
        </w:rPr>
        <w:t xml:space="preserve"> из ЕГРН от 17.01.2022 № </w:t>
      </w:r>
      <w:r w:rsidR="00CE357E">
        <w:rPr>
          <w:rStyle w:val="s1"/>
          <w:rFonts w:ascii="Times New Roman" w:hAnsi="Times New Roman"/>
        </w:rPr>
        <w:t>КУВИ-001/2022-4873168)).</w:t>
      </w:r>
    </w:p>
    <w:p w14:paraId="0BBFC51B" w14:textId="424E3797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>Начальная цена:</w:t>
      </w:r>
      <w:r>
        <w:rPr>
          <w:rFonts w:ascii="Times New Roman" w:hAnsi="Times New Roman"/>
        </w:rPr>
        <w:t xml:space="preserve"> </w:t>
      </w:r>
      <w:r w:rsidR="007A1727">
        <w:rPr>
          <w:rFonts w:ascii="Times New Roman" w:hAnsi="Times New Roman"/>
          <w:b/>
          <w:bCs/>
        </w:rPr>
        <w:t>72 735 300,00</w:t>
      </w:r>
      <w:r>
        <w:rPr>
          <w:rFonts w:ascii="Times New Roman" w:hAnsi="Times New Roman"/>
          <w:b/>
          <w:bCs/>
          <w:shd w:val="clear" w:color="auto" w:fill="FFFFFF"/>
        </w:rPr>
        <w:t xml:space="preserve"> руб.</w:t>
      </w:r>
    </w:p>
    <w:p w14:paraId="78B03074" w14:textId="77777777" w:rsidR="00CE357E" w:rsidRDefault="00CE357E" w:rsidP="00CE357E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(Лота): </w:t>
      </w:r>
      <w:r>
        <w:rPr>
          <w:rFonts w:ascii="Times New Roman" w:hAnsi="Times New Roman"/>
          <w:bCs/>
        </w:rPr>
        <w:t>залог в пользу АО «Русский Строительный Банк».</w:t>
      </w:r>
    </w:p>
    <w:p w14:paraId="33D62CEE" w14:textId="006E385B" w:rsidR="00B54FE0" w:rsidRPr="00546BC7" w:rsidRDefault="00B54FE0" w:rsidP="00B54FE0">
      <w:pPr>
        <w:spacing w:after="0"/>
        <w:ind w:left="-851" w:firstLine="567"/>
        <w:jc w:val="both"/>
        <w:rPr>
          <w:rFonts w:ascii="Times New Roman" w:hAnsi="Times New Roman"/>
        </w:rPr>
      </w:pPr>
      <w:r w:rsidRPr="00546BC7">
        <w:rPr>
          <w:rFonts w:ascii="Times New Roman" w:hAnsi="Times New Roman"/>
          <w:b/>
          <w:bCs/>
        </w:rPr>
        <w:t>Дата начала приема заявок –</w:t>
      </w:r>
      <w:r w:rsidRPr="00546BC7">
        <w:rPr>
          <w:rFonts w:ascii="Times New Roman" w:hAnsi="Times New Roman"/>
        </w:rPr>
        <w:t xml:space="preserve"> </w:t>
      </w:r>
      <w:r w:rsidR="007A1727">
        <w:rPr>
          <w:rFonts w:ascii="Times New Roman" w:hAnsi="Times New Roman"/>
          <w:b/>
        </w:rPr>
        <w:t>12.12</w:t>
      </w:r>
      <w:r w:rsidRPr="00546BC7">
        <w:rPr>
          <w:rFonts w:ascii="Times New Roman" w:hAnsi="Times New Roman"/>
          <w:b/>
        </w:rPr>
        <w:t>.2022 с 17 час.00 мин. (</w:t>
      </w:r>
      <w:proofErr w:type="spellStart"/>
      <w:r w:rsidRPr="00546BC7">
        <w:rPr>
          <w:rFonts w:ascii="Times New Roman" w:hAnsi="Times New Roman"/>
          <w:b/>
        </w:rPr>
        <w:t>мск</w:t>
      </w:r>
      <w:proofErr w:type="spellEnd"/>
      <w:r w:rsidRPr="00546BC7">
        <w:rPr>
          <w:rFonts w:ascii="Times New Roman" w:hAnsi="Times New Roman"/>
          <w:b/>
        </w:rPr>
        <w:t>).</w:t>
      </w:r>
      <w:r w:rsidRPr="00546BC7">
        <w:rPr>
          <w:rFonts w:ascii="Times New Roman" w:hAnsi="Times New Roman"/>
        </w:rPr>
        <w:t xml:space="preserve"> Сокращение: календарный день </w:t>
      </w:r>
      <w:r w:rsidRPr="00546BC7">
        <w:rPr>
          <w:rFonts w:ascii="Times New Roman" w:eastAsia="Times New Roman" w:hAnsi="Times New Roman"/>
        </w:rPr>
        <w:t xml:space="preserve">– </w:t>
      </w:r>
      <w:r w:rsidRPr="00546BC7">
        <w:rPr>
          <w:rFonts w:ascii="Times New Roman" w:hAnsi="Times New Roman"/>
        </w:rPr>
        <w:t xml:space="preserve">к/день. Прием заявок составляет: в 1-ом периоде </w:t>
      </w:r>
      <w:r w:rsidRPr="00546BC7">
        <w:rPr>
          <w:rFonts w:ascii="Times New Roman" w:eastAsia="Times New Roman" w:hAnsi="Times New Roman"/>
        </w:rPr>
        <w:t xml:space="preserve">– </w:t>
      </w:r>
      <w:r w:rsidR="007A1727">
        <w:rPr>
          <w:rFonts w:ascii="Times New Roman" w:hAnsi="Times New Roman"/>
          <w:bCs/>
        </w:rPr>
        <w:t>14 (четырнадцать</w:t>
      </w:r>
      <w:r w:rsidRPr="00546BC7">
        <w:rPr>
          <w:rFonts w:ascii="Times New Roman" w:hAnsi="Times New Roman"/>
          <w:bCs/>
        </w:rPr>
        <w:t>) к/ дней с даты начала приёма заявок</w:t>
      </w:r>
      <w:r w:rsidRPr="00546BC7">
        <w:rPr>
          <w:rFonts w:ascii="Times New Roman" w:hAnsi="Times New Roman"/>
        </w:rPr>
        <w:t>, без изменен</w:t>
      </w:r>
      <w:r w:rsidR="007A1727">
        <w:rPr>
          <w:rFonts w:ascii="Times New Roman" w:hAnsi="Times New Roman"/>
        </w:rPr>
        <w:t>ия начальной цены, со 2-го по 6</w:t>
      </w:r>
      <w:r w:rsidRPr="00546BC7">
        <w:rPr>
          <w:rFonts w:ascii="Times New Roman" w:hAnsi="Times New Roman"/>
        </w:rPr>
        <w:t xml:space="preserve">-й периоды </w:t>
      </w:r>
      <w:r w:rsidRPr="00546BC7">
        <w:rPr>
          <w:rFonts w:ascii="Times New Roman" w:eastAsia="Times New Roman" w:hAnsi="Times New Roman"/>
        </w:rPr>
        <w:t>–</w:t>
      </w:r>
      <w:r w:rsidRPr="00546BC7">
        <w:rPr>
          <w:rFonts w:ascii="Times New Roman" w:hAnsi="Times New Roman"/>
        </w:rPr>
        <w:t xml:space="preserve"> 7 (семь) к/дней, величина</w:t>
      </w:r>
      <w:r w:rsidRPr="00546BC7">
        <w:rPr>
          <w:rFonts w:ascii="Times New Roman" w:hAnsi="Times New Roman"/>
          <w:b/>
        </w:rPr>
        <w:t xml:space="preserve"> </w:t>
      </w:r>
      <w:r w:rsidRPr="00546BC7">
        <w:rPr>
          <w:rFonts w:ascii="Times New Roman" w:hAnsi="Times New Roman"/>
        </w:rPr>
        <w:t xml:space="preserve">снижения </w:t>
      </w:r>
      <w:r w:rsidRPr="00546BC7">
        <w:rPr>
          <w:rFonts w:ascii="Times New Roman" w:eastAsia="Times New Roman" w:hAnsi="Times New Roman"/>
        </w:rPr>
        <w:t xml:space="preserve">– </w:t>
      </w:r>
      <w:r w:rsidR="007A1727">
        <w:rPr>
          <w:rFonts w:ascii="Times New Roman" w:hAnsi="Times New Roman"/>
        </w:rPr>
        <w:t>3</w:t>
      </w:r>
      <w:r w:rsidRPr="00546BC7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7A1727">
        <w:rPr>
          <w:rFonts w:ascii="Times New Roman" w:hAnsi="Times New Roman"/>
          <w:b/>
        </w:rPr>
        <w:t xml:space="preserve">Минимальная цена (цена отсечения) составляет </w:t>
      </w:r>
      <w:r w:rsidR="007A1727">
        <w:rPr>
          <w:rFonts w:ascii="Times New Roman" w:hAnsi="Times New Roman"/>
          <w:b/>
        </w:rPr>
        <w:t>61 825 005,00</w:t>
      </w:r>
      <w:r w:rsidR="00546BC7" w:rsidRPr="007A1727">
        <w:rPr>
          <w:rFonts w:ascii="Times New Roman" w:hAnsi="Times New Roman"/>
          <w:b/>
        </w:rPr>
        <w:t xml:space="preserve"> руб</w:t>
      </w:r>
      <w:r w:rsidRPr="007A1727">
        <w:rPr>
          <w:rFonts w:ascii="Times New Roman" w:hAnsi="Times New Roman"/>
          <w:b/>
        </w:rPr>
        <w:t>.</w:t>
      </w:r>
      <w:r w:rsidRPr="00546BC7">
        <w:rPr>
          <w:rFonts w:ascii="Times New Roman" w:hAnsi="Times New Roman"/>
        </w:rPr>
        <w:t xml:space="preserve"> </w:t>
      </w:r>
      <w:r w:rsidRPr="00546BC7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546BC7">
        <w:rPr>
          <w:rFonts w:ascii="Times New Roman" w:hAnsi="Times New Roman"/>
        </w:rPr>
        <w:t xml:space="preserve">  </w:t>
      </w:r>
    </w:p>
    <w:p w14:paraId="339A8FB6" w14:textId="56FFB80F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0C5701">
        <w:rPr>
          <w:rFonts w:ascii="Times New Roman" w:hAnsi="Times New Roman"/>
          <w:iCs/>
        </w:rPr>
        <w:t>Л</w:t>
      </w:r>
      <w:r w:rsidR="0015025E" w:rsidRPr="0054790C">
        <w:rPr>
          <w:rFonts w:ascii="Times New Roman" w:hAnsi="Times New Roman"/>
          <w:iCs/>
        </w:rPr>
        <w:t>от</w:t>
      </w:r>
      <w:r w:rsidR="000C5701">
        <w:rPr>
          <w:rFonts w:ascii="Times New Roman" w:hAnsi="Times New Roman"/>
          <w:iCs/>
        </w:rPr>
        <w:t>о</w:t>
      </w:r>
      <w:r w:rsidR="0015025E" w:rsidRPr="0054790C">
        <w:rPr>
          <w:rFonts w:ascii="Times New Roman" w:hAnsi="Times New Roman"/>
          <w:iCs/>
        </w:rPr>
        <w:t>м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CE357E">
        <w:rPr>
          <w:rFonts w:ascii="Times New Roman" w:hAnsi="Times New Roman"/>
          <w:iCs/>
        </w:rPr>
        <w:t xml:space="preserve">Финансовым управляющим </w:t>
      </w:r>
      <w:r w:rsidR="000C5701">
        <w:rPr>
          <w:rFonts w:ascii="Times New Roman" w:hAnsi="Times New Roman"/>
        </w:rPr>
        <w:t xml:space="preserve">по предварительной договоренности по адресу местонахождения </w:t>
      </w:r>
      <w:r w:rsidR="00CE357E">
        <w:rPr>
          <w:rFonts w:ascii="Times New Roman" w:hAnsi="Times New Roman"/>
          <w:iCs/>
        </w:rPr>
        <w:t>в рабочие дни с 11:00 часов по 16:00 часов, с предварительным направлением запроса на эл. почту:</w:t>
      </w:r>
      <w:r w:rsidR="00CE357E">
        <w:t xml:space="preserve"> </w:t>
      </w:r>
      <w:hyperlink r:id="rId4" w:history="1">
        <w:r w:rsidR="0032051F" w:rsidRPr="00D76E13">
          <w:rPr>
            <w:rStyle w:val="a4"/>
            <w:rFonts w:ascii="Times New Roman" w:hAnsi="Times New Roman"/>
            <w:iCs/>
          </w:rPr>
          <w:t>mf.delo@yandex.ru</w:t>
        </w:r>
      </w:hyperlink>
      <w:r w:rsidR="00E16E32">
        <w:rPr>
          <w:rFonts w:ascii="Times New Roman" w:hAnsi="Times New Roman"/>
          <w:iCs/>
        </w:rPr>
        <w:t xml:space="preserve">, тел. </w:t>
      </w:r>
      <w:r w:rsidR="00E16E32" w:rsidRPr="00E16E32">
        <w:rPr>
          <w:rFonts w:ascii="Times New Roman" w:hAnsi="Times New Roman"/>
          <w:iCs/>
        </w:rPr>
        <w:t>8-916-294-67-09</w:t>
      </w:r>
      <w:r w:rsidR="00CE357E">
        <w:rPr>
          <w:rFonts w:ascii="Times New Roman" w:hAnsi="Times New Roman"/>
          <w:iCs/>
        </w:rPr>
        <w:t xml:space="preserve">, </w:t>
      </w:r>
      <w:proofErr w:type="spellStart"/>
      <w:r w:rsidR="00CE357E">
        <w:rPr>
          <w:rFonts w:ascii="Times New Roman" w:hAnsi="Times New Roman"/>
          <w:iCs/>
        </w:rPr>
        <w:t>Ланцов</w:t>
      </w:r>
      <w:proofErr w:type="spellEnd"/>
      <w:r w:rsidR="00CE357E">
        <w:rPr>
          <w:rFonts w:ascii="Times New Roman" w:hAnsi="Times New Roman"/>
          <w:iCs/>
        </w:rPr>
        <w:t xml:space="preserve"> Андрей Николаевич</w:t>
      </w:r>
      <w:r w:rsidR="00CE357E">
        <w:rPr>
          <w:rFonts w:ascii="Times New Roman" w:eastAsia="Calibri" w:hAnsi="Times New Roman"/>
        </w:rPr>
        <w:t xml:space="preserve">, а также Организатором торгов: </w:t>
      </w:r>
      <w:r w:rsidR="004D006D" w:rsidRPr="0054790C">
        <w:rPr>
          <w:rFonts w:ascii="Times New Roman" w:hAnsi="Times New Roman"/>
        </w:rPr>
        <w:t xml:space="preserve">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</w:t>
      </w:r>
      <w:r w:rsidR="00B54FE0">
        <w:rPr>
          <w:rFonts w:ascii="Times New Roman" w:hAnsi="Times New Roman"/>
        </w:rPr>
        <w:t>499</w:t>
      </w:r>
      <w:r w:rsidR="005F12B5" w:rsidRPr="0054790C">
        <w:rPr>
          <w:rFonts w:ascii="Times New Roman" w:hAnsi="Times New Roman"/>
        </w:rPr>
        <w:t>) 3</w:t>
      </w:r>
      <w:r w:rsidR="00B54FE0">
        <w:rPr>
          <w:rFonts w:ascii="Times New Roman" w:hAnsi="Times New Roman"/>
        </w:rPr>
        <w:t>95</w:t>
      </w:r>
      <w:r w:rsidR="005F12B5" w:rsidRPr="0054790C">
        <w:rPr>
          <w:rFonts w:ascii="Times New Roman" w:hAnsi="Times New Roman"/>
        </w:rPr>
        <w:t>-</w:t>
      </w:r>
      <w:r w:rsidR="00B54FE0">
        <w:rPr>
          <w:rFonts w:ascii="Times New Roman" w:hAnsi="Times New Roman"/>
        </w:rPr>
        <w:t>00</w:t>
      </w:r>
      <w:r w:rsidR="005F12B5" w:rsidRPr="0054790C">
        <w:rPr>
          <w:rFonts w:ascii="Times New Roman" w:hAnsi="Times New Roman"/>
        </w:rPr>
        <w:t>-</w:t>
      </w:r>
      <w:r w:rsidR="00B54FE0">
        <w:rPr>
          <w:rFonts w:ascii="Times New Roman" w:hAnsi="Times New Roman"/>
        </w:rPr>
        <w:t>2</w:t>
      </w:r>
      <w:r w:rsidR="005F12B5" w:rsidRPr="0054790C">
        <w:rPr>
          <w:rFonts w:ascii="Times New Roman" w:hAnsi="Times New Roman"/>
        </w:rPr>
        <w:t xml:space="preserve">0, </w:t>
      </w:r>
      <w:hyperlink r:id="rId5" w:history="1">
        <w:r w:rsidR="00CE357E" w:rsidRPr="00184B83">
          <w:rPr>
            <w:rStyle w:val="a4"/>
            <w:rFonts w:ascii="Times New Roman" w:hAnsi="Times New Roman"/>
          </w:rPr>
          <w:t>inform</w:t>
        </w:r>
        <w:r w:rsidR="00CE357E" w:rsidRPr="00184B83">
          <w:rPr>
            <w:rStyle w:val="a4"/>
            <w:rFonts w:ascii="Times New Roman" w:hAnsi="Times New Roman"/>
            <w:lang w:val="en-US"/>
          </w:rPr>
          <w:t>msk</w:t>
        </w:r>
        <w:r w:rsidR="00CE357E" w:rsidRPr="00184B83">
          <w:rPr>
            <w:rStyle w:val="a4"/>
            <w:rFonts w:ascii="Times New Roman" w:hAnsi="Times New Roman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5A688A28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7A1727">
        <w:rPr>
          <w:rFonts w:ascii="Times New Roman" w:hAnsi="Times New Roman"/>
          <w:b/>
          <w:bCs/>
        </w:rPr>
        <w:t xml:space="preserve">Задаток </w:t>
      </w:r>
      <w:r w:rsidR="007A1727" w:rsidRPr="007A1727">
        <w:rPr>
          <w:rFonts w:ascii="Times New Roman" w:hAnsi="Times New Roman"/>
          <w:b/>
          <w:bCs/>
        </w:rPr>
        <w:t>–</w:t>
      </w:r>
      <w:r w:rsidRPr="007A1727">
        <w:rPr>
          <w:rFonts w:ascii="Times New Roman" w:hAnsi="Times New Roman"/>
          <w:b/>
          <w:bCs/>
        </w:rPr>
        <w:t xml:space="preserve"> </w:t>
      </w:r>
      <w:r w:rsidR="007A1727" w:rsidRPr="007A1727">
        <w:rPr>
          <w:rFonts w:ascii="Times New Roman" w:hAnsi="Times New Roman"/>
          <w:b/>
          <w:bCs/>
        </w:rPr>
        <w:t>10 (десять)</w:t>
      </w:r>
      <w:r w:rsidRPr="007A1727">
        <w:rPr>
          <w:rFonts w:ascii="Times New Roman" w:hAnsi="Times New Roman"/>
          <w:b/>
          <w:bCs/>
        </w:rPr>
        <w:t>%</w:t>
      </w:r>
      <w:r w:rsidRPr="004D006D">
        <w:rPr>
          <w:rFonts w:ascii="Times New Roman" w:hAnsi="Times New Roman"/>
          <w:bCs/>
        </w:rPr>
        <w:t xml:space="preserve"> от начальной цены Лота</w:t>
      </w:r>
      <w:r w:rsidR="00C66560">
        <w:rPr>
          <w:rFonts w:ascii="Times New Roman" w:hAnsi="Times New Roman"/>
          <w:bCs/>
        </w:rPr>
        <w:t>,</w:t>
      </w:r>
      <w:r w:rsidRPr="004D006D">
        <w:rPr>
          <w:rFonts w:ascii="Times New Roman" w:hAnsi="Times New Roman"/>
          <w:bCs/>
        </w:rPr>
        <w:t xml:space="preserve"> </w:t>
      </w:r>
      <w:r w:rsidR="00C66560" w:rsidRPr="002300B5">
        <w:rPr>
          <w:rFonts w:ascii="Times New Roman" w:hAnsi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C66560" w:rsidRPr="002300B5">
        <w:rPr>
          <w:rFonts w:ascii="Times New Roman" w:eastAsia="Times New Roman" w:hAnsi="Times New Roman"/>
          <w:bCs/>
        </w:rPr>
        <w:t xml:space="preserve">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51440F" w:rsidRPr="0051440F">
        <w:rPr>
          <w:rFonts w:ascii="Times New Roman" w:hAnsi="Times New Roman"/>
        </w:rPr>
        <w:t>В платежном документе в графе «назначение платежа» должна с</w:t>
      </w:r>
      <w:bookmarkStart w:id="0" w:name="_GoBack"/>
      <w:bookmarkEnd w:id="0"/>
      <w:r w:rsidR="0051440F" w:rsidRPr="0051440F">
        <w:rPr>
          <w:rFonts w:ascii="Times New Roman" w:hAnsi="Times New Roman"/>
        </w:rPr>
        <w:t xml:space="preserve">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4D888E1" w14:textId="1A7DE7F2" w:rsidR="00C66560" w:rsidRPr="002300B5" w:rsidRDefault="00C66560" w:rsidP="00C665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1440F" w:rsidRPr="0051440F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 w:rsidRPr="002300B5">
        <w:rPr>
          <w:rFonts w:ascii="Times New Roman" w:hAnsi="Times New Roman"/>
        </w:rPr>
        <w:t xml:space="preserve"> </w:t>
      </w:r>
    </w:p>
    <w:p w14:paraId="69F24134" w14:textId="49C5ABDB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>. Оп</w:t>
      </w:r>
      <w:r w:rsidRPr="00623E67">
        <w:rPr>
          <w:rFonts w:ascii="Times New Roman" w:hAnsi="Times New Roman"/>
          <w:color w:val="000000"/>
        </w:rPr>
        <w:t xml:space="preserve">лата - в течение 30 (тридцати) дней со дня подписания </w:t>
      </w:r>
      <w:r w:rsidR="00F149D4" w:rsidRPr="00623E67">
        <w:rPr>
          <w:rFonts w:ascii="Times New Roman" w:hAnsi="Times New Roman"/>
          <w:color w:val="000000"/>
        </w:rPr>
        <w:t>договора купли-продажи</w:t>
      </w:r>
      <w:r w:rsidRPr="00623E67">
        <w:rPr>
          <w:rFonts w:ascii="Times New Roman" w:hAnsi="Times New Roman"/>
          <w:color w:val="000000"/>
        </w:rPr>
        <w:t xml:space="preserve"> на счет Должника:</w:t>
      </w:r>
      <w:r w:rsidRPr="00623E67">
        <w:rPr>
          <w:rStyle w:val="a3"/>
          <w:rFonts w:ascii="Times New Roman" w:hAnsi="Times New Roman"/>
          <w:color w:val="auto"/>
        </w:rPr>
        <w:t xml:space="preserve"> </w:t>
      </w:r>
      <w:r w:rsidRPr="00623E67">
        <w:rPr>
          <w:rStyle w:val="Bodytext2"/>
          <w:color w:val="auto"/>
          <w:sz w:val="22"/>
        </w:rPr>
        <w:t>р/с</w:t>
      </w:r>
      <w:r w:rsidRPr="0025265E">
        <w:rPr>
          <w:rStyle w:val="Bodytext2"/>
          <w:color w:val="auto"/>
          <w:sz w:val="22"/>
        </w:rPr>
        <w:t xml:space="preserve"> </w:t>
      </w:r>
      <w:r w:rsidR="00CE357E" w:rsidRPr="00445834">
        <w:rPr>
          <w:rFonts w:ascii="Times New Roman" w:hAnsi="Times New Roman"/>
          <w:bCs/>
        </w:rPr>
        <w:t>40817810000040000185</w:t>
      </w:r>
      <w:r w:rsidR="00D24E10" w:rsidRPr="00445834">
        <w:rPr>
          <w:rFonts w:ascii="Times New Roman" w:hAnsi="Times New Roman"/>
          <w:bCs/>
          <w:iCs/>
        </w:rPr>
        <w:t xml:space="preserve"> </w:t>
      </w:r>
      <w:r w:rsidR="00D24E10" w:rsidRPr="00623E67">
        <w:rPr>
          <w:rFonts w:ascii="Times New Roman" w:hAnsi="Times New Roman"/>
          <w:bCs/>
          <w:iCs/>
        </w:rPr>
        <w:t xml:space="preserve">в </w:t>
      </w:r>
      <w:r w:rsidR="00CE357E">
        <w:rPr>
          <w:rFonts w:ascii="Times New Roman" w:hAnsi="Times New Roman"/>
        </w:rPr>
        <w:t>ООО МИБ «ДАЛЕНА»</w:t>
      </w:r>
      <w:r w:rsidR="00D24E10" w:rsidRPr="00623E67">
        <w:rPr>
          <w:rFonts w:ascii="Times New Roman" w:hAnsi="Times New Roman"/>
        </w:rPr>
        <w:t>, к/с № </w:t>
      </w:r>
      <w:r w:rsidR="00CE357E">
        <w:rPr>
          <w:rFonts w:ascii="Times New Roman" w:hAnsi="Times New Roman"/>
        </w:rPr>
        <w:t>30101810845250000371</w:t>
      </w:r>
      <w:r w:rsidR="00D24E10" w:rsidRPr="00623E67">
        <w:rPr>
          <w:rFonts w:ascii="Times New Roman" w:hAnsi="Times New Roman"/>
        </w:rPr>
        <w:t>, БИК</w:t>
      </w:r>
      <w:r w:rsidR="00D24E10" w:rsidRPr="00623E67">
        <w:rPr>
          <w:rStyle w:val="a3"/>
          <w:color w:val="auto"/>
        </w:rPr>
        <w:t xml:space="preserve"> </w:t>
      </w:r>
      <w:r w:rsidR="00CE357E">
        <w:rPr>
          <w:rFonts w:ascii="Times New Roman" w:hAnsi="Times New Roman"/>
        </w:rPr>
        <w:t>044525371</w:t>
      </w:r>
      <w:r w:rsidR="00D24E10">
        <w:rPr>
          <w:rFonts w:ascii="Times New Roman" w:hAnsi="Times New Roman"/>
        </w:rPr>
        <w:t>.</w:t>
      </w:r>
    </w:p>
    <w:p w14:paraId="33B82F05" w14:textId="264735FE" w:rsidR="00EE32B9" w:rsidRPr="00135939" w:rsidRDefault="00EE32B9" w:rsidP="00EE32B9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51440F">
        <w:rPr>
          <w:rFonts w:ascii="Times New Roman" w:hAnsi="Times New Roman"/>
          <w:shd w:val="clear" w:color="auto" w:fill="FFFFFF"/>
        </w:rPr>
        <w:t>1</w:t>
      </w:r>
      <w:r w:rsidRPr="00135939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51440F">
        <w:rPr>
          <w:rFonts w:ascii="Times New Roman" w:hAnsi="Times New Roman"/>
          <w:shd w:val="clear" w:color="auto" w:fill="FFFFFF"/>
        </w:rPr>
        <w:t>,</w:t>
      </w:r>
      <w:r w:rsidRPr="00135939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p w14:paraId="3F5ED257" w14:textId="77777777" w:rsidR="00EE32B9" w:rsidRPr="000B34F4" w:rsidRDefault="00EE32B9" w:rsidP="00CE357E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</w:p>
    <w:sectPr w:rsidR="00EE32B9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C5701"/>
    <w:rsid w:val="000D7837"/>
    <w:rsid w:val="0015025E"/>
    <w:rsid w:val="00194C1D"/>
    <w:rsid w:val="001A421E"/>
    <w:rsid w:val="001B1962"/>
    <w:rsid w:val="001F3CD7"/>
    <w:rsid w:val="002031E7"/>
    <w:rsid w:val="00243852"/>
    <w:rsid w:val="0025265E"/>
    <w:rsid w:val="00285D2A"/>
    <w:rsid w:val="002A2197"/>
    <w:rsid w:val="002F5550"/>
    <w:rsid w:val="0032051F"/>
    <w:rsid w:val="00363D37"/>
    <w:rsid w:val="003B2409"/>
    <w:rsid w:val="00445834"/>
    <w:rsid w:val="004D006D"/>
    <w:rsid w:val="004E27B9"/>
    <w:rsid w:val="0051440F"/>
    <w:rsid w:val="00546BC7"/>
    <w:rsid w:val="0054790C"/>
    <w:rsid w:val="00574C58"/>
    <w:rsid w:val="0057689D"/>
    <w:rsid w:val="005D1D44"/>
    <w:rsid w:val="005E634E"/>
    <w:rsid w:val="005F12B5"/>
    <w:rsid w:val="00623E67"/>
    <w:rsid w:val="006474DF"/>
    <w:rsid w:val="006545B7"/>
    <w:rsid w:val="006F5440"/>
    <w:rsid w:val="00715B91"/>
    <w:rsid w:val="00735AD1"/>
    <w:rsid w:val="0077267B"/>
    <w:rsid w:val="007749D9"/>
    <w:rsid w:val="007A1727"/>
    <w:rsid w:val="007D3A30"/>
    <w:rsid w:val="00824BC5"/>
    <w:rsid w:val="00830CB7"/>
    <w:rsid w:val="00846818"/>
    <w:rsid w:val="00874DC0"/>
    <w:rsid w:val="009058C0"/>
    <w:rsid w:val="0097027F"/>
    <w:rsid w:val="009F6367"/>
    <w:rsid w:val="00A00E78"/>
    <w:rsid w:val="00A11006"/>
    <w:rsid w:val="00A37B7C"/>
    <w:rsid w:val="00AD2A7E"/>
    <w:rsid w:val="00B1163F"/>
    <w:rsid w:val="00B34C71"/>
    <w:rsid w:val="00B4262D"/>
    <w:rsid w:val="00B54FE0"/>
    <w:rsid w:val="00BB2AC3"/>
    <w:rsid w:val="00BF29EC"/>
    <w:rsid w:val="00C42803"/>
    <w:rsid w:val="00C5429F"/>
    <w:rsid w:val="00C66560"/>
    <w:rsid w:val="00CD0CA2"/>
    <w:rsid w:val="00CD3A32"/>
    <w:rsid w:val="00CD79F0"/>
    <w:rsid w:val="00CE0FFB"/>
    <w:rsid w:val="00CE357E"/>
    <w:rsid w:val="00D0304C"/>
    <w:rsid w:val="00D24E10"/>
    <w:rsid w:val="00D32D85"/>
    <w:rsid w:val="00DD0125"/>
    <w:rsid w:val="00DE1960"/>
    <w:rsid w:val="00E16E32"/>
    <w:rsid w:val="00EC6BE6"/>
    <w:rsid w:val="00EE32B9"/>
    <w:rsid w:val="00F0694D"/>
    <w:rsid w:val="00F149D4"/>
    <w:rsid w:val="00F200D4"/>
    <w:rsid w:val="00F66AB6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mf.del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999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64</cp:revision>
  <dcterms:created xsi:type="dcterms:W3CDTF">2020-12-09T12:24:00Z</dcterms:created>
  <dcterms:modified xsi:type="dcterms:W3CDTF">2022-12-05T13:15:00Z</dcterms:modified>
</cp:coreProperties>
</file>