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</w:p>
    <w:p w:rsidR="00D15564" w:rsidRPr="003653C0" w:rsidRDefault="003653C0" w:rsidP="00D465FB">
      <w:pPr>
        <w:pStyle w:val="a7"/>
        <w:jc w:val="center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  <w:b/>
        </w:rPr>
        <w:t>И</w:t>
      </w:r>
      <w:r w:rsidR="00FF5FCD">
        <w:rPr>
          <w:rFonts w:ascii="Times New Roman" w:hAnsi="Times New Roman" w:cs="Times New Roman"/>
          <w:b/>
        </w:rPr>
        <w:t xml:space="preserve">ндивидуального предпринимателя </w:t>
      </w:r>
      <w:proofErr w:type="spellStart"/>
      <w:r w:rsidR="00D465FB">
        <w:rPr>
          <w:rFonts w:ascii="Times New Roman" w:hAnsi="Times New Roman" w:cs="Times New Roman"/>
          <w:b/>
        </w:rPr>
        <w:t>Багова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Нальбия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Хамедовича</w:t>
      </w:r>
      <w:proofErr w:type="spellEnd"/>
    </w:p>
    <w:p w:rsidR="00D947A2" w:rsidRDefault="00D947A2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        </w:t>
      </w:r>
      <w:r w:rsidRPr="003653C0">
        <w:rPr>
          <w:rFonts w:ascii="Times New Roman" w:hAnsi="Times New Roman" w:cs="Times New Roman"/>
        </w:rPr>
        <w:t xml:space="preserve"> 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 </w:t>
      </w:r>
      <w:proofErr w:type="gramStart"/>
      <w:r w:rsidRPr="003653C0">
        <w:rPr>
          <w:rFonts w:ascii="Times New Roman" w:hAnsi="Times New Roman" w:cs="Times New Roman"/>
        </w:rPr>
        <w:t xml:space="preserve">   «</w:t>
      </w:r>
      <w:proofErr w:type="gramEnd"/>
      <w:r w:rsidRPr="003653C0">
        <w:rPr>
          <w:rFonts w:ascii="Times New Roman" w:hAnsi="Times New Roman" w:cs="Times New Roman"/>
        </w:rPr>
        <w:t>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</w:t>
      </w:r>
      <w:r w:rsidR="007D6A6E">
        <w:rPr>
          <w:rFonts w:ascii="Times New Roman" w:hAnsi="Times New Roman" w:cs="Times New Roman"/>
        </w:rPr>
        <w:t>22</w:t>
      </w:r>
      <w:r w:rsidRPr="003653C0">
        <w:rPr>
          <w:rFonts w:ascii="Times New Roman" w:hAnsi="Times New Roman" w:cs="Times New Roman"/>
        </w:rPr>
        <w:t>г.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EA77E3" w:rsidP="007D6A6E">
      <w:pPr>
        <w:pStyle w:val="a7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Индивидуальный предприниматель </w:t>
      </w:r>
      <w:r w:rsidR="00D465FB">
        <w:rPr>
          <w:rFonts w:ascii="Times New Roman" w:hAnsi="Times New Roman" w:cs="Times New Roman"/>
          <w:b/>
        </w:rPr>
        <w:t xml:space="preserve">Багов </w:t>
      </w:r>
      <w:proofErr w:type="spellStart"/>
      <w:r w:rsidR="00D465FB">
        <w:rPr>
          <w:rFonts w:ascii="Times New Roman" w:hAnsi="Times New Roman" w:cs="Times New Roman"/>
          <w:b/>
        </w:rPr>
        <w:t>Нальбий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Хамедович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 w:rsidR="003F65C1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r w:rsidR="00311585" w:rsidRPr="003653C0">
        <w:rPr>
          <w:rFonts w:ascii="Times New Roman" w:hAnsi="Times New Roman" w:cs="Times New Roman"/>
          <w:b/>
        </w:rPr>
        <w:t>Клименко Дмитрия Ивановича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действующего</w:t>
      </w:r>
      <w:r w:rsidR="003F65C1" w:rsidRPr="003653C0">
        <w:rPr>
          <w:rFonts w:ascii="Times New Roman" w:hAnsi="Times New Roman" w:cs="Times New Roman"/>
          <w:b/>
        </w:rPr>
        <w:t xml:space="preserve"> </w:t>
      </w:r>
      <w:r w:rsidR="00516150" w:rsidRPr="003653C0">
        <w:rPr>
          <w:rFonts w:ascii="Times New Roman" w:hAnsi="Times New Roman" w:cs="Times New Roman"/>
        </w:rPr>
        <w:t xml:space="preserve">на основании </w:t>
      </w:r>
      <w:r w:rsidR="00D15564" w:rsidRPr="003653C0">
        <w:rPr>
          <w:rFonts w:ascii="Times New Roman" w:hAnsi="Times New Roman" w:cs="Times New Roman"/>
        </w:rPr>
        <w:t>решения</w:t>
      </w:r>
      <w:r w:rsidR="00971A9C" w:rsidRPr="003653C0">
        <w:rPr>
          <w:rFonts w:ascii="Times New Roman" w:hAnsi="Times New Roman" w:cs="Times New Roman"/>
        </w:rPr>
        <w:t xml:space="preserve"> </w:t>
      </w:r>
      <w:r w:rsidR="00D15564" w:rsidRPr="003653C0">
        <w:rPr>
          <w:rFonts w:ascii="Times New Roman" w:hAnsi="Times New Roman" w:cs="Times New Roman"/>
        </w:rPr>
        <w:t xml:space="preserve">Арбитражного суда </w:t>
      </w:r>
      <w:r w:rsidR="00D465FB">
        <w:rPr>
          <w:rFonts w:ascii="Times New Roman" w:hAnsi="Times New Roman" w:cs="Times New Roman"/>
        </w:rPr>
        <w:t>Республики Адыгея</w:t>
      </w:r>
      <w:r w:rsidR="00D15564" w:rsidRPr="003653C0">
        <w:rPr>
          <w:rFonts w:ascii="Times New Roman" w:hAnsi="Times New Roman" w:cs="Times New Roman"/>
        </w:rPr>
        <w:t xml:space="preserve"> по делу </w:t>
      </w:r>
      <w:r w:rsidR="0031372A" w:rsidRPr="003653C0">
        <w:rPr>
          <w:rFonts w:ascii="Times New Roman" w:hAnsi="Times New Roman" w:cs="Times New Roman"/>
        </w:rPr>
        <w:t>А</w:t>
      </w:r>
      <w:r w:rsidR="00D465FB">
        <w:rPr>
          <w:rFonts w:ascii="Times New Roman" w:hAnsi="Times New Roman" w:cs="Times New Roman"/>
        </w:rPr>
        <w:t>01</w:t>
      </w:r>
      <w:r w:rsidR="0031372A" w:rsidRPr="003653C0">
        <w:rPr>
          <w:rFonts w:ascii="Times New Roman" w:hAnsi="Times New Roman" w:cs="Times New Roman"/>
        </w:rPr>
        <w:t>-</w:t>
      </w:r>
      <w:r w:rsidR="00D465FB">
        <w:rPr>
          <w:rFonts w:ascii="Times New Roman" w:hAnsi="Times New Roman" w:cs="Times New Roman"/>
        </w:rPr>
        <w:t>849/2016</w:t>
      </w:r>
      <w:r w:rsidR="0031372A" w:rsidRPr="003653C0">
        <w:rPr>
          <w:rFonts w:ascii="Times New Roman" w:hAnsi="Times New Roman" w:cs="Times New Roman"/>
        </w:rPr>
        <w:t xml:space="preserve"> </w:t>
      </w:r>
      <w:r w:rsidR="00E23DCC" w:rsidRPr="003653C0">
        <w:rPr>
          <w:rFonts w:ascii="Times New Roman" w:hAnsi="Times New Roman" w:cs="Times New Roman"/>
        </w:rPr>
        <w:t>от «</w:t>
      </w:r>
      <w:r w:rsidR="00D465FB">
        <w:rPr>
          <w:rFonts w:ascii="Times New Roman" w:hAnsi="Times New Roman" w:cs="Times New Roman"/>
        </w:rPr>
        <w:t>20</w:t>
      </w:r>
      <w:r w:rsidR="00E23DCC" w:rsidRPr="003653C0">
        <w:rPr>
          <w:rFonts w:ascii="Times New Roman" w:hAnsi="Times New Roman" w:cs="Times New Roman"/>
        </w:rPr>
        <w:t xml:space="preserve">» </w:t>
      </w:r>
      <w:r w:rsidR="00D465FB">
        <w:rPr>
          <w:rFonts w:ascii="Times New Roman" w:hAnsi="Times New Roman" w:cs="Times New Roman"/>
        </w:rPr>
        <w:t>декабря</w:t>
      </w:r>
      <w:r w:rsidR="00E23DCC" w:rsidRPr="003653C0">
        <w:rPr>
          <w:rFonts w:ascii="Times New Roman" w:hAnsi="Times New Roman" w:cs="Times New Roman"/>
        </w:rPr>
        <w:t xml:space="preserve"> 201</w:t>
      </w:r>
      <w:r w:rsidR="00D465FB">
        <w:rPr>
          <w:rFonts w:ascii="Times New Roman" w:hAnsi="Times New Roman" w:cs="Times New Roman"/>
        </w:rPr>
        <w:t>6</w:t>
      </w:r>
      <w:r w:rsidR="00E23DCC" w:rsidRPr="003653C0">
        <w:rPr>
          <w:rFonts w:ascii="Times New Roman" w:hAnsi="Times New Roman" w:cs="Times New Roman"/>
        </w:rPr>
        <w:t>г.</w:t>
      </w:r>
      <w:r w:rsidR="007D6A6E">
        <w:rPr>
          <w:rFonts w:ascii="Times New Roman" w:hAnsi="Times New Roman" w:cs="Times New Roman"/>
        </w:rPr>
        <w:t xml:space="preserve">, определения </w:t>
      </w:r>
      <w:r w:rsidR="007D6A6E" w:rsidRPr="003653C0">
        <w:rPr>
          <w:rFonts w:ascii="Times New Roman" w:hAnsi="Times New Roman" w:cs="Times New Roman"/>
        </w:rPr>
        <w:t xml:space="preserve">Арбитражного суда </w:t>
      </w:r>
      <w:r w:rsidR="007D6A6E">
        <w:rPr>
          <w:rFonts w:ascii="Times New Roman" w:hAnsi="Times New Roman" w:cs="Times New Roman"/>
        </w:rPr>
        <w:t>Республики Адыгея</w:t>
      </w:r>
      <w:r w:rsidR="007D6A6E" w:rsidRPr="003653C0">
        <w:rPr>
          <w:rFonts w:ascii="Times New Roman" w:hAnsi="Times New Roman" w:cs="Times New Roman"/>
        </w:rPr>
        <w:t xml:space="preserve"> по делу А</w:t>
      </w:r>
      <w:r w:rsidR="007D6A6E">
        <w:rPr>
          <w:rFonts w:ascii="Times New Roman" w:hAnsi="Times New Roman" w:cs="Times New Roman"/>
        </w:rPr>
        <w:t>01</w:t>
      </w:r>
      <w:r w:rsidR="007D6A6E" w:rsidRPr="003653C0">
        <w:rPr>
          <w:rFonts w:ascii="Times New Roman" w:hAnsi="Times New Roman" w:cs="Times New Roman"/>
        </w:rPr>
        <w:t>-</w:t>
      </w:r>
      <w:r w:rsidR="007D6A6E">
        <w:rPr>
          <w:rFonts w:ascii="Times New Roman" w:hAnsi="Times New Roman" w:cs="Times New Roman"/>
        </w:rPr>
        <w:t>849/2016</w:t>
      </w:r>
      <w:r w:rsidR="007D6A6E" w:rsidRPr="003653C0">
        <w:rPr>
          <w:rFonts w:ascii="Times New Roman" w:hAnsi="Times New Roman" w:cs="Times New Roman"/>
        </w:rPr>
        <w:t xml:space="preserve"> от «</w:t>
      </w:r>
      <w:r w:rsidR="007D6A6E">
        <w:rPr>
          <w:rFonts w:ascii="Times New Roman" w:hAnsi="Times New Roman" w:cs="Times New Roman"/>
        </w:rPr>
        <w:t>19</w:t>
      </w:r>
      <w:r w:rsidR="007D6A6E" w:rsidRPr="003653C0">
        <w:rPr>
          <w:rFonts w:ascii="Times New Roman" w:hAnsi="Times New Roman" w:cs="Times New Roman"/>
        </w:rPr>
        <w:t xml:space="preserve">» </w:t>
      </w:r>
      <w:r w:rsidR="007D6A6E">
        <w:rPr>
          <w:rFonts w:ascii="Times New Roman" w:hAnsi="Times New Roman" w:cs="Times New Roman"/>
        </w:rPr>
        <w:t>августа</w:t>
      </w:r>
      <w:r w:rsidR="007D6A6E" w:rsidRPr="003653C0">
        <w:rPr>
          <w:rFonts w:ascii="Times New Roman" w:hAnsi="Times New Roman" w:cs="Times New Roman"/>
        </w:rPr>
        <w:t xml:space="preserve"> 20</w:t>
      </w:r>
      <w:r w:rsidR="007D6A6E">
        <w:rPr>
          <w:rFonts w:ascii="Times New Roman" w:hAnsi="Times New Roman" w:cs="Times New Roman"/>
        </w:rPr>
        <w:t>21</w:t>
      </w:r>
      <w:r w:rsidR="007D6A6E" w:rsidRPr="003653C0">
        <w:rPr>
          <w:rFonts w:ascii="Times New Roman" w:hAnsi="Times New Roman" w:cs="Times New Roman"/>
        </w:rPr>
        <w:t>г.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F65C1" w:rsidRPr="003653C0">
        <w:rPr>
          <w:rFonts w:ascii="Times New Roman" w:hAnsi="Times New Roman" w:cs="Times New Roman"/>
          <w:bCs/>
        </w:rPr>
        <w:t xml:space="preserve"> 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>
        <w:rPr>
          <w:rFonts w:ascii="Times New Roman" w:hAnsi="Times New Roman" w:cs="Times New Roman"/>
        </w:rPr>
        <w:t>именуемые</w:t>
      </w:r>
      <w:r w:rsidR="005C41B9" w:rsidRPr="003653C0">
        <w:rPr>
          <w:rFonts w:ascii="Times New Roman" w:hAnsi="Times New Roman" w:cs="Times New Roman"/>
        </w:rPr>
        <w:t xml:space="preserve"> </w:t>
      </w:r>
      <w:r w:rsidRPr="009D1ECA">
        <w:rPr>
          <w:rFonts w:ascii="Times New Roman" w:hAnsi="Times New Roman" w:cs="Times New Roman"/>
          <w:b/>
        </w:rPr>
        <w:t>«</w:t>
      </w:r>
      <w:r w:rsidR="005C41B9" w:rsidRPr="009D1ECA">
        <w:rPr>
          <w:rFonts w:ascii="Times New Roman" w:hAnsi="Times New Roman" w:cs="Times New Roman"/>
          <w:b/>
        </w:rPr>
        <w:t>Стороны</w:t>
      </w:r>
      <w:r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9D1ECA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 xml:space="preserve">действующие в соответствии со статье 139 Федерального закона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</w:t>
      </w:r>
      <w:r w:rsidR="00EB5585">
        <w:rPr>
          <w:rFonts w:ascii="Times New Roman" w:hAnsi="Times New Roman" w:cs="Times New Roman"/>
        </w:rPr>
        <w:t xml:space="preserve">о </w:t>
      </w:r>
      <w:r w:rsidR="00311585" w:rsidRPr="003653C0">
        <w:rPr>
          <w:rFonts w:ascii="Times New Roman" w:hAnsi="Times New Roman" w:cs="Times New Roman"/>
        </w:rPr>
        <w:t xml:space="preserve">сроках и </w:t>
      </w:r>
      <w:r w:rsidR="00EB5585">
        <w:rPr>
          <w:rFonts w:ascii="Times New Roman" w:hAnsi="Times New Roman" w:cs="Times New Roman"/>
        </w:rPr>
        <w:t xml:space="preserve">об </w:t>
      </w:r>
      <w:r w:rsidR="00311585" w:rsidRPr="003653C0">
        <w:rPr>
          <w:rFonts w:ascii="Times New Roman" w:hAnsi="Times New Roman" w:cs="Times New Roman"/>
        </w:rPr>
        <w:t xml:space="preserve">условиях </w:t>
      </w:r>
      <w:r w:rsidR="00EB5585">
        <w:rPr>
          <w:rFonts w:ascii="Times New Roman" w:hAnsi="Times New Roman" w:cs="Times New Roman"/>
        </w:rPr>
        <w:t>реализации</w:t>
      </w:r>
      <w:r w:rsidR="009D1ECA">
        <w:rPr>
          <w:rFonts w:ascii="Times New Roman" w:hAnsi="Times New Roman" w:cs="Times New Roman"/>
        </w:rPr>
        <w:t xml:space="preserve"> имущества </w:t>
      </w:r>
      <w:r w:rsidR="00EB5585">
        <w:rPr>
          <w:rFonts w:ascii="Times New Roman" w:hAnsi="Times New Roman" w:cs="Times New Roman"/>
        </w:rPr>
        <w:t xml:space="preserve">Индивидуального предпринимателя </w:t>
      </w:r>
      <w:proofErr w:type="spellStart"/>
      <w:r w:rsidR="00EB5585">
        <w:rPr>
          <w:rFonts w:ascii="Times New Roman" w:hAnsi="Times New Roman" w:cs="Times New Roman"/>
        </w:rPr>
        <w:t>Багова</w:t>
      </w:r>
      <w:proofErr w:type="spellEnd"/>
      <w:r w:rsidR="00EB5585">
        <w:rPr>
          <w:rFonts w:ascii="Times New Roman" w:hAnsi="Times New Roman" w:cs="Times New Roman"/>
        </w:rPr>
        <w:t xml:space="preserve"> </w:t>
      </w:r>
      <w:proofErr w:type="spellStart"/>
      <w:r w:rsidR="00EB5585">
        <w:rPr>
          <w:rFonts w:ascii="Times New Roman" w:hAnsi="Times New Roman" w:cs="Times New Roman"/>
        </w:rPr>
        <w:t>Нальбия</w:t>
      </w:r>
      <w:proofErr w:type="spellEnd"/>
      <w:r w:rsidR="00EB5585">
        <w:rPr>
          <w:rFonts w:ascii="Times New Roman" w:hAnsi="Times New Roman" w:cs="Times New Roman"/>
        </w:rPr>
        <w:t xml:space="preserve"> </w:t>
      </w:r>
      <w:proofErr w:type="spellStart"/>
      <w:r w:rsidR="00EB5585">
        <w:rPr>
          <w:rFonts w:ascii="Times New Roman" w:hAnsi="Times New Roman" w:cs="Times New Roman"/>
        </w:rPr>
        <w:t>Хамедовича</w:t>
      </w:r>
      <w:proofErr w:type="spellEnd"/>
      <w:r w:rsidR="003F65C1" w:rsidRPr="009D1ECA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>
        <w:rPr>
          <w:rFonts w:ascii="Times New Roman" w:hAnsi="Times New Roman" w:cs="Times New Roman"/>
        </w:rPr>
        <w:t>№___</w:t>
      </w:r>
      <w:r w:rsidR="00C2113E" w:rsidRPr="003653C0">
        <w:rPr>
          <w:rFonts w:ascii="Times New Roman" w:hAnsi="Times New Roman" w:cs="Times New Roman"/>
        </w:rPr>
        <w:t xml:space="preserve"> </w:t>
      </w:r>
      <w:r w:rsidR="00FB0784" w:rsidRPr="003653C0">
        <w:rPr>
          <w:rFonts w:ascii="Times New Roman" w:hAnsi="Times New Roman" w:cs="Times New Roman"/>
        </w:rPr>
        <w:t xml:space="preserve">от </w:t>
      </w:r>
      <w:r w:rsidR="007D6A6E">
        <w:rPr>
          <w:rFonts w:ascii="Times New Roman" w:hAnsi="Times New Roman" w:cs="Times New Roman"/>
          <w:highlight w:val="yellow"/>
        </w:rPr>
        <w:t>_________</w:t>
      </w:r>
      <w:r w:rsidR="00FB0784" w:rsidRPr="009D1ECA">
        <w:rPr>
          <w:rFonts w:ascii="Times New Roman" w:hAnsi="Times New Roman" w:cs="Times New Roman"/>
          <w:highlight w:val="yellow"/>
        </w:rPr>
        <w:t>г</w:t>
      </w:r>
      <w:r w:rsidR="009240B5" w:rsidRPr="003653C0">
        <w:rPr>
          <w:rFonts w:ascii="Times New Roman" w:hAnsi="Times New Roman" w:cs="Times New Roman"/>
        </w:rPr>
        <w:t>.</w:t>
      </w:r>
      <w:r w:rsidR="00367527" w:rsidRPr="003653C0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 заключили настоящий Договор о нижеследующем: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Договора.</w:t>
      </w:r>
    </w:p>
    <w:p w:rsidR="00D947A2" w:rsidRDefault="00D947A2" w:rsidP="007D6A6E">
      <w:pPr>
        <w:pStyle w:val="Default"/>
        <w:ind w:firstLine="708"/>
        <w:jc w:val="both"/>
        <w:rPr>
          <w:sz w:val="22"/>
          <w:szCs w:val="22"/>
        </w:rPr>
      </w:pPr>
    </w:p>
    <w:p w:rsidR="00311585" w:rsidRPr="00EE07EF" w:rsidRDefault="003F65C1" w:rsidP="007D6A6E">
      <w:pPr>
        <w:pStyle w:val="Default"/>
        <w:ind w:firstLine="567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</w:t>
      </w:r>
      <w:r w:rsidR="005C41B9" w:rsidRPr="00EE07EF">
        <w:rPr>
          <w:sz w:val="22"/>
          <w:szCs w:val="22"/>
        </w:rPr>
        <w:t xml:space="preserve"> </w:t>
      </w:r>
      <w:r w:rsidRPr="00EE07EF">
        <w:rPr>
          <w:sz w:val="22"/>
          <w:szCs w:val="22"/>
        </w:rPr>
        <w:t>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9328FC" w:rsidRPr="00EE07EF">
        <w:rPr>
          <w:b/>
          <w:sz w:val="22"/>
          <w:szCs w:val="22"/>
        </w:rPr>
        <w:t>лотах</w:t>
      </w:r>
      <w:r w:rsidR="00680566" w:rsidRPr="00EE07EF">
        <w:rPr>
          <w:b/>
          <w:sz w:val="22"/>
          <w:szCs w:val="22"/>
        </w:rPr>
        <w:t>:</w:t>
      </w:r>
      <w:r w:rsidR="0011469F" w:rsidRPr="00EE07EF">
        <w:rPr>
          <w:b/>
          <w:sz w:val="22"/>
          <w:szCs w:val="22"/>
        </w:rPr>
        <w:t xml:space="preserve"> </w:t>
      </w:r>
    </w:p>
    <w:p w:rsidR="007D6A6E" w:rsidRPr="007D6A6E" w:rsidRDefault="007D6A6E" w:rsidP="007D6A6E">
      <w:pPr>
        <w:pStyle w:val="a6"/>
        <w:ind w:firstLine="567"/>
        <w:rPr>
          <w:rFonts w:cs="Times New Roman"/>
          <w:sz w:val="22"/>
          <w:szCs w:val="22"/>
        </w:rPr>
      </w:pPr>
      <w:r w:rsidRPr="007D6A6E">
        <w:rPr>
          <w:rFonts w:cs="Times New Roman"/>
          <w:sz w:val="22"/>
          <w:szCs w:val="22"/>
        </w:rPr>
        <w:t xml:space="preserve">лот №1 Помещение нежилое, часть здания цеха площадью 1935,9 </w:t>
      </w:r>
      <w:proofErr w:type="spellStart"/>
      <w:r w:rsidRPr="007D6A6E">
        <w:rPr>
          <w:rFonts w:cs="Times New Roman"/>
          <w:sz w:val="22"/>
          <w:szCs w:val="22"/>
        </w:rPr>
        <w:t>кв.м</w:t>
      </w:r>
      <w:proofErr w:type="spellEnd"/>
      <w:r w:rsidRPr="007D6A6E">
        <w:rPr>
          <w:rFonts w:cs="Times New Roman"/>
          <w:sz w:val="22"/>
          <w:szCs w:val="22"/>
        </w:rPr>
        <w:t xml:space="preserve">, назначение объекта недвижимости: нежилое, кадастровый номер 01:08:0505001:317, расположенное по адресу: Россия, Республика Адыгея, г. Майкоп, ул. Юннатов, дом №9-в (не является предметом залога), Земельный участок площадью 44646 </w:t>
      </w:r>
      <w:proofErr w:type="spellStart"/>
      <w:r w:rsidRPr="007D6A6E">
        <w:rPr>
          <w:rFonts w:cs="Times New Roman"/>
          <w:sz w:val="22"/>
          <w:szCs w:val="22"/>
        </w:rPr>
        <w:t>кв.м</w:t>
      </w:r>
      <w:proofErr w:type="spellEnd"/>
      <w:r w:rsidRPr="007D6A6E">
        <w:rPr>
          <w:rFonts w:cs="Times New Roman"/>
          <w:sz w:val="22"/>
          <w:szCs w:val="22"/>
        </w:rPr>
        <w:t>, вид права, доля в праве: общая долевая собственность 567 935/1 000 000, виды разрешенного использования объекта недвижимости: земли населенных пунктов – для размещения производственной базы, кадастровый номер 01:08:0505001:151, расположенный по адресу: Россия, Республика Адыгея, г. Майкоп, ул. Юннатов, 9-в (предметом купли-продажи является доля в праве собственности на земельный участок, соответствующая доле площади объекта недвижимости с к.н. 01:08:0505001:317, что составляет 51 224/1 000 000) (является предметом залога ПАО «Сбербанк России»), начальная цена – 4 181 558,12руб.</w:t>
      </w:r>
    </w:p>
    <w:p w:rsidR="007D6A6E" w:rsidRPr="007D6A6E" w:rsidRDefault="007D6A6E" w:rsidP="007D6A6E">
      <w:pPr>
        <w:pStyle w:val="a6"/>
        <w:ind w:firstLine="567"/>
        <w:rPr>
          <w:rFonts w:cs="Times New Roman"/>
          <w:sz w:val="22"/>
          <w:szCs w:val="22"/>
        </w:rPr>
      </w:pPr>
      <w:r w:rsidRPr="007D6A6E">
        <w:rPr>
          <w:rFonts w:cs="Times New Roman"/>
          <w:sz w:val="22"/>
          <w:szCs w:val="22"/>
        </w:rPr>
        <w:t xml:space="preserve">лот №2 Помещение нежилое, технический этаж корпуса №1, площадью 479,9 </w:t>
      </w:r>
      <w:proofErr w:type="spellStart"/>
      <w:proofErr w:type="gramStart"/>
      <w:r w:rsidRPr="007D6A6E">
        <w:rPr>
          <w:rFonts w:cs="Times New Roman"/>
          <w:sz w:val="22"/>
          <w:szCs w:val="22"/>
        </w:rPr>
        <w:t>кв.м</w:t>
      </w:r>
      <w:proofErr w:type="spellEnd"/>
      <w:proofErr w:type="gramEnd"/>
      <w:r w:rsidRPr="007D6A6E">
        <w:rPr>
          <w:rFonts w:cs="Times New Roman"/>
          <w:sz w:val="22"/>
          <w:szCs w:val="22"/>
        </w:rPr>
        <w:t>, назначение объекта недвижимости: нежилое, кадастровый номер 01:08:0505001:335, расположенное по адресу: Россия, Республика Адыгея, г. Майкоп, ул. Юннатов, 9, квартал 90-б (не является предметом залога), начальная цена – 627 000,00руб.</w:t>
      </w:r>
    </w:p>
    <w:p w:rsidR="007D6A6E" w:rsidRPr="007D6A6E" w:rsidRDefault="007D6A6E" w:rsidP="007D6A6E">
      <w:pPr>
        <w:pStyle w:val="a6"/>
        <w:ind w:firstLine="567"/>
        <w:rPr>
          <w:rFonts w:cs="Times New Roman"/>
          <w:sz w:val="22"/>
          <w:szCs w:val="22"/>
        </w:rPr>
      </w:pPr>
      <w:r w:rsidRPr="007D6A6E">
        <w:rPr>
          <w:rFonts w:cs="Times New Roman"/>
          <w:sz w:val="22"/>
          <w:szCs w:val="22"/>
        </w:rPr>
        <w:t xml:space="preserve">лот №3 Помещение нежилое, площадью 47,6 </w:t>
      </w:r>
      <w:proofErr w:type="spellStart"/>
      <w:proofErr w:type="gramStart"/>
      <w:r w:rsidRPr="007D6A6E">
        <w:rPr>
          <w:rFonts w:cs="Times New Roman"/>
          <w:sz w:val="22"/>
          <w:szCs w:val="22"/>
        </w:rPr>
        <w:t>кв.м</w:t>
      </w:r>
      <w:proofErr w:type="spellEnd"/>
      <w:proofErr w:type="gramEnd"/>
      <w:r w:rsidRPr="007D6A6E">
        <w:rPr>
          <w:rFonts w:cs="Times New Roman"/>
          <w:sz w:val="22"/>
          <w:szCs w:val="22"/>
        </w:rPr>
        <w:t>, назначение объекта недвижимости: нежилое, кадастровый номер 01:08:0505001:427, расположенное по адресу: Россия, Республика Адыгея, г. Майкоп, ул. Юннатов, 9 (не является предметом залога), начальная цена – 85 000,0руб.</w:t>
      </w:r>
    </w:p>
    <w:p w:rsidR="007D6A6E" w:rsidRPr="007D6A6E" w:rsidRDefault="007D6A6E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 xml:space="preserve">лот №4 Помещение нежилое, площадью 34,2 </w:t>
      </w:r>
      <w:proofErr w:type="spellStart"/>
      <w:proofErr w:type="gramStart"/>
      <w:r w:rsidRPr="007D6A6E">
        <w:rPr>
          <w:rFonts w:ascii="Times New Roman" w:hAnsi="Times New Roman" w:cs="Times New Roman"/>
        </w:rPr>
        <w:t>кв.м</w:t>
      </w:r>
      <w:proofErr w:type="spellEnd"/>
      <w:proofErr w:type="gramEnd"/>
      <w:r w:rsidRPr="007D6A6E">
        <w:rPr>
          <w:rFonts w:ascii="Times New Roman" w:hAnsi="Times New Roman" w:cs="Times New Roman"/>
        </w:rPr>
        <w:t>, назначение объекта недвижимости: нежилое, кадастровый номер 01:08:0505001:429, расположенное по адресу: Россия, Республика Адыгея, г. Майкоп, ул. Юннатов, 9-у (не является предметом залога), начальная цена – 238 000,00руб.</w:t>
      </w:r>
    </w:p>
    <w:p w:rsidR="0042777E" w:rsidRPr="00D947A2" w:rsidRDefault="003F65C1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47A2">
        <w:rPr>
          <w:rFonts w:ascii="Times New Roman" w:hAnsi="Times New Roman" w:cs="Times New Roman"/>
        </w:rPr>
        <w:t xml:space="preserve">1.2. </w:t>
      </w:r>
      <w:r w:rsidR="00D15564" w:rsidRPr="00D947A2">
        <w:rPr>
          <w:rFonts w:ascii="Times New Roman" w:hAnsi="Times New Roman" w:cs="Times New Roman"/>
        </w:rPr>
        <w:t>Имущество</w:t>
      </w:r>
      <w:r w:rsidR="00971A9C" w:rsidRPr="00D947A2">
        <w:rPr>
          <w:rFonts w:ascii="Times New Roman" w:hAnsi="Times New Roman" w:cs="Times New Roman"/>
        </w:rPr>
        <w:t>, которое</w:t>
      </w:r>
      <w:r w:rsidR="009240B5" w:rsidRPr="00D947A2">
        <w:rPr>
          <w:rFonts w:ascii="Times New Roman" w:hAnsi="Times New Roman" w:cs="Times New Roman"/>
        </w:rPr>
        <w:t xml:space="preserve"> является предметом настоящего договора,</w:t>
      </w:r>
      <w:r w:rsidR="002143A9" w:rsidRPr="00D947A2">
        <w:rPr>
          <w:rFonts w:ascii="Times New Roman" w:hAnsi="Times New Roman" w:cs="Times New Roman"/>
        </w:rPr>
        <w:t xml:space="preserve"> принадлежит </w:t>
      </w:r>
      <w:r w:rsidR="00B12FC6" w:rsidRPr="00D947A2">
        <w:rPr>
          <w:rFonts w:ascii="Times New Roman" w:hAnsi="Times New Roman" w:cs="Times New Roman"/>
        </w:rPr>
        <w:t xml:space="preserve">Индивидуальному предпринимателю </w:t>
      </w:r>
      <w:r w:rsidR="001335CE" w:rsidRPr="00D947A2">
        <w:rPr>
          <w:rFonts w:ascii="Times New Roman" w:hAnsi="Times New Roman" w:cs="Times New Roman"/>
        </w:rPr>
        <w:t xml:space="preserve">Багову </w:t>
      </w:r>
      <w:proofErr w:type="spellStart"/>
      <w:r w:rsidR="001335CE" w:rsidRPr="00D947A2">
        <w:rPr>
          <w:rFonts w:ascii="Times New Roman" w:hAnsi="Times New Roman" w:cs="Times New Roman"/>
        </w:rPr>
        <w:t>Нальбию</w:t>
      </w:r>
      <w:proofErr w:type="spellEnd"/>
      <w:r w:rsidR="001335CE" w:rsidRPr="00D947A2">
        <w:rPr>
          <w:rFonts w:ascii="Times New Roman" w:hAnsi="Times New Roman" w:cs="Times New Roman"/>
        </w:rPr>
        <w:t xml:space="preserve"> </w:t>
      </w:r>
      <w:proofErr w:type="spellStart"/>
      <w:r w:rsidR="001335CE" w:rsidRPr="00D947A2">
        <w:rPr>
          <w:rFonts w:ascii="Times New Roman" w:hAnsi="Times New Roman" w:cs="Times New Roman"/>
        </w:rPr>
        <w:t>Хамедовичу</w:t>
      </w:r>
      <w:proofErr w:type="spellEnd"/>
      <w:r w:rsidR="00DC7BC8" w:rsidRPr="00D947A2">
        <w:rPr>
          <w:rFonts w:ascii="Times New Roman" w:hAnsi="Times New Roman" w:cs="Times New Roman"/>
        </w:rPr>
        <w:t xml:space="preserve"> на праве собственности, что подтверждается </w:t>
      </w:r>
      <w:r w:rsidR="00C704A1" w:rsidRPr="00D947A2">
        <w:rPr>
          <w:rFonts w:ascii="Times New Roman" w:hAnsi="Times New Roman" w:cs="Times New Roman"/>
        </w:rPr>
        <w:t>выпиской из ЕГРП.</w:t>
      </w:r>
    </w:p>
    <w:p w:rsidR="00B12FC6" w:rsidRPr="003653C0" w:rsidRDefault="00B12FC6" w:rsidP="007D6A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5C1" w:rsidRPr="003653C0" w:rsidRDefault="007B61CF" w:rsidP="0042777E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D947A2" w:rsidRDefault="00D947A2" w:rsidP="00B12FC6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796B41" w:rsidRPr="00336E19" w:rsidRDefault="00B12FC6" w:rsidP="00B12FC6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D947A2">
        <w:rPr>
          <w:rFonts w:ascii="Times New Roman" w:hAnsi="Times New Roman" w:cs="Times New Roman"/>
        </w:rPr>
        <w:t xml:space="preserve">2.1. </w:t>
      </w:r>
      <w:r w:rsidR="003F65C1" w:rsidRPr="00D947A2">
        <w:rPr>
          <w:rFonts w:ascii="Times New Roman" w:hAnsi="Times New Roman" w:cs="Times New Roman"/>
        </w:rPr>
        <w:t>Стоимость продаваемого Имущества, в соответствии с Проток</w:t>
      </w:r>
      <w:r w:rsidR="00ED7A98" w:rsidRPr="00D947A2">
        <w:rPr>
          <w:rFonts w:ascii="Times New Roman" w:hAnsi="Times New Roman" w:cs="Times New Roman"/>
        </w:rPr>
        <w:t xml:space="preserve">олом </w:t>
      </w:r>
      <w:r w:rsidR="00543B27" w:rsidRPr="00D947A2">
        <w:rPr>
          <w:rFonts w:ascii="Times New Roman" w:hAnsi="Times New Roman" w:cs="Times New Roman"/>
        </w:rPr>
        <w:t>о результатах проведения открытых торгов по</w:t>
      </w:r>
      <w:r w:rsidR="005C41B9" w:rsidRPr="00D947A2">
        <w:rPr>
          <w:rFonts w:ascii="Times New Roman" w:hAnsi="Times New Roman" w:cs="Times New Roman"/>
        </w:rPr>
        <w:t xml:space="preserve"> </w:t>
      </w:r>
      <w:r w:rsidR="005C41B9" w:rsidRPr="00B50ACE">
        <w:rPr>
          <w:rFonts w:ascii="Times New Roman" w:hAnsi="Times New Roman" w:cs="Times New Roman"/>
          <w:b/>
        </w:rPr>
        <w:t>Лот</w:t>
      </w:r>
      <w:r w:rsidR="00543B27" w:rsidRPr="00B50ACE">
        <w:rPr>
          <w:rFonts w:ascii="Times New Roman" w:hAnsi="Times New Roman" w:cs="Times New Roman"/>
          <w:b/>
        </w:rPr>
        <w:t>у</w:t>
      </w:r>
      <w:r w:rsidR="005C41B9" w:rsidRPr="00B50ACE">
        <w:rPr>
          <w:rFonts w:ascii="Times New Roman" w:hAnsi="Times New Roman" w:cs="Times New Roman"/>
          <w:b/>
        </w:rPr>
        <w:t xml:space="preserve"> №</w:t>
      </w:r>
      <w:r w:rsidR="007E5776" w:rsidRPr="00B50ACE">
        <w:rPr>
          <w:rFonts w:ascii="Times New Roman" w:hAnsi="Times New Roman" w:cs="Times New Roman"/>
          <w:b/>
        </w:rPr>
        <w:t xml:space="preserve">1 </w:t>
      </w:r>
      <w:r w:rsidR="003F65C1" w:rsidRPr="00D947A2">
        <w:rPr>
          <w:rFonts w:ascii="Times New Roman" w:hAnsi="Times New Roman" w:cs="Times New Roman"/>
        </w:rPr>
        <w:t xml:space="preserve">составляет </w:t>
      </w:r>
      <w:r w:rsidR="00311585" w:rsidRPr="00D947A2">
        <w:rPr>
          <w:rFonts w:ascii="Times New Roman" w:hAnsi="Times New Roman" w:cs="Times New Roman"/>
        </w:rPr>
        <w:t>________</w:t>
      </w:r>
      <w:r w:rsidR="005C41B9" w:rsidRPr="00D947A2">
        <w:rPr>
          <w:rFonts w:ascii="Times New Roman" w:hAnsi="Times New Roman" w:cs="Times New Roman"/>
        </w:rPr>
        <w:t xml:space="preserve"> руб. </w:t>
      </w:r>
      <w:r w:rsidR="00311585" w:rsidRPr="00D947A2">
        <w:rPr>
          <w:rFonts w:ascii="Times New Roman" w:hAnsi="Times New Roman" w:cs="Times New Roman"/>
        </w:rPr>
        <w:t>_____</w:t>
      </w:r>
      <w:r w:rsidR="00796B41" w:rsidRPr="00D947A2">
        <w:rPr>
          <w:rFonts w:ascii="Times New Roman" w:hAnsi="Times New Roman" w:cs="Times New Roman"/>
          <w:bCs/>
        </w:rPr>
        <w:t xml:space="preserve"> коп. (</w:t>
      </w:r>
      <w:r w:rsidR="00311585" w:rsidRPr="00D947A2">
        <w:rPr>
          <w:rFonts w:ascii="Times New Roman" w:eastAsia="Times New Roman" w:hAnsi="Times New Roman" w:cs="Times New Roman"/>
        </w:rPr>
        <w:t>_______________</w:t>
      </w:r>
      <w:r w:rsidR="00311585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по </w:t>
      </w:r>
      <w:r w:rsidR="00336E19" w:rsidRPr="00B50ACE">
        <w:rPr>
          <w:rFonts w:ascii="Times New Roman" w:hAnsi="Times New Roman" w:cs="Times New Roman"/>
          <w:b/>
        </w:rPr>
        <w:t xml:space="preserve">Лоту №2 </w:t>
      </w:r>
      <w:r w:rsidR="00336E19" w:rsidRPr="00D947A2">
        <w:rPr>
          <w:rFonts w:ascii="Times New Roman" w:hAnsi="Times New Roman" w:cs="Times New Roman"/>
        </w:rPr>
        <w:t>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по </w:t>
      </w:r>
      <w:r w:rsidR="00336E19" w:rsidRPr="00B50ACE">
        <w:rPr>
          <w:rFonts w:ascii="Times New Roman" w:hAnsi="Times New Roman" w:cs="Times New Roman"/>
          <w:b/>
        </w:rPr>
        <w:t xml:space="preserve">Лоту №3 </w:t>
      </w:r>
      <w:r w:rsidR="00336E19" w:rsidRPr="00D947A2">
        <w:rPr>
          <w:rFonts w:ascii="Times New Roman" w:hAnsi="Times New Roman" w:cs="Times New Roman"/>
        </w:rPr>
        <w:t>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по </w:t>
      </w:r>
      <w:r w:rsidR="00336E19" w:rsidRPr="00B50ACE">
        <w:rPr>
          <w:rFonts w:ascii="Times New Roman" w:hAnsi="Times New Roman" w:cs="Times New Roman"/>
          <w:b/>
        </w:rPr>
        <w:t>Лоту №4</w:t>
      </w:r>
      <w:r w:rsidR="00336E19" w:rsidRPr="00D947A2">
        <w:rPr>
          <w:rFonts w:ascii="Times New Roman" w:hAnsi="Times New Roman" w:cs="Times New Roman"/>
        </w:rPr>
        <w:t xml:space="preserve"> 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</w:t>
      </w:r>
    </w:p>
    <w:p w:rsidR="0096597C" w:rsidRPr="00563DF3" w:rsidRDefault="0096597C" w:rsidP="00796B41">
      <w:pPr>
        <w:pStyle w:val="a7"/>
        <w:jc w:val="both"/>
        <w:rPr>
          <w:rFonts w:ascii="Times New Roman" w:hAnsi="Times New Roman" w:cs="Times New Roman"/>
        </w:rPr>
      </w:pPr>
    </w:p>
    <w:p w:rsidR="003F65C1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3</w:t>
      </w:r>
      <w:r w:rsidR="003F65C1" w:rsidRPr="003653C0">
        <w:rPr>
          <w:rFonts w:ascii="Times New Roman" w:hAnsi="Times New Roman" w:cs="Times New Roman"/>
          <w:b/>
        </w:rPr>
        <w:t>.</w:t>
      </w:r>
      <w:r w:rsidR="0096597C" w:rsidRPr="003653C0"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>Порядок расчетов</w:t>
      </w:r>
    </w:p>
    <w:p w:rsidR="00B50ACE" w:rsidRPr="003653C0" w:rsidRDefault="00B50ACE" w:rsidP="007D6A6E">
      <w:pPr>
        <w:pStyle w:val="a7"/>
        <w:ind w:firstLine="567"/>
        <w:jc w:val="center"/>
        <w:rPr>
          <w:rFonts w:ascii="Times New Roman" w:hAnsi="Times New Roman" w:cs="Times New Roman"/>
          <w:b/>
        </w:rPr>
      </w:pPr>
    </w:p>
    <w:p w:rsidR="001A5C9F" w:rsidRPr="007D6A6E" w:rsidRDefault="007E5776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0D0915" w:rsidRPr="007D6A6E">
        <w:rPr>
          <w:rFonts w:ascii="Times New Roman" w:hAnsi="Times New Roman" w:cs="Times New Roman"/>
        </w:rPr>
        <w:t xml:space="preserve">Денежные средства, вырученные от реализации имущества распределяются соразмерно стоимости каждого объекта недвижимости: на основной расчетный счет должника (за имущество, не являющееся предметом залога) и на специальный расчетный счет должника, предназначенный для расчетов с кредиторами, чьи требования обеспечены залогом имущества должника (за имущество, являющееся предметом залога). Оплата стоимости продаваемого Имущества </w:t>
      </w:r>
      <w:r w:rsidR="000D0915" w:rsidRPr="007D6A6E">
        <w:rPr>
          <w:rFonts w:ascii="Times New Roman" w:hAnsi="Times New Roman" w:cs="Times New Roman"/>
        </w:rPr>
        <w:lastRenderedPageBreak/>
        <w:t>осуществляется Покупателем путем перечисления денежных средств (п. 2.1. настоящего Договора) по следующим реквизитам:</w:t>
      </w:r>
    </w:p>
    <w:p w:rsidR="007D6A6E" w:rsidRPr="007D6A6E" w:rsidRDefault="007D6A6E" w:rsidP="007D6A6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</w:rPr>
      </w:pPr>
      <w:r w:rsidRPr="007D6A6E">
        <w:rPr>
          <w:rFonts w:ascii="Times New Roman" w:eastAsia="Arial" w:hAnsi="Times New Roman" w:cs="Times New Roman"/>
        </w:rPr>
        <w:t xml:space="preserve">за залоговое имущество - </w:t>
      </w:r>
      <w:r w:rsidRPr="007D6A6E">
        <w:rPr>
          <w:rFonts w:ascii="Times New Roman" w:eastAsia="Arial" w:hAnsi="Times New Roman" w:cs="Times New Roman"/>
        </w:rPr>
        <w:t xml:space="preserve">получатель – Багов </w:t>
      </w:r>
      <w:proofErr w:type="spellStart"/>
      <w:r w:rsidRPr="007D6A6E">
        <w:rPr>
          <w:rFonts w:ascii="Times New Roman" w:eastAsia="Arial" w:hAnsi="Times New Roman" w:cs="Times New Roman"/>
        </w:rPr>
        <w:t>Нальбий</w:t>
      </w:r>
      <w:proofErr w:type="spellEnd"/>
      <w:r w:rsidRPr="007D6A6E">
        <w:rPr>
          <w:rFonts w:ascii="Times New Roman" w:eastAsia="Arial" w:hAnsi="Times New Roman" w:cs="Times New Roman"/>
        </w:rPr>
        <w:t xml:space="preserve"> </w:t>
      </w:r>
      <w:proofErr w:type="spellStart"/>
      <w:r w:rsidRPr="007D6A6E">
        <w:rPr>
          <w:rFonts w:ascii="Times New Roman" w:eastAsia="Arial" w:hAnsi="Times New Roman" w:cs="Times New Roman"/>
        </w:rPr>
        <w:t>Хамедович</w:t>
      </w:r>
      <w:proofErr w:type="spellEnd"/>
      <w:r w:rsidRPr="007D6A6E">
        <w:rPr>
          <w:rFonts w:ascii="Times New Roman" w:eastAsia="Arial" w:hAnsi="Times New Roman" w:cs="Times New Roman"/>
        </w:rPr>
        <w:t>, ИНН 010501503957, Адыгейское отделение №8620 Юго-Западный банк Сбербанка России, БИК 046015602, Кор/</w:t>
      </w:r>
      <w:proofErr w:type="spellStart"/>
      <w:r w:rsidRPr="007D6A6E">
        <w:rPr>
          <w:rFonts w:ascii="Times New Roman" w:eastAsia="Arial" w:hAnsi="Times New Roman" w:cs="Times New Roman"/>
        </w:rPr>
        <w:t>сч</w:t>
      </w:r>
      <w:proofErr w:type="spellEnd"/>
      <w:r w:rsidRPr="007D6A6E">
        <w:rPr>
          <w:rFonts w:ascii="Times New Roman" w:eastAsia="Arial" w:hAnsi="Times New Roman" w:cs="Times New Roman"/>
        </w:rPr>
        <w:t xml:space="preserve"> 30101810100000000602, р/с 40817810701000625187</w:t>
      </w:r>
      <w:r w:rsidRPr="007D6A6E">
        <w:rPr>
          <w:rFonts w:ascii="Times New Roman" w:eastAsia="Arial" w:hAnsi="Times New Roman" w:cs="Times New Roman"/>
        </w:rPr>
        <w:t xml:space="preserve">, </w:t>
      </w:r>
    </w:p>
    <w:p w:rsidR="000D0915" w:rsidRPr="007D6A6E" w:rsidRDefault="007D6A6E" w:rsidP="007D6A6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</w:rPr>
      </w:pPr>
      <w:r w:rsidRPr="007D6A6E">
        <w:rPr>
          <w:rFonts w:ascii="Times New Roman" w:eastAsia="Arial" w:hAnsi="Times New Roman" w:cs="Times New Roman"/>
        </w:rPr>
        <w:t xml:space="preserve">за не залоговое имущество - </w:t>
      </w:r>
      <w:r w:rsidRPr="007D6A6E">
        <w:rPr>
          <w:rFonts w:ascii="Times New Roman" w:eastAsia="Arial" w:hAnsi="Times New Roman" w:cs="Times New Roman"/>
        </w:rPr>
        <w:t xml:space="preserve">получатель – Багов </w:t>
      </w:r>
      <w:proofErr w:type="spellStart"/>
      <w:r w:rsidRPr="007D6A6E">
        <w:rPr>
          <w:rFonts w:ascii="Times New Roman" w:eastAsia="Arial" w:hAnsi="Times New Roman" w:cs="Times New Roman"/>
        </w:rPr>
        <w:t>Нальбий</w:t>
      </w:r>
      <w:proofErr w:type="spellEnd"/>
      <w:r w:rsidRPr="007D6A6E">
        <w:rPr>
          <w:rFonts w:ascii="Times New Roman" w:eastAsia="Arial" w:hAnsi="Times New Roman" w:cs="Times New Roman"/>
        </w:rPr>
        <w:t xml:space="preserve"> </w:t>
      </w:r>
      <w:proofErr w:type="spellStart"/>
      <w:r w:rsidRPr="007D6A6E">
        <w:rPr>
          <w:rFonts w:ascii="Times New Roman" w:eastAsia="Arial" w:hAnsi="Times New Roman" w:cs="Times New Roman"/>
        </w:rPr>
        <w:t>Хамедович</w:t>
      </w:r>
      <w:proofErr w:type="spellEnd"/>
      <w:r w:rsidRPr="007D6A6E">
        <w:rPr>
          <w:rFonts w:ascii="Times New Roman" w:eastAsia="Arial" w:hAnsi="Times New Roman" w:cs="Times New Roman"/>
        </w:rPr>
        <w:t>, ИНН 010501503957, Адыгейское отделение №8620 Юго-Западный банк Сбербанка России, БИК 046015602, Кор/</w:t>
      </w:r>
      <w:proofErr w:type="spellStart"/>
      <w:r w:rsidRPr="007D6A6E">
        <w:rPr>
          <w:rFonts w:ascii="Times New Roman" w:eastAsia="Arial" w:hAnsi="Times New Roman" w:cs="Times New Roman"/>
        </w:rPr>
        <w:t>сч</w:t>
      </w:r>
      <w:proofErr w:type="spellEnd"/>
      <w:r w:rsidRPr="007D6A6E">
        <w:rPr>
          <w:rFonts w:ascii="Times New Roman" w:eastAsia="Arial" w:hAnsi="Times New Roman" w:cs="Times New Roman"/>
        </w:rPr>
        <w:t xml:space="preserve"> 30101810100000000602, р/с 40817810801000625184</w:t>
      </w:r>
      <w:r w:rsidRPr="007D6A6E">
        <w:rPr>
          <w:rFonts w:ascii="Times New Roman" w:eastAsia="Arial" w:hAnsi="Times New Roman" w:cs="Times New Roman"/>
        </w:rPr>
        <w:t>.</w:t>
      </w:r>
    </w:p>
    <w:p w:rsidR="00C45A82" w:rsidRPr="007D6A6E" w:rsidRDefault="001A5C9F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Задаток в сумме 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</w:t>
      </w:r>
      <w:r w:rsidR="00796B41" w:rsidRPr="007D6A6E">
        <w:rPr>
          <w:rFonts w:ascii="Times New Roman" w:hAnsi="Times New Roman" w:cs="Times New Roman"/>
        </w:rPr>
        <w:t xml:space="preserve"> коп. </w:t>
      </w:r>
      <w:r w:rsidR="00C45A82" w:rsidRPr="007D6A6E">
        <w:rPr>
          <w:rFonts w:ascii="Times New Roman" w:hAnsi="Times New Roman" w:cs="Times New Roman"/>
        </w:rPr>
        <w:t>(</w:t>
      </w:r>
      <w:r w:rsidR="00311585" w:rsidRPr="007D6A6E">
        <w:rPr>
          <w:rFonts w:ascii="Times New Roman" w:hAnsi="Times New Roman" w:cs="Times New Roman"/>
        </w:rPr>
        <w:t>_____________</w:t>
      </w:r>
      <w:r w:rsidR="00796B41" w:rsidRPr="007D6A6E">
        <w:rPr>
          <w:rFonts w:ascii="Times New Roman" w:hAnsi="Times New Roman" w:cs="Times New Roman"/>
        </w:rPr>
        <w:t>руб.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копейки</w:t>
      </w:r>
      <w:r w:rsidRPr="007D6A6E">
        <w:rPr>
          <w:rFonts w:ascii="Times New Roman" w:hAnsi="Times New Roman" w:cs="Times New Roman"/>
        </w:rPr>
        <w:t>)</w:t>
      </w:r>
      <w:r w:rsidR="00C45A82" w:rsidRPr="007D6A6E">
        <w:rPr>
          <w:rFonts w:ascii="Times New Roman" w:hAnsi="Times New Roman" w:cs="Times New Roman"/>
        </w:rPr>
        <w:t xml:space="preserve">, </w:t>
      </w:r>
      <w:r w:rsidR="0043525E" w:rsidRPr="007D6A6E">
        <w:rPr>
          <w:rFonts w:ascii="Times New Roman" w:hAnsi="Times New Roman" w:cs="Times New Roman"/>
        </w:rPr>
        <w:t>внесенный Покупателем</w:t>
      </w:r>
      <w:r w:rsidR="00C45A82" w:rsidRPr="007D6A6E">
        <w:rPr>
          <w:rFonts w:ascii="Times New Roman" w:hAnsi="Times New Roman" w:cs="Times New Roman"/>
        </w:rPr>
        <w:t xml:space="preserve"> на </w:t>
      </w:r>
      <w:r w:rsidR="0042777E" w:rsidRPr="007D6A6E">
        <w:rPr>
          <w:rFonts w:ascii="Times New Roman" w:hAnsi="Times New Roman" w:cs="Times New Roman"/>
        </w:rPr>
        <w:t xml:space="preserve">расчетный </w:t>
      </w:r>
      <w:r w:rsidR="00C45A82" w:rsidRPr="007D6A6E">
        <w:rPr>
          <w:rFonts w:ascii="Times New Roman" w:hAnsi="Times New Roman" w:cs="Times New Roman"/>
        </w:rPr>
        <w:t xml:space="preserve">счет </w:t>
      </w:r>
      <w:r w:rsidR="0043525E" w:rsidRPr="007D6A6E">
        <w:rPr>
          <w:rFonts w:ascii="Times New Roman" w:hAnsi="Times New Roman" w:cs="Times New Roman"/>
        </w:rPr>
        <w:t>Организатора торгов</w:t>
      </w:r>
      <w:r w:rsidR="00EF24D9" w:rsidRPr="007D6A6E">
        <w:rPr>
          <w:rFonts w:ascii="Times New Roman" w:hAnsi="Times New Roman" w:cs="Times New Roman"/>
        </w:rPr>
        <w:t>, указанный в объявлении о проведении торгов для перечисления задатка,</w:t>
      </w:r>
      <w:r w:rsidR="00C45A82" w:rsidRPr="007D6A6E">
        <w:rPr>
          <w:rFonts w:ascii="Times New Roman" w:hAnsi="Times New Roman" w:cs="Times New Roman"/>
        </w:rPr>
        <w:t xml:space="preserve"> в соответствии с Договором о </w:t>
      </w:r>
      <w:r w:rsidR="0043525E" w:rsidRPr="007D6A6E">
        <w:rPr>
          <w:rFonts w:ascii="Times New Roman" w:hAnsi="Times New Roman" w:cs="Times New Roman"/>
        </w:rPr>
        <w:t>задатке от</w:t>
      </w:r>
      <w:r w:rsidR="00C45A82" w:rsidRPr="007D6A6E">
        <w:rPr>
          <w:rFonts w:ascii="Times New Roman" w:hAnsi="Times New Roman" w:cs="Times New Roman"/>
        </w:rPr>
        <w:t xml:space="preserve"> </w:t>
      </w:r>
      <w:r w:rsidR="00311585" w:rsidRPr="007D6A6E">
        <w:rPr>
          <w:rFonts w:ascii="Times New Roman" w:hAnsi="Times New Roman" w:cs="Times New Roman"/>
        </w:rPr>
        <w:t>_______</w:t>
      </w:r>
      <w:r w:rsidRPr="007D6A6E">
        <w:rPr>
          <w:rFonts w:ascii="Times New Roman" w:hAnsi="Times New Roman" w:cs="Times New Roman"/>
        </w:rPr>
        <w:t>____</w:t>
      </w:r>
      <w:r w:rsidR="00C45A82" w:rsidRPr="007D6A6E">
        <w:rPr>
          <w:rFonts w:ascii="Times New Roman" w:hAnsi="Times New Roman" w:cs="Times New Roman"/>
        </w:rPr>
        <w:t>, засчитывается в счет оплаты приобретаемого имущества.</w:t>
      </w:r>
    </w:p>
    <w:p w:rsidR="00FF5FCD" w:rsidRPr="007D6A6E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>.3. С учетом п.</w:t>
      </w:r>
      <w:r w:rsidR="00796B41" w:rsidRPr="007D6A6E">
        <w:rPr>
          <w:rFonts w:ascii="Times New Roman" w:hAnsi="Times New Roman" w:cs="Times New Roman"/>
        </w:rPr>
        <w:t xml:space="preserve"> </w:t>
      </w: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настоящего Договора Покупатель обязан уплатить Продавцу за приобретаемое </w:t>
      </w:r>
      <w:r w:rsidR="0043525E" w:rsidRPr="007D6A6E">
        <w:rPr>
          <w:rFonts w:ascii="Times New Roman" w:hAnsi="Times New Roman" w:cs="Times New Roman"/>
        </w:rPr>
        <w:t>имущество _</w:t>
      </w:r>
      <w:r w:rsidR="00311585" w:rsidRPr="007D6A6E">
        <w:rPr>
          <w:rFonts w:ascii="Times New Roman" w:hAnsi="Times New Roman" w:cs="Times New Roman"/>
        </w:rPr>
        <w:t>________</w:t>
      </w:r>
      <w:r w:rsidR="00C45A82" w:rsidRPr="007D6A6E">
        <w:rPr>
          <w:rFonts w:ascii="Times New Roman" w:hAnsi="Times New Roman" w:cs="Times New Roman"/>
        </w:rPr>
        <w:t>руб.</w:t>
      </w:r>
      <w:r w:rsidR="000A7C21" w:rsidRPr="007D6A6E">
        <w:rPr>
          <w:rFonts w:ascii="Times New Roman" w:hAnsi="Times New Roman" w:cs="Times New Roman"/>
        </w:rPr>
        <w:t xml:space="preserve"> 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</w:t>
      </w:r>
      <w:r w:rsidR="00C45A82" w:rsidRPr="007D6A6E">
        <w:rPr>
          <w:rFonts w:ascii="Times New Roman" w:hAnsi="Times New Roman" w:cs="Times New Roman"/>
        </w:rPr>
        <w:t xml:space="preserve">  (</w:t>
      </w:r>
      <w:r w:rsidR="00311585" w:rsidRPr="007D6A6E">
        <w:rPr>
          <w:rFonts w:ascii="Times New Roman" w:hAnsi="Times New Roman" w:cs="Times New Roman"/>
        </w:rPr>
        <w:t>_____________</w:t>
      </w:r>
      <w:r w:rsidR="000A7C21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коп.)</w:t>
      </w:r>
      <w:r w:rsidR="00C45A82" w:rsidRPr="007D6A6E">
        <w:rPr>
          <w:rFonts w:ascii="Times New Roman" w:hAnsi="Times New Roman" w:cs="Times New Roman"/>
        </w:rPr>
        <w:t xml:space="preserve">, которые должны быть внесены в безналичном порядке на </w:t>
      </w:r>
      <w:r w:rsidR="0042777E" w:rsidRPr="007D6A6E">
        <w:rPr>
          <w:rFonts w:ascii="Times New Roman" w:hAnsi="Times New Roman" w:cs="Times New Roman"/>
        </w:rPr>
        <w:t xml:space="preserve">расчетный счет Продавца </w:t>
      </w:r>
      <w:r w:rsidR="00C45A82" w:rsidRPr="007D6A6E">
        <w:rPr>
          <w:rFonts w:ascii="Times New Roman" w:hAnsi="Times New Roman" w:cs="Times New Roman"/>
        </w:rPr>
        <w:t>не позднее 30 дней</w:t>
      </w:r>
      <w:r w:rsidR="00D40B19" w:rsidRPr="007D6A6E">
        <w:rPr>
          <w:rFonts w:ascii="Times New Roman" w:hAnsi="Times New Roman" w:cs="Times New Roman"/>
        </w:rPr>
        <w:t xml:space="preserve"> с даты </w:t>
      </w:r>
      <w:r w:rsidR="00967EAB" w:rsidRPr="007D6A6E">
        <w:rPr>
          <w:rFonts w:ascii="Times New Roman" w:hAnsi="Times New Roman" w:cs="Times New Roman"/>
        </w:rPr>
        <w:t>подписания этого договора.</w:t>
      </w:r>
    </w:p>
    <w:p w:rsidR="00FF5FCD" w:rsidRPr="007D6A6E" w:rsidRDefault="00C45A82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7D6A6E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DF3CB6" w:rsidRPr="003653C0" w:rsidRDefault="00DF3CB6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F4681E" w:rsidRDefault="00F4681E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.1.</w:t>
      </w:r>
      <w:r w:rsidR="00EB6B34" w:rsidRPr="003653C0">
        <w:rPr>
          <w:rFonts w:ascii="Times New Roman" w:hAnsi="Times New Roman" w:cs="Times New Roman"/>
        </w:rPr>
        <w:t xml:space="preserve"> 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 xml:space="preserve">течение </w:t>
      </w:r>
      <w:r w:rsidR="007D6A6E">
        <w:rPr>
          <w:rFonts w:ascii="Times New Roman" w:hAnsi="Times New Roman" w:cs="Times New Roman"/>
          <w:lang w:eastAsia="ru-RU"/>
        </w:rPr>
        <w:t>10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7D6A6E">
        <w:rPr>
          <w:rFonts w:ascii="Times New Roman" w:hAnsi="Times New Roman" w:cs="Times New Roman"/>
          <w:lang w:eastAsia="ru-RU"/>
        </w:rPr>
        <w:t>Десяти</w:t>
      </w:r>
      <w:r w:rsidR="00B124FD" w:rsidRPr="003653C0">
        <w:rPr>
          <w:rFonts w:ascii="Times New Roman" w:hAnsi="Times New Roman" w:cs="Times New Roman"/>
          <w:lang w:eastAsia="ru-RU"/>
        </w:rPr>
        <w:t xml:space="preserve">) </w:t>
      </w:r>
      <w:r w:rsidR="007D6A6E">
        <w:rPr>
          <w:rFonts w:ascii="Times New Roman" w:hAnsi="Times New Roman" w:cs="Times New Roman"/>
          <w:lang w:eastAsia="ru-RU"/>
        </w:rPr>
        <w:t xml:space="preserve">рабочих </w:t>
      </w:r>
      <w:r w:rsidR="00B124FD" w:rsidRPr="003653C0">
        <w:rPr>
          <w:rFonts w:ascii="Times New Roman" w:hAnsi="Times New Roman" w:cs="Times New Roman"/>
          <w:lang w:eastAsia="ru-RU"/>
        </w:rPr>
        <w:t>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с даты получения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</w:t>
      </w:r>
      <w:r w:rsidR="00DF3CB6">
        <w:rPr>
          <w:rFonts w:ascii="Times New Roman" w:hAnsi="Times New Roman" w:cs="Times New Roman"/>
        </w:rPr>
        <w:t>едставителями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F4681E" w:rsidRDefault="00F4681E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>.1.</w:t>
      </w:r>
      <w:r w:rsidR="00F726E4" w:rsidRPr="007E554F">
        <w:rPr>
          <w:rFonts w:ascii="Times New Roman" w:hAnsi="Times New Roman" w:cs="Times New Roman"/>
        </w:rPr>
        <w:t xml:space="preserve"> </w:t>
      </w:r>
      <w:r w:rsidR="003F65C1" w:rsidRPr="007E554F">
        <w:rPr>
          <w:rFonts w:ascii="Times New Roman" w:hAnsi="Times New Roman" w:cs="Times New Roman"/>
        </w:rPr>
        <w:t xml:space="preserve">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F23223" w:rsidRDefault="00DE6D0C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</w:t>
      </w:r>
      <w:r w:rsidR="00DF3CB6">
        <w:rPr>
          <w:rFonts w:ascii="Times New Roman" w:hAnsi="Times New Roman" w:cs="Times New Roman"/>
        </w:rPr>
        <w:t>П</w:t>
      </w:r>
      <w:r w:rsidR="00F23223" w:rsidRPr="007E554F">
        <w:rPr>
          <w:rFonts w:ascii="Times New Roman" w:hAnsi="Times New Roman" w:cs="Times New Roman"/>
        </w:rPr>
        <w:t>окупатель.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F4681E" w:rsidRDefault="00F4681E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F4681E" w:rsidRPr="003653C0" w:rsidRDefault="00F4681E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3653C0" w:rsidRDefault="00CC781D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>.1.</w:t>
      </w:r>
      <w:r w:rsidR="00F726E4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>в суде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lastRenderedPageBreak/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F726E4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</w:t>
      </w:r>
      <w:r w:rsidR="004B7F37">
        <w:rPr>
          <w:rFonts w:ascii="Times New Roman" w:hAnsi="Times New Roman" w:cs="Times New Roman"/>
          <w:b/>
        </w:rPr>
        <w:t xml:space="preserve"> </w:t>
      </w:r>
      <w:r w:rsidRPr="003653C0">
        <w:rPr>
          <w:rFonts w:ascii="Times New Roman" w:hAnsi="Times New Roman" w:cs="Times New Roman"/>
          <w:b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3F65C1" w:rsidRPr="003653C0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CF" w:rsidRPr="00125AE3" w:rsidRDefault="004B7F37" w:rsidP="00AE6B32">
            <w:pPr>
              <w:pStyle w:val="a7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25AE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ИП </w:t>
            </w:r>
            <w:r w:rsidR="00920338">
              <w:rPr>
                <w:rFonts w:ascii="Times New Roman" w:hAnsi="Times New Roman" w:cs="Times New Roman"/>
                <w:b/>
                <w:sz w:val="21"/>
                <w:szCs w:val="21"/>
              </w:rPr>
              <w:t>Багов Н.Х.</w:t>
            </w:r>
          </w:p>
          <w:p w:rsidR="00920338" w:rsidRDefault="00920338" w:rsidP="00125AE3">
            <w:pPr>
              <w:pStyle w:val="a7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385000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Республика Адыгея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г.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Майкоп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Менделеева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</w:t>
            </w:r>
          </w:p>
          <w:p w:rsidR="00125AE3" w:rsidRPr="00125AE3" w:rsidRDefault="00920338" w:rsidP="00125AE3">
            <w:pPr>
              <w:pStyle w:val="a7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 w:rsidR="00125AE3" w:rsidRPr="00125AE3">
              <w:rPr>
                <w:rFonts w:ascii="Times New Roman" w:hAnsi="Times New Roman"/>
                <w:sz w:val="21"/>
                <w:szCs w:val="21"/>
              </w:rPr>
              <w:t xml:space="preserve">НН – </w:t>
            </w:r>
            <w:r>
              <w:rPr>
                <w:rFonts w:ascii="Times New Roman" w:hAnsi="Times New Roman"/>
                <w:sz w:val="21"/>
                <w:szCs w:val="21"/>
              </w:rPr>
              <w:t>010501503957</w:t>
            </w:r>
          </w:p>
          <w:p w:rsidR="00D40B19" w:rsidRPr="00125AE3" w:rsidRDefault="00D40B19" w:rsidP="00125AE3">
            <w:pPr>
              <w:pStyle w:val="a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44" w:rsidRPr="003653C0" w:rsidRDefault="00DB4D44" w:rsidP="00967EAB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CC781D" w:rsidRPr="00125AE3" w:rsidRDefault="00125AE3">
      <w:pPr>
        <w:pStyle w:val="a7"/>
        <w:jc w:val="both"/>
        <w:rPr>
          <w:rFonts w:ascii="Times New Roman" w:hAnsi="Times New Roman" w:cs="Times New Roman"/>
          <w:b/>
        </w:rPr>
      </w:pPr>
      <w:r w:rsidRPr="00125AE3">
        <w:rPr>
          <w:rFonts w:ascii="Times New Roman" w:hAnsi="Times New Roman" w:cs="Times New Roman"/>
          <w:b/>
        </w:rPr>
        <w:t xml:space="preserve">ИП </w:t>
      </w:r>
      <w:proofErr w:type="spellStart"/>
      <w:r w:rsidR="00920338">
        <w:rPr>
          <w:rFonts w:ascii="Times New Roman" w:hAnsi="Times New Roman" w:cs="Times New Roman"/>
          <w:b/>
        </w:rPr>
        <w:t>Багова</w:t>
      </w:r>
      <w:proofErr w:type="spellEnd"/>
      <w:r w:rsidR="00920338">
        <w:rPr>
          <w:rFonts w:ascii="Times New Roman" w:hAnsi="Times New Roman" w:cs="Times New Roman"/>
          <w:b/>
        </w:rPr>
        <w:t xml:space="preserve"> Н.Х.</w:t>
      </w:r>
    </w:p>
    <w:p w:rsidR="00125AE3" w:rsidRPr="003653C0" w:rsidRDefault="00125AE3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</w:t>
      </w:r>
      <w:proofErr w:type="gramStart"/>
      <w:r w:rsidRPr="003653C0">
        <w:rPr>
          <w:rFonts w:ascii="Times New Roman" w:hAnsi="Times New Roman" w:cs="Times New Roman"/>
        </w:rPr>
        <w:t xml:space="preserve">_  </w:t>
      </w:r>
      <w:r w:rsidR="00AE6B32" w:rsidRPr="003653C0">
        <w:rPr>
          <w:rFonts w:ascii="Times New Roman" w:hAnsi="Times New Roman" w:cs="Times New Roman"/>
          <w:b/>
        </w:rPr>
        <w:t>Д.И.</w:t>
      </w:r>
      <w:proofErr w:type="gramEnd"/>
      <w:r w:rsidR="00AE6B32" w:rsidRPr="003653C0">
        <w:rPr>
          <w:rFonts w:ascii="Times New Roman" w:hAnsi="Times New Roman" w:cs="Times New Roman"/>
          <w:b/>
        </w:rPr>
        <w:t xml:space="preserve"> Клименко</w:t>
      </w:r>
      <w:r w:rsidRPr="003653C0">
        <w:rPr>
          <w:rFonts w:ascii="Times New Roman" w:hAnsi="Times New Roman" w:cs="Times New Roman"/>
        </w:rPr>
        <w:t xml:space="preserve">                   </w:t>
      </w:r>
      <w:r w:rsidR="00CC781D" w:rsidRPr="003653C0">
        <w:rPr>
          <w:rFonts w:ascii="Times New Roman" w:hAnsi="Times New Roman" w:cs="Times New Roman"/>
        </w:rPr>
        <w:t xml:space="preserve">         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7"/>
        <w:rPr>
          <w:rFonts w:ascii="Times New Roman" w:hAnsi="Times New Roman" w:cs="Times New Roman"/>
          <w:b/>
        </w:rPr>
      </w:pPr>
    </w:p>
    <w:sectPr w:rsidR="0042777E" w:rsidRPr="003653C0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0915"/>
    <w:rsid w:val="000D6738"/>
    <w:rsid w:val="0011469F"/>
    <w:rsid w:val="00125AE3"/>
    <w:rsid w:val="001335CE"/>
    <w:rsid w:val="001A5C9F"/>
    <w:rsid w:val="001E4EBC"/>
    <w:rsid w:val="002143A9"/>
    <w:rsid w:val="002465C8"/>
    <w:rsid w:val="00311585"/>
    <w:rsid w:val="0031372A"/>
    <w:rsid w:val="00336E19"/>
    <w:rsid w:val="003653C0"/>
    <w:rsid w:val="00367527"/>
    <w:rsid w:val="003847FB"/>
    <w:rsid w:val="003A560D"/>
    <w:rsid w:val="003C5412"/>
    <w:rsid w:val="003F65C1"/>
    <w:rsid w:val="004245DE"/>
    <w:rsid w:val="0042777E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80566"/>
    <w:rsid w:val="0069455C"/>
    <w:rsid w:val="006B6D1F"/>
    <w:rsid w:val="006D0041"/>
    <w:rsid w:val="007208D3"/>
    <w:rsid w:val="00756A13"/>
    <w:rsid w:val="00796B41"/>
    <w:rsid w:val="007B538E"/>
    <w:rsid w:val="007B61CF"/>
    <w:rsid w:val="007D6A6E"/>
    <w:rsid w:val="007E554F"/>
    <w:rsid w:val="007E5776"/>
    <w:rsid w:val="007E587B"/>
    <w:rsid w:val="00920338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50ACE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465FB"/>
    <w:rsid w:val="00D8403B"/>
    <w:rsid w:val="00D947A2"/>
    <w:rsid w:val="00DB4D44"/>
    <w:rsid w:val="00DC7BC8"/>
    <w:rsid w:val="00DE6D0C"/>
    <w:rsid w:val="00DF3CB6"/>
    <w:rsid w:val="00E23DCC"/>
    <w:rsid w:val="00E30578"/>
    <w:rsid w:val="00E47B33"/>
    <w:rsid w:val="00E712A0"/>
    <w:rsid w:val="00EA77E3"/>
    <w:rsid w:val="00EB5585"/>
    <w:rsid w:val="00EB6B34"/>
    <w:rsid w:val="00ED7A98"/>
    <w:rsid w:val="00EE07EF"/>
    <w:rsid w:val="00EF24D9"/>
    <w:rsid w:val="00F23223"/>
    <w:rsid w:val="00F32226"/>
    <w:rsid w:val="00F4681E"/>
    <w:rsid w:val="00F726E4"/>
    <w:rsid w:val="00FB0784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38829B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7D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3</cp:revision>
  <cp:lastPrinted>2014-12-05T07:44:00Z</cp:lastPrinted>
  <dcterms:created xsi:type="dcterms:W3CDTF">2018-04-06T16:04:00Z</dcterms:created>
  <dcterms:modified xsi:type="dcterms:W3CDTF">2022-11-10T12:40:00Z</dcterms:modified>
</cp:coreProperties>
</file>