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73EF2" w14:textId="53B9C3C0" w:rsidR="003351C3" w:rsidRPr="000A0A4C" w:rsidRDefault="00A02E2C" w:rsidP="00335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E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02E2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02E2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02E2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02E2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02E2C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торгов), действующее на основании договора с Открытым акционерным обществом Коммерческим Банком «</w:t>
      </w:r>
      <w:proofErr w:type="spellStart"/>
      <w:r w:rsidRPr="00A02E2C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A02E2C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A02E2C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A02E2C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109544, Москва, ул. Большая Андроньевская, д. 17, ИНН 7744003511, ОГРН 1037711012525) (далее – финансовая организация), конкурсным управляющим (</w:t>
      </w:r>
      <w:proofErr w:type="gramStart"/>
      <w:r w:rsidRPr="00A02E2C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1C3" w:rsidRPr="000A0A4C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 (</w:t>
      </w:r>
      <w:r w:rsidR="00CB76B7" w:rsidRPr="00CB76B7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</w:t>
      </w:r>
      <w:r w:rsidRPr="00A02E2C">
        <w:rPr>
          <w:rFonts w:ascii="Times New Roman" w:hAnsi="Times New Roman" w:cs="Times New Roman"/>
          <w:color w:val="000000"/>
          <w:sz w:val="24"/>
          <w:szCs w:val="24"/>
        </w:rPr>
        <w:t>2030162260</w:t>
      </w:r>
      <w:r w:rsidR="00CB76B7" w:rsidRPr="00CB76B7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CB76B7" w:rsidRPr="00CB76B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B76B7" w:rsidRPr="00CB76B7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B76B7" w:rsidRPr="00CB76B7">
        <w:rPr>
          <w:rFonts w:ascii="Times New Roman" w:hAnsi="Times New Roman" w:cs="Times New Roman"/>
          <w:color w:val="000000"/>
          <w:sz w:val="24"/>
          <w:szCs w:val="24"/>
        </w:rPr>
        <w:t>(7</w:t>
      </w:r>
      <w:r>
        <w:rPr>
          <w:rFonts w:ascii="Times New Roman" w:hAnsi="Times New Roman" w:cs="Times New Roman"/>
          <w:color w:val="000000"/>
          <w:sz w:val="24"/>
          <w:szCs w:val="24"/>
        </w:rPr>
        <w:t>403</w:t>
      </w:r>
      <w:r w:rsidR="00CB76B7" w:rsidRPr="00CB76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51C3" w:rsidRPr="000A0A4C">
        <w:rPr>
          <w:rFonts w:ascii="Times New Roman" w:hAnsi="Times New Roman" w:cs="Times New Roman"/>
          <w:color w:val="000000"/>
          <w:sz w:val="24"/>
          <w:szCs w:val="24"/>
        </w:rPr>
        <w:t>), лот</w:t>
      </w:r>
      <w:r w:rsidR="00335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51C3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</w:t>
      </w:r>
      <w:proofErr w:type="gramEnd"/>
      <w:r w:rsidR="003351C3" w:rsidRPr="000A0A4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редакции:</w:t>
      </w:r>
    </w:p>
    <w:p w14:paraId="5F269883" w14:textId="576FB438" w:rsidR="003351C3" w:rsidRDefault="003351C3" w:rsidP="00335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0A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02E2C" w:rsidRPr="00A02E2C">
        <w:rPr>
          <w:rFonts w:ascii="Times New Roman" w:hAnsi="Times New Roman" w:cs="Times New Roman"/>
          <w:color w:val="000000"/>
          <w:sz w:val="24"/>
          <w:szCs w:val="24"/>
        </w:rPr>
        <w:t>ООО «Столица М», ИНН 7723742504, КД 2131/КУ от 21.11.2013, КД 2109/КУ от 20.03.2013, КД 2108/КУ 20.03.2013, КД 2107/КУ от 26.02.2013, решение АС Московской области от 22.11.2016 по делу А41-34509/16, определение АС г. Москвы от 02.06.2017 по делу А40-242074/16-18-208 «Б» о включении в РТК третьей очереди, находится в процедуре банкротства, обеспечение - права требования по договорам</w:t>
      </w:r>
      <w:proofErr w:type="gramEnd"/>
      <w:r w:rsidR="00A02E2C" w:rsidRPr="00A02E2C">
        <w:rPr>
          <w:rFonts w:ascii="Times New Roman" w:hAnsi="Times New Roman" w:cs="Times New Roman"/>
          <w:color w:val="000000"/>
          <w:sz w:val="24"/>
          <w:szCs w:val="24"/>
        </w:rPr>
        <w:t xml:space="preserve"> долевого участия (299 420 471,12 руб.)</w:t>
      </w:r>
      <w:bookmarkStart w:id="0" w:name="_GoBack"/>
      <w:bookmarkEnd w:id="0"/>
      <w:r w:rsidRPr="000A0A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C6E9F4F" w14:textId="4B2377A7" w:rsidR="00BE0BF1" w:rsidRPr="00A115B3" w:rsidRDefault="00BE0BF1" w:rsidP="00335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A1287"/>
    <w:rsid w:val="002C312D"/>
    <w:rsid w:val="002D68BA"/>
    <w:rsid w:val="00323824"/>
    <w:rsid w:val="003351C3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01FE7"/>
    <w:rsid w:val="00914D34"/>
    <w:rsid w:val="00952ED1"/>
    <w:rsid w:val="009730D9"/>
    <w:rsid w:val="00997993"/>
    <w:rsid w:val="009C6E48"/>
    <w:rsid w:val="009F0E7B"/>
    <w:rsid w:val="00A02E2C"/>
    <w:rsid w:val="00A03865"/>
    <w:rsid w:val="00A115B3"/>
    <w:rsid w:val="00A81E4E"/>
    <w:rsid w:val="00B83E9D"/>
    <w:rsid w:val="00BC062B"/>
    <w:rsid w:val="00BE0BF1"/>
    <w:rsid w:val="00BE1559"/>
    <w:rsid w:val="00C11EFF"/>
    <w:rsid w:val="00C24053"/>
    <w:rsid w:val="00C643CB"/>
    <w:rsid w:val="00C9585C"/>
    <w:rsid w:val="00CB76B7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18</cp:revision>
  <dcterms:created xsi:type="dcterms:W3CDTF">2021-08-23T09:07:00Z</dcterms:created>
  <dcterms:modified xsi:type="dcterms:W3CDTF">2022-11-18T11:54:00Z</dcterms:modified>
</cp:coreProperties>
</file>