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13A" w:rsidRDefault="000F54D7" w:rsidP="000F54D7">
      <w:pPr>
        <w:jc w:val="both"/>
      </w:pPr>
      <w:r w:rsidRPr="000F54D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0F54D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(ОГРН 1097847233351, ИНН 7838430413, 190000, Санкт-Петербург, пер. </w:t>
      </w:r>
      <w:proofErr w:type="spellStart"/>
      <w:r w:rsidRPr="000F54D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Гривцова</w:t>
      </w:r>
      <w:proofErr w:type="spellEnd"/>
      <w:r w:rsidRPr="000F54D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д. 5, </w:t>
      </w:r>
      <w:proofErr w:type="spellStart"/>
      <w:r w:rsidRPr="000F54D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лит.В</w:t>
      </w:r>
      <w:proofErr w:type="spellEnd"/>
      <w:r w:rsidRPr="000F54D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(812) 334-26-04, </w:t>
      </w:r>
      <w:r w:rsidRPr="000F54D7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a</w:t>
      </w:r>
      <w:r w:rsidRPr="000F54D7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proofErr w:type="spellStart"/>
      <w:r w:rsidRPr="000F54D7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stepina</w:t>
      </w:r>
      <w:proofErr w:type="spellEnd"/>
      <w:r w:rsidRPr="000F54D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@auction-house.ru) (далее - ОТ), действующее на основании договора поручения с </w:t>
      </w:r>
      <w:r w:rsidRPr="000F54D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ООО «</w:t>
      </w:r>
      <w:proofErr w:type="spellStart"/>
      <w:r w:rsidRPr="000F54D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Проксима</w:t>
      </w:r>
      <w:proofErr w:type="spellEnd"/>
      <w:r w:rsidRPr="000F54D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Консалтинг» </w:t>
      </w:r>
      <w:r w:rsidRPr="000F54D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(ОГРН 1057748161756, ИНН 7702576454, далее – Должник) в лице конкурсного управляющего </w:t>
      </w:r>
      <w:proofErr w:type="spellStart"/>
      <w:r w:rsidRPr="000F54D7">
        <w:rPr>
          <w:rFonts w:ascii="Times New Roman" w:eastAsia="Calibri" w:hAnsi="Times New Roman" w:cs="Times New Roman"/>
          <w:b/>
        </w:rPr>
        <w:t>Шуляковской</w:t>
      </w:r>
      <w:proofErr w:type="spellEnd"/>
      <w:r w:rsidRPr="000F54D7">
        <w:rPr>
          <w:rFonts w:ascii="Times New Roman" w:eastAsia="Calibri" w:hAnsi="Times New Roman" w:cs="Times New Roman"/>
          <w:b/>
        </w:rPr>
        <w:t xml:space="preserve"> Елены Евгеньевны </w:t>
      </w:r>
      <w:r w:rsidRPr="000F54D7">
        <w:rPr>
          <w:rFonts w:ascii="Times New Roman" w:eastAsia="Calibri" w:hAnsi="Times New Roman" w:cs="Times New Roman"/>
        </w:rPr>
        <w:t>(ИНН 100111295634, СНИЛС  060-848-724 76, рег. номер – 17799) (далее – КУ), действующей на основании решения АС г. Москвы  от 24.12.2020  по делу № А40-12194/20-160-2</w:t>
      </w:r>
      <w:r w:rsidRPr="000F54D7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Pr="000F54D7">
        <w:rPr>
          <w:rFonts w:ascii="Times New Roman" w:eastAsia="Calibri" w:hAnsi="Times New Roman" w:cs="Times New Roman"/>
        </w:rPr>
        <w:t xml:space="preserve"> </w:t>
      </w:r>
      <w:r w:rsidRPr="000F54D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на электронной торговой площадке АО «Российский аукционный дом» по адресу в сети Интернет: </w:t>
      </w:r>
      <w:r w:rsidRPr="000F54D7">
        <w:rPr>
          <w:rFonts w:ascii="Times New Roman" w:eastAsia="Times New Roman" w:hAnsi="Times New Roman" w:cs="Times New Roman"/>
          <w:color w:val="0000FF"/>
          <w:u w:val="single"/>
          <w:shd w:val="clear" w:color="auto" w:fill="FFFFFF"/>
          <w:lang w:eastAsia="ru-RU"/>
        </w:rPr>
        <w:t>http://www.</w:t>
      </w:r>
      <w:r w:rsidRPr="000F54D7">
        <w:rPr>
          <w:rFonts w:ascii="Times New Roman" w:eastAsia="Times New Roman" w:hAnsi="Times New Roman" w:cs="Times New Roman"/>
          <w:color w:val="0000FF"/>
          <w:u w:val="single"/>
          <w:shd w:val="clear" w:color="auto" w:fill="FFFFFF"/>
          <w:lang w:val="en-US" w:eastAsia="ru-RU"/>
        </w:rPr>
        <w:t>lot</w:t>
      </w:r>
      <w:r w:rsidRPr="000F54D7">
        <w:rPr>
          <w:rFonts w:ascii="Times New Roman" w:eastAsia="Times New Roman" w:hAnsi="Times New Roman" w:cs="Times New Roman"/>
          <w:color w:val="0000FF"/>
          <w:u w:val="single"/>
          <w:shd w:val="clear" w:color="auto" w:fill="FFFFFF"/>
          <w:lang w:eastAsia="ru-RU"/>
        </w:rPr>
        <w:t>-</w:t>
      </w:r>
      <w:r w:rsidRPr="000F54D7">
        <w:rPr>
          <w:rFonts w:ascii="Times New Roman" w:eastAsia="Times New Roman" w:hAnsi="Times New Roman" w:cs="Times New Roman"/>
          <w:color w:val="0000FF"/>
          <w:u w:val="single"/>
          <w:shd w:val="clear" w:color="auto" w:fill="FFFFFF"/>
          <w:lang w:val="en-US" w:eastAsia="ru-RU"/>
        </w:rPr>
        <w:t>online</w:t>
      </w:r>
      <w:r w:rsidRPr="000F54D7">
        <w:rPr>
          <w:rFonts w:ascii="Times New Roman" w:eastAsia="Times New Roman" w:hAnsi="Times New Roman" w:cs="Times New Roman"/>
          <w:color w:val="0000FF"/>
          <w:u w:val="single"/>
          <w:shd w:val="clear" w:color="auto" w:fill="FFFFFF"/>
          <w:lang w:eastAsia="ru-RU"/>
        </w:rPr>
        <w:t>.</w:t>
      </w:r>
      <w:proofErr w:type="spellStart"/>
      <w:r w:rsidRPr="000F54D7">
        <w:rPr>
          <w:rFonts w:ascii="Times New Roman" w:eastAsia="Times New Roman" w:hAnsi="Times New Roman" w:cs="Times New Roman"/>
          <w:color w:val="0000FF"/>
          <w:u w:val="single"/>
          <w:shd w:val="clear" w:color="auto" w:fill="FFFFFF"/>
          <w:lang w:eastAsia="ru-RU"/>
        </w:rPr>
        <w:t>ru</w:t>
      </w:r>
      <w:proofErr w:type="spellEnd"/>
      <w:r w:rsidRPr="000F54D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ЭП), электронных торгов посредством публичного предложения (далее - Торги). Продаже на Торгах подлежит следующее имущество</w:t>
      </w:r>
      <w:r w:rsidRPr="000F54D7">
        <w:rPr>
          <w:rFonts w:ascii="Times New Roman" w:eastAsia="Calibri" w:hAnsi="Times New Roman" w:cs="Times New Roman"/>
          <w:b/>
        </w:rPr>
        <w:t xml:space="preserve"> </w:t>
      </w:r>
      <w:r w:rsidRPr="000F54D7">
        <w:rPr>
          <w:rFonts w:ascii="Times New Roman" w:eastAsia="Times New Roman" w:hAnsi="Times New Roman" w:cs="Times New Roman"/>
          <w:lang w:eastAsia="ru-RU"/>
        </w:rPr>
        <w:t xml:space="preserve">(далее–Лот): </w:t>
      </w:r>
      <w:r w:rsidRPr="000F54D7">
        <w:rPr>
          <w:rFonts w:ascii="Times New Roman" w:eastAsia="Calibri" w:hAnsi="Times New Roman" w:cs="Times New Roman"/>
          <w:b/>
          <w:bCs/>
        </w:rPr>
        <w:t xml:space="preserve">Лот № 1: </w:t>
      </w:r>
      <w:r w:rsidRPr="000F54D7">
        <w:rPr>
          <w:rFonts w:ascii="Times New Roman" w:eastAsia="Calibri" w:hAnsi="Times New Roman" w:cs="Times New Roman"/>
          <w:bCs/>
        </w:rPr>
        <w:t xml:space="preserve">Жилой дом общей площадью 460,8 кв. м, кадастровый номер: 77:18:0170704:473, город Москва, </w:t>
      </w:r>
      <w:proofErr w:type="spellStart"/>
      <w:r w:rsidRPr="000F54D7">
        <w:rPr>
          <w:rFonts w:ascii="Times New Roman" w:eastAsia="Calibri" w:hAnsi="Times New Roman" w:cs="Times New Roman"/>
          <w:bCs/>
        </w:rPr>
        <w:t>вн.тер.г</w:t>
      </w:r>
      <w:proofErr w:type="spellEnd"/>
      <w:r w:rsidRPr="000F54D7">
        <w:rPr>
          <w:rFonts w:ascii="Times New Roman" w:eastAsia="Calibri" w:hAnsi="Times New Roman" w:cs="Times New Roman"/>
          <w:bCs/>
        </w:rPr>
        <w:t xml:space="preserve">. поселение Первомайское, деревня </w:t>
      </w:r>
      <w:proofErr w:type="spellStart"/>
      <w:r w:rsidRPr="000F54D7">
        <w:rPr>
          <w:rFonts w:ascii="Times New Roman" w:eastAsia="Calibri" w:hAnsi="Times New Roman" w:cs="Times New Roman"/>
          <w:bCs/>
        </w:rPr>
        <w:t>Фоминское</w:t>
      </w:r>
      <w:proofErr w:type="spellEnd"/>
      <w:r w:rsidRPr="000F54D7">
        <w:rPr>
          <w:rFonts w:ascii="Times New Roman" w:eastAsia="Calibri" w:hAnsi="Times New Roman" w:cs="Times New Roman"/>
          <w:bCs/>
        </w:rPr>
        <w:t xml:space="preserve">, улица Рябиновая, дом 1А; земельный участок общей площадью 1 500 кв. м, кадастровый номер: 77:18:0000000:35090, категория земель: земли населенных пунктов, вид разрешенного использования: для индивидуального жилищного и иного строительства, г. Москва, п. Первомайское, д. </w:t>
      </w:r>
      <w:proofErr w:type="spellStart"/>
      <w:r w:rsidRPr="000F54D7">
        <w:rPr>
          <w:rFonts w:ascii="Times New Roman" w:eastAsia="Calibri" w:hAnsi="Times New Roman" w:cs="Times New Roman"/>
          <w:bCs/>
        </w:rPr>
        <w:t>Фоминское</w:t>
      </w:r>
      <w:proofErr w:type="spellEnd"/>
      <w:r w:rsidRPr="000F54D7">
        <w:rPr>
          <w:rFonts w:ascii="Times New Roman" w:eastAsia="Calibri" w:hAnsi="Times New Roman" w:cs="Times New Roman"/>
          <w:bCs/>
        </w:rPr>
        <w:t>, ЗАО «Яхонт», уч.45. Сведения о зарегистрированных в жилом доме лицах Организатору торгов не предоставлены.</w:t>
      </w:r>
      <w:r w:rsidRPr="000F54D7">
        <w:rPr>
          <w:rFonts w:ascii="Times New Roman" w:eastAsia="Calibri" w:hAnsi="Times New Roman" w:cs="Times New Roman"/>
        </w:rPr>
        <w:t xml:space="preserve"> </w:t>
      </w:r>
      <w:r w:rsidRPr="000F54D7">
        <w:rPr>
          <w:rFonts w:ascii="Times New Roman" w:eastAsia="Calibri" w:hAnsi="Times New Roman" w:cs="Times New Roman"/>
          <w:b/>
        </w:rPr>
        <w:t>Нач. цена Лота № 1 – 30 057 300,00.</w:t>
      </w:r>
      <w:r w:rsidRPr="000F54D7">
        <w:rPr>
          <w:rFonts w:ascii="Times New Roman" w:eastAsia="Calibri" w:hAnsi="Times New Roman" w:cs="Times New Roman"/>
        </w:rPr>
        <w:t xml:space="preserve"> </w:t>
      </w:r>
      <w:r w:rsidRPr="000F54D7">
        <w:rPr>
          <w:rFonts w:ascii="Times New Roman" w:eastAsia="Times New Roman" w:hAnsi="Times New Roman" w:cs="Times New Roman"/>
          <w:b/>
          <w:bCs/>
          <w:lang w:eastAsia="ru-RU"/>
        </w:rPr>
        <w:t xml:space="preserve">Обременение Лота: </w:t>
      </w:r>
      <w:r w:rsidRPr="000F54D7">
        <w:rPr>
          <w:rFonts w:ascii="Times New Roman" w:eastAsia="Times New Roman" w:hAnsi="Times New Roman" w:cs="Times New Roman"/>
          <w:bCs/>
          <w:lang w:eastAsia="ru-RU"/>
        </w:rPr>
        <w:t>залог в пользу ООО КБ «СОЮЗНЫЙ».</w:t>
      </w:r>
      <w:r w:rsidRPr="000F54D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0F54D7">
        <w:rPr>
          <w:rFonts w:ascii="Times New Roman" w:eastAsia="Calibri" w:hAnsi="Times New Roman" w:cs="Times New Roman"/>
          <w:lang w:bidi="ru-RU"/>
        </w:rPr>
        <w:t xml:space="preserve">Ознакомление с Лотом производится по предварительному согласованию с КУ в рабочие дни с 12:00 по 18:00, эл. почта: </w:t>
      </w:r>
      <w:hyperlink r:id="rId4" w:history="1">
        <w:r w:rsidRPr="000F54D7">
          <w:rPr>
            <w:rFonts w:ascii="Times New Roman" w:eastAsia="Calibri" w:hAnsi="Times New Roman" w:cs="Times New Roman"/>
            <w:color w:val="0066CC"/>
            <w:u w:val="single"/>
            <w:lang w:bidi="ru-RU"/>
          </w:rPr>
          <w:t>elena.shulyakovskaya1@gmail.com</w:t>
        </w:r>
      </w:hyperlink>
      <w:r w:rsidRPr="000F54D7">
        <w:rPr>
          <w:rFonts w:ascii="Times New Roman" w:eastAsia="Calibri" w:hAnsi="Times New Roman" w:cs="Times New Roman"/>
          <w:lang w:bidi="ru-RU"/>
        </w:rPr>
        <w:t xml:space="preserve">, тел. 8 (916) -103-32-71 Шуляковская Е.Е., а также ОТ в рабочие дни с 09:00 по 18:00 тел. 8 (499) 395-00-20, эл. почта: </w:t>
      </w:r>
      <w:hyperlink r:id="rId5" w:history="1">
        <w:r w:rsidRPr="000F54D7">
          <w:rPr>
            <w:rFonts w:ascii="Times New Roman" w:eastAsia="Calibri" w:hAnsi="Times New Roman" w:cs="Times New Roman"/>
            <w:color w:val="0066CC"/>
            <w:u w:val="single"/>
            <w:lang w:bidi="ru-RU"/>
          </w:rPr>
          <w:t>informmsk@auction-house.ru</w:t>
        </w:r>
      </w:hyperlink>
      <w:r w:rsidRPr="000F54D7">
        <w:rPr>
          <w:rFonts w:ascii="Times New Roman" w:eastAsia="Calibri" w:hAnsi="Times New Roman" w:cs="Times New Roman"/>
          <w:lang w:bidi="ru-RU"/>
        </w:rPr>
        <w:t>.</w:t>
      </w:r>
      <w:r w:rsidRPr="000F54D7">
        <w:rPr>
          <w:rFonts w:ascii="Times New Roman" w:eastAsia="Calibri" w:hAnsi="Times New Roman" w:cs="Times New Roman"/>
          <w:b/>
          <w:bCs/>
        </w:rPr>
        <w:t xml:space="preserve"> Дата начала приема заявок –</w:t>
      </w:r>
      <w:r w:rsidRPr="000F54D7">
        <w:rPr>
          <w:rFonts w:ascii="Times New Roman" w:eastAsia="Calibri" w:hAnsi="Times New Roman" w:cs="Times New Roman"/>
        </w:rPr>
        <w:t xml:space="preserve"> </w:t>
      </w:r>
      <w:r w:rsidRPr="000F54D7">
        <w:rPr>
          <w:rFonts w:ascii="Times New Roman" w:eastAsia="Calibri" w:hAnsi="Times New Roman" w:cs="Times New Roman"/>
          <w:b/>
        </w:rPr>
        <w:t>24.12.2022 с 17 час.00 мин. (</w:t>
      </w:r>
      <w:proofErr w:type="spellStart"/>
      <w:r w:rsidRPr="000F54D7">
        <w:rPr>
          <w:rFonts w:ascii="Times New Roman" w:eastAsia="Calibri" w:hAnsi="Times New Roman" w:cs="Times New Roman"/>
          <w:b/>
        </w:rPr>
        <w:t>мск</w:t>
      </w:r>
      <w:proofErr w:type="spellEnd"/>
      <w:r w:rsidRPr="000F54D7">
        <w:rPr>
          <w:rFonts w:ascii="Times New Roman" w:eastAsia="Calibri" w:hAnsi="Times New Roman" w:cs="Times New Roman"/>
          <w:b/>
        </w:rPr>
        <w:t>).</w:t>
      </w:r>
      <w:r w:rsidRPr="000F54D7">
        <w:rPr>
          <w:rFonts w:ascii="Times New Roman" w:eastAsia="Calibri" w:hAnsi="Times New Roman" w:cs="Times New Roman"/>
        </w:rPr>
        <w:t xml:space="preserve"> Сокращение: календарный день </w:t>
      </w:r>
      <w:r w:rsidRPr="000F54D7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0F54D7">
        <w:rPr>
          <w:rFonts w:ascii="Times New Roman" w:eastAsia="Calibri" w:hAnsi="Times New Roman" w:cs="Times New Roman"/>
        </w:rPr>
        <w:t xml:space="preserve">к/день. Прием заявок составляет: в 1-ом периоде </w:t>
      </w:r>
      <w:r w:rsidRPr="000F54D7">
        <w:rPr>
          <w:rFonts w:ascii="Times New Roman" w:eastAsia="Times New Roman" w:hAnsi="Times New Roman" w:cs="Times New Roman"/>
          <w:lang w:eastAsia="ru-RU"/>
        </w:rPr>
        <w:t>– 14</w:t>
      </w:r>
      <w:r w:rsidRPr="000F54D7">
        <w:rPr>
          <w:rFonts w:ascii="Times New Roman" w:eastAsia="Calibri" w:hAnsi="Times New Roman" w:cs="Times New Roman"/>
          <w:bCs/>
        </w:rPr>
        <w:t xml:space="preserve"> (четырнадцать) к/ дней с даты начала приёма заявок</w:t>
      </w:r>
      <w:r w:rsidRPr="000F54D7">
        <w:rPr>
          <w:rFonts w:ascii="Times New Roman" w:eastAsia="Calibri" w:hAnsi="Times New Roman" w:cs="Times New Roman"/>
        </w:rPr>
        <w:t xml:space="preserve">, без изменения начальной цены, со 2-го по 7-й периоды </w:t>
      </w:r>
      <w:r w:rsidRPr="000F54D7">
        <w:rPr>
          <w:rFonts w:ascii="Times New Roman" w:eastAsia="Times New Roman" w:hAnsi="Times New Roman" w:cs="Times New Roman"/>
          <w:lang w:eastAsia="ru-RU"/>
        </w:rPr>
        <w:t>–</w:t>
      </w:r>
      <w:r w:rsidRPr="000F54D7">
        <w:rPr>
          <w:rFonts w:ascii="Times New Roman" w:eastAsia="Calibri" w:hAnsi="Times New Roman" w:cs="Times New Roman"/>
        </w:rPr>
        <w:t xml:space="preserve"> 7 (семь) к/дней, величина</w:t>
      </w:r>
      <w:r w:rsidRPr="000F54D7">
        <w:rPr>
          <w:rFonts w:ascii="Times New Roman" w:eastAsia="Calibri" w:hAnsi="Times New Roman" w:cs="Times New Roman"/>
          <w:b/>
        </w:rPr>
        <w:t xml:space="preserve"> </w:t>
      </w:r>
      <w:r w:rsidRPr="000F54D7">
        <w:rPr>
          <w:rFonts w:ascii="Times New Roman" w:eastAsia="Calibri" w:hAnsi="Times New Roman" w:cs="Times New Roman"/>
        </w:rPr>
        <w:t xml:space="preserve">снижения </w:t>
      </w:r>
      <w:r w:rsidRPr="000F54D7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0F54D7">
        <w:rPr>
          <w:rFonts w:ascii="Times New Roman" w:eastAsia="Calibri" w:hAnsi="Times New Roman" w:cs="Times New Roman"/>
        </w:rPr>
        <w:t xml:space="preserve">5% от начальной цены лота, установленной на первом периоде Торгов. </w:t>
      </w:r>
      <w:r w:rsidRPr="000F54D7">
        <w:rPr>
          <w:rFonts w:ascii="Times New Roman" w:eastAsia="Calibri" w:hAnsi="Times New Roman" w:cs="Times New Roman"/>
          <w:b/>
        </w:rPr>
        <w:t xml:space="preserve">Минимальная цена составляет </w:t>
      </w:r>
      <w:r w:rsidRPr="000F54D7">
        <w:rPr>
          <w:rFonts w:ascii="Times New Roman" w:eastAsia="Calibri" w:hAnsi="Times New Roman" w:cs="Times New Roman"/>
          <w:b/>
          <w:shd w:val="clear" w:color="auto" w:fill="FFFFFF"/>
        </w:rPr>
        <w:t>21 040 110,00 руб.</w:t>
      </w:r>
      <w:r w:rsidRPr="000F54D7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Pr="000F54D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Pr="000F54D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F54D7">
        <w:rPr>
          <w:rFonts w:ascii="Times New Roman" w:eastAsia="Times New Roman" w:hAnsi="Times New Roman" w:cs="Times New Roman"/>
          <w:b/>
          <w:bCs/>
          <w:lang w:eastAsia="ru-RU"/>
        </w:rPr>
        <w:t>Задаток - 10 %</w:t>
      </w:r>
      <w:r w:rsidRPr="000F54D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от начальной цены лота, </w:t>
      </w:r>
      <w:r w:rsidRPr="000F54D7">
        <w:rPr>
          <w:rFonts w:ascii="Times New Roman" w:eastAsia="Calibri" w:hAnsi="Times New Roman" w:cs="Times New Roman"/>
        </w:rPr>
        <w:t>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 w:rsidRPr="000F54D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0F54D7">
        <w:rPr>
          <w:rFonts w:ascii="Calibri" w:eastAsia="Calibri" w:hAnsi="Calibri" w:cs="Times New Roman"/>
        </w:rPr>
        <w:t xml:space="preserve"> </w:t>
      </w:r>
      <w:r w:rsidRPr="000F54D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 В платежном документе в графе «назначение платежа» должна содержаться информация: «№ л/с __Средства для проведения операций по обеспечению участия в электронных процедурах. НДС не облагается». </w:t>
      </w:r>
      <w:r w:rsidRPr="000F54D7">
        <w:rPr>
          <w:rFonts w:ascii="Times New Roman" w:eastAsia="Calibri" w:hAnsi="Times New Roman" w:cs="Times New Roman"/>
        </w:rPr>
        <w:t>Документом, подтверждающим поступление задатка на счет Организатора торгов, является выписка со счета Организатора торгов. Исполнение обязанности по внесению суммы задатка третьими лицами не допускается.</w:t>
      </w:r>
      <w:r w:rsidRPr="000F54D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0F54D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0F54D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иностр</w:t>
      </w:r>
      <w:proofErr w:type="spellEnd"/>
      <w:r w:rsidRPr="000F54D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</w:t>
      </w:r>
      <w:r w:rsidRPr="000F54D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lastRenderedPageBreak/>
        <w:t>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Pr="000F54D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0F54D7">
        <w:rPr>
          <w:rFonts w:ascii="Times New Roman" w:eastAsia="Calibri" w:hAnsi="Times New Roman" w:cs="Times New Roman"/>
        </w:rPr>
        <w:t xml:space="preserve"> 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</w:t>
      </w:r>
      <w:r w:rsidRPr="000F54D7">
        <w:rPr>
          <w:rFonts w:ascii="Calibri" w:eastAsia="Calibri" w:hAnsi="Calibri" w:cs="Times New Roman"/>
        </w:rPr>
        <w:t xml:space="preserve"> </w:t>
      </w:r>
      <w:r w:rsidRPr="000F54D7">
        <w:rPr>
          <w:rFonts w:ascii="Times New Roman" w:eastAsia="Calibri" w:hAnsi="Times New Roman" w:cs="Times New Roman"/>
        </w:rPr>
        <w:t xml:space="preserve">ОТ имеет право отменить торги в любое время до момента подведения итогов. </w:t>
      </w:r>
      <w:r w:rsidRPr="000F54D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</w:t>
      </w:r>
      <w:r w:rsidRPr="000F54D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Pr="000F54D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Оплата - в течение 30 дней со дня подписания Договора на счет Должника: </w:t>
      </w:r>
      <w:r w:rsidRPr="000F54D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р/с № 40702810002620007554 в Банке АО «АЛЬФА-БАНК», БИК 044525593, к/с № 30101810200000000593</w:t>
      </w:r>
      <w:r w:rsidRPr="000F54D7">
        <w:rPr>
          <w:rFonts w:ascii="Times New Roman" w:eastAsia="Calibri" w:hAnsi="Times New Roman" w:cs="Times New Roman"/>
          <w:b/>
          <w:bCs/>
        </w:rPr>
        <w:t>.</w:t>
      </w:r>
      <w:r w:rsidRPr="000F54D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0F54D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Сделки по итогам торгов подлежат заключению с учетом положений Указа Президента РФ№81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  <w:bookmarkStart w:id="0" w:name="_GoBack"/>
      <w:bookmarkEnd w:id="0"/>
    </w:p>
    <w:sectPr w:rsidR="00E9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E4"/>
    <w:rsid w:val="000F54D7"/>
    <w:rsid w:val="00B202E4"/>
    <w:rsid w:val="00E9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D07A6-BC2B-45AB-92A6-B02C4541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mailto:elena.shulyakovskaya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998</Words>
  <Characters>5694</Characters>
  <Application>Microsoft Office Word</Application>
  <DocSecurity>0</DocSecurity>
  <Lines>47</Lines>
  <Paragraphs>13</Paragraphs>
  <ScaleCrop>false</ScaleCrop>
  <Company/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2</cp:revision>
  <dcterms:created xsi:type="dcterms:W3CDTF">2022-12-16T07:47:00Z</dcterms:created>
  <dcterms:modified xsi:type="dcterms:W3CDTF">2022-12-16T07:47:00Z</dcterms:modified>
</cp:coreProperties>
</file>