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4AFFD" w14:textId="77777777" w:rsidR="00043B67" w:rsidRPr="00043B67" w:rsidRDefault="00043B67" w:rsidP="008B3AC9">
      <w:pPr>
        <w:jc w:val="both"/>
        <w:rPr>
          <w:rFonts w:ascii="Arial" w:hAnsi="Arial" w:cs="Arial"/>
          <w:b/>
          <w:sz w:val="28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bCs/>
          <w:color w:val="000000"/>
          <w:kern w:val="36"/>
        </w:rPr>
        <w:t xml:space="preserve"> </w:t>
      </w:r>
      <w:r>
        <w:rPr>
          <w:rFonts w:ascii="Arial" w:hAnsi="Arial" w:cs="Arial"/>
          <w:b/>
          <w:sz w:val="28"/>
          <w:szCs w:val="35"/>
        </w:rPr>
        <w:t>о внесении изменений в торги</w:t>
      </w:r>
    </w:p>
    <w:p w14:paraId="3F80612A" w14:textId="77777777" w:rsidR="00043B67" w:rsidRDefault="00043B67" w:rsidP="008B3AC9">
      <w:pPr>
        <w:jc w:val="both"/>
        <w:rPr>
          <w:rFonts w:ascii="Arial" w:hAnsi="Arial" w:cs="Arial"/>
          <w:b/>
        </w:rPr>
      </w:pPr>
    </w:p>
    <w:p w14:paraId="3B1C6372" w14:textId="77777777" w:rsidR="006F1158" w:rsidRPr="00043B67" w:rsidRDefault="008B3AC9" w:rsidP="008B3AC9">
      <w:pPr>
        <w:jc w:val="both"/>
        <w:rPr>
          <w:rFonts w:ascii="Arial" w:hAnsi="Arial" w:cs="Arial"/>
          <w:b/>
        </w:rPr>
      </w:pPr>
      <w:r w:rsidRPr="00043B67">
        <w:rPr>
          <w:rFonts w:ascii="Arial" w:hAnsi="Arial" w:cs="Arial"/>
          <w:b/>
        </w:rPr>
        <w:t>(</w:t>
      </w:r>
      <w:r w:rsidRPr="00043B67">
        <w:rPr>
          <w:rFonts w:ascii="Arial" w:hAnsi="Arial" w:cs="Arial"/>
          <w:b/>
          <w:highlight w:val="yellow"/>
        </w:rPr>
        <w:t>только ДО даты начала приема заявок соответствующего этапа торгов!!!</w:t>
      </w:r>
      <w:r w:rsidRPr="00043B67">
        <w:rPr>
          <w:rFonts w:ascii="Arial" w:hAnsi="Arial" w:cs="Arial"/>
          <w:b/>
        </w:rPr>
        <w:t>)</w:t>
      </w:r>
    </w:p>
    <w:p w14:paraId="4B1FE86D" w14:textId="77777777" w:rsidR="006F1158" w:rsidRPr="00043B67" w:rsidRDefault="006F1158" w:rsidP="006F1158">
      <w:pPr>
        <w:rPr>
          <w:rFonts w:ascii="Arial" w:hAnsi="Arial" w:cs="Arial"/>
          <w:color w:val="000000"/>
        </w:rPr>
      </w:pPr>
    </w:p>
    <w:p w14:paraId="22247989" w14:textId="208D2F1E" w:rsidR="006F1158" w:rsidRPr="00F265E7" w:rsidRDefault="00692C89" w:rsidP="0061201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5E7">
        <w:rPr>
          <w:rFonts w:ascii="Times New Roman" w:hAnsi="Times New Roman" w:cs="Times New Roman"/>
          <w:sz w:val="24"/>
          <w:szCs w:val="24"/>
          <w:lang w:eastAsia="ru-RU"/>
        </w:rPr>
        <w:t>Организатор торгов - г</w:t>
      </w:r>
      <w:r w:rsidR="006F1158" w:rsidRPr="00F265E7">
        <w:rPr>
          <w:rFonts w:ascii="Times New Roman" w:hAnsi="Times New Roman" w:cs="Times New Roman"/>
          <w:sz w:val="24"/>
          <w:szCs w:val="24"/>
          <w:lang w:eastAsia="ru-RU"/>
        </w:rPr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1E148B" w:rsidRPr="00F265E7">
        <w:rPr>
          <w:rFonts w:ascii="Times New Roman" w:hAnsi="Times New Roman" w:cs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="001E148B" w:rsidRPr="00F265E7">
        <w:rPr>
          <w:rFonts w:ascii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="001E148B" w:rsidRPr="00F265E7">
        <w:rPr>
          <w:rFonts w:ascii="Times New Roman" w:hAnsi="Times New Roman" w:cs="Times New Roman"/>
          <w:sz w:val="24"/>
          <w:szCs w:val="24"/>
          <w:lang w:eastAsia="ru-RU"/>
        </w:rPr>
      </w:r>
      <w:r w:rsidR="001E148B" w:rsidRPr="00F265E7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="001E148B" w:rsidRPr="00F265E7">
        <w:rPr>
          <w:rFonts w:ascii="Times New Roman" w:hAnsi="Times New Roman" w:cs="Times New Roman"/>
          <w:noProof/>
          <w:sz w:val="24"/>
          <w:szCs w:val="24"/>
          <w:lang w:eastAsia="ru-RU"/>
        </w:rPr>
        <w:t>Арбитражного</w:t>
      </w:r>
      <w:r w:rsidR="001E148B" w:rsidRPr="00F265E7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="006F1158" w:rsidRPr="00F265E7">
        <w:rPr>
          <w:rFonts w:ascii="Times New Roman" w:hAnsi="Times New Roman" w:cs="Times New Roman"/>
          <w:sz w:val="24"/>
          <w:szCs w:val="24"/>
          <w:lang w:eastAsia="ru-RU"/>
        </w:rPr>
        <w:t xml:space="preserve"> суда </w:t>
      </w:r>
      <w:r w:rsidR="00AB33EB" w:rsidRPr="00F265E7">
        <w:rPr>
          <w:rFonts w:ascii="Times New Roman" w:hAnsi="Times New Roman" w:cs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Республики Башкортостан"/>
            </w:textInput>
          </w:ffData>
        </w:fldChar>
      </w:r>
      <w:r w:rsidR="00AB33EB" w:rsidRPr="00F265E7">
        <w:rPr>
          <w:rFonts w:ascii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="00AB33EB" w:rsidRPr="00F265E7">
        <w:rPr>
          <w:rFonts w:ascii="Times New Roman" w:hAnsi="Times New Roman" w:cs="Times New Roman"/>
          <w:sz w:val="24"/>
          <w:szCs w:val="24"/>
          <w:lang w:eastAsia="ru-RU"/>
        </w:rPr>
      </w:r>
      <w:r w:rsidR="00AB33EB" w:rsidRPr="00F265E7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="00AB33EB" w:rsidRPr="00F265E7">
        <w:rPr>
          <w:rFonts w:ascii="Times New Roman" w:hAnsi="Times New Roman" w:cs="Times New Roman"/>
          <w:noProof/>
          <w:sz w:val="24"/>
          <w:szCs w:val="24"/>
          <w:lang w:eastAsia="ru-RU"/>
        </w:rPr>
        <w:t>Республики Башкортостан</w:t>
      </w:r>
      <w:r w:rsidR="00AB33EB" w:rsidRPr="00F265E7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="006F1158" w:rsidRPr="00F265E7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AB33EB" w:rsidRPr="00F265E7">
        <w:rPr>
          <w:rFonts w:ascii="Times New Roman" w:hAnsi="Times New Roman" w:cs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type w:val="date"/>
              <w:default w:val="21 июля 2021 г."/>
              <w:format w:val="d MMMM yyyy 'г.'"/>
            </w:textInput>
          </w:ffData>
        </w:fldChar>
      </w:r>
      <w:r w:rsidR="00AB33EB" w:rsidRPr="00F265E7">
        <w:rPr>
          <w:rFonts w:ascii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="00AB33EB" w:rsidRPr="00F265E7">
        <w:rPr>
          <w:rFonts w:ascii="Times New Roman" w:hAnsi="Times New Roman" w:cs="Times New Roman"/>
          <w:sz w:val="24"/>
          <w:szCs w:val="24"/>
          <w:lang w:eastAsia="ru-RU"/>
        </w:rPr>
      </w:r>
      <w:r w:rsidR="00AB33EB" w:rsidRPr="00F265E7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="00AB33EB" w:rsidRPr="00F265E7">
        <w:rPr>
          <w:rFonts w:ascii="Times New Roman" w:hAnsi="Times New Roman" w:cs="Times New Roman"/>
          <w:noProof/>
          <w:sz w:val="24"/>
          <w:szCs w:val="24"/>
          <w:lang w:eastAsia="ru-RU"/>
        </w:rPr>
        <w:t>21 июля 2021 г.</w:t>
      </w:r>
      <w:r w:rsidR="00AB33EB" w:rsidRPr="00F265E7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="006F1158" w:rsidRPr="00F265E7">
        <w:rPr>
          <w:rFonts w:ascii="Times New Roman" w:hAnsi="Times New Roman" w:cs="Times New Roman"/>
          <w:sz w:val="24"/>
          <w:szCs w:val="24"/>
          <w:lang w:eastAsia="ru-RU"/>
        </w:rPr>
        <w:t xml:space="preserve"> по делу № </w:t>
      </w:r>
      <w:r w:rsidR="00AB33EB" w:rsidRPr="00F265E7">
        <w:rPr>
          <w:rFonts w:ascii="Times New Roman" w:hAnsi="Times New Roman" w:cs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А07-9566/2019"/>
            </w:textInput>
          </w:ffData>
        </w:fldChar>
      </w:r>
      <w:r w:rsidR="00AB33EB" w:rsidRPr="00F265E7">
        <w:rPr>
          <w:rFonts w:ascii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="00AB33EB" w:rsidRPr="00F265E7">
        <w:rPr>
          <w:rFonts w:ascii="Times New Roman" w:hAnsi="Times New Roman" w:cs="Times New Roman"/>
          <w:sz w:val="24"/>
          <w:szCs w:val="24"/>
          <w:lang w:eastAsia="ru-RU"/>
        </w:rPr>
      </w:r>
      <w:r w:rsidR="00AB33EB" w:rsidRPr="00F265E7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="00AB33EB" w:rsidRPr="00F265E7">
        <w:rPr>
          <w:rFonts w:ascii="Times New Roman" w:hAnsi="Times New Roman" w:cs="Times New Roman"/>
          <w:noProof/>
          <w:sz w:val="24"/>
          <w:szCs w:val="24"/>
          <w:lang w:eastAsia="ru-RU"/>
        </w:rPr>
        <w:t>А07-9566/2019</w:t>
      </w:r>
      <w:r w:rsidR="00AB33EB" w:rsidRPr="00F265E7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="006F1158" w:rsidRPr="00F265E7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конкурсным управляющим (ликвидатором) </w:t>
      </w:r>
      <w:r w:rsidR="00AB33EB" w:rsidRPr="00F265E7">
        <w:rPr>
          <w:rFonts w:ascii="Times New Roman" w:hAnsi="Times New Roman" w:cs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РОСКОМСНАББАНК (публичное акционерное общество) (РОСКОМСНАББАНК (ПАО), адрес регистрации: 450076, Республика Башкортостан, г. Уфа, ул. Гафури, 54, ИНН 0274051857, ОГРН 1020200001634"/>
            </w:textInput>
          </w:ffData>
        </w:fldChar>
      </w:r>
      <w:r w:rsidR="00AB33EB" w:rsidRPr="00F265E7">
        <w:rPr>
          <w:rFonts w:ascii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="00AB33EB" w:rsidRPr="00F265E7">
        <w:rPr>
          <w:rFonts w:ascii="Times New Roman" w:hAnsi="Times New Roman" w:cs="Times New Roman"/>
          <w:sz w:val="24"/>
          <w:szCs w:val="24"/>
          <w:lang w:eastAsia="ru-RU"/>
        </w:rPr>
      </w:r>
      <w:r w:rsidR="00AB33EB" w:rsidRPr="00F265E7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="00AB33EB" w:rsidRPr="00F265E7">
        <w:rPr>
          <w:rFonts w:ascii="Times New Roman" w:hAnsi="Times New Roman" w:cs="Times New Roman"/>
          <w:noProof/>
          <w:sz w:val="24"/>
          <w:szCs w:val="24"/>
          <w:lang w:eastAsia="ru-RU"/>
        </w:rPr>
        <w:t>РОСКОМСНАББАНК (публичное акционерное общество) (РОСКОМСНАББАНК (ПАО), адрес регистрации: 450076, Республика Башкортостан, г. Уфа, ул. Гафури, 54, ИНН 0274051857, ОГРН 1020200001634</w:t>
      </w:r>
      <w:r w:rsidR="00AB33EB" w:rsidRPr="00F265E7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="00FD168D" w:rsidRPr="00F265E7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F1158" w:rsidRPr="00F265E7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</w:t>
      </w:r>
      <w:r w:rsidR="00AB33EB" w:rsidRPr="00F265E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AB33EB" w:rsidRPr="00F265E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B33EB" w:rsidRPr="00F265E7">
        <w:rPr>
          <w:rFonts w:ascii="Times New Roman" w:hAnsi="Times New Roman" w:cs="Times New Roman"/>
          <w:sz w:val="24"/>
          <w:szCs w:val="24"/>
        </w:rPr>
      </w:r>
      <w:r w:rsidR="00AB33EB" w:rsidRPr="00F265E7">
        <w:rPr>
          <w:rFonts w:ascii="Times New Roman" w:hAnsi="Times New Roman" w:cs="Times New Roman"/>
          <w:sz w:val="24"/>
          <w:szCs w:val="24"/>
        </w:rPr>
        <w:fldChar w:fldCharType="separate"/>
      </w:r>
      <w:r w:rsidR="00AB33EB" w:rsidRPr="00F265E7">
        <w:rPr>
          <w:rFonts w:ascii="Times New Roman" w:hAnsi="Times New Roman" w:cs="Times New Roman"/>
          <w:noProof/>
          <w:sz w:val="24"/>
          <w:szCs w:val="24"/>
        </w:rPr>
        <w:t>финансовая</w:t>
      </w:r>
      <w:r w:rsidR="00AB33EB" w:rsidRPr="00F265E7">
        <w:rPr>
          <w:rFonts w:ascii="Times New Roman" w:hAnsi="Times New Roman" w:cs="Times New Roman"/>
          <w:sz w:val="24"/>
          <w:szCs w:val="24"/>
        </w:rPr>
        <w:fldChar w:fldCharType="end"/>
      </w:r>
      <w:r w:rsidR="006F1158" w:rsidRPr="00F265E7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организация), сообщает </w:t>
      </w:r>
      <w:r w:rsidR="006F1158" w:rsidRPr="00F265E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="006F1158" w:rsidRPr="00F265E7">
        <w:rPr>
          <w:rFonts w:ascii="Times New Roman" w:hAnsi="Times New Roman" w:cs="Times New Roman"/>
          <w:sz w:val="24"/>
          <w:szCs w:val="24"/>
          <w:lang w:eastAsia="ru-RU"/>
        </w:rPr>
        <w:t xml:space="preserve">в электронные </w:t>
      </w:r>
      <w:r w:rsidR="000332B7" w:rsidRPr="00F265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торги </w:t>
      </w:r>
      <w:r w:rsidR="00AB33EB" w:rsidRPr="00F265E7">
        <w:rPr>
          <w:rFonts w:ascii="Times New Roman" w:hAnsi="Times New Roman" w:cs="Times New Roman"/>
          <w:sz w:val="24"/>
          <w:szCs w:val="24"/>
          <w:lang w:eastAsia="ru-RU"/>
        </w:rPr>
        <w:t>посредством публичного предложения имуществом</w:t>
      </w:r>
      <w:r w:rsidR="00E44430" w:rsidRPr="00F265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33EB" w:rsidRPr="00F265E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AB33EB" w:rsidRPr="00F265E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B33EB" w:rsidRPr="00F265E7">
        <w:rPr>
          <w:rFonts w:ascii="Times New Roman" w:hAnsi="Times New Roman" w:cs="Times New Roman"/>
          <w:sz w:val="24"/>
          <w:szCs w:val="24"/>
        </w:rPr>
      </w:r>
      <w:r w:rsidR="00AB33EB" w:rsidRPr="00F265E7">
        <w:rPr>
          <w:rFonts w:ascii="Times New Roman" w:hAnsi="Times New Roman" w:cs="Times New Roman"/>
          <w:sz w:val="24"/>
          <w:szCs w:val="24"/>
        </w:rPr>
        <w:fldChar w:fldCharType="separate"/>
      </w:r>
      <w:r w:rsidR="00AB33EB" w:rsidRPr="00F265E7">
        <w:rPr>
          <w:rFonts w:ascii="Times New Roman" w:hAnsi="Times New Roman" w:cs="Times New Roman"/>
          <w:noProof/>
          <w:sz w:val="24"/>
          <w:szCs w:val="24"/>
        </w:rPr>
        <w:t>финансовой</w:t>
      </w:r>
      <w:r w:rsidR="00AB33EB" w:rsidRPr="00F265E7">
        <w:rPr>
          <w:rFonts w:ascii="Times New Roman" w:hAnsi="Times New Roman" w:cs="Times New Roman"/>
          <w:sz w:val="24"/>
          <w:szCs w:val="24"/>
        </w:rPr>
        <w:fldChar w:fldCharType="end"/>
      </w:r>
      <w:r w:rsidR="00E44430" w:rsidRPr="00F265E7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6F1158" w:rsidRPr="00F265E7">
        <w:rPr>
          <w:rFonts w:ascii="Times New Roman" w:hAnsi="Times New Roman" w:cs="Times New Roman"/>
          <w:sz w:val="24"/>
          <w:szCs w:val="24"/>
          <w:lang w:eastAsia="ru-RU"/>
        </w:rPr>
        <w:t xml:space="preserve"> (сообщение </w:t>
      </w:r>
      <w:r w:rsidR="00AB33EB" w:rsidRPr="00F265E7">
        <w:rPr>
          <w:rFonts w:ascii="Times New Roman" w:hAnsi="Times New Roman" w:cs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77034049183"/>
            </w:textInput>
          </w:ffData>
        </w:fldChar>
      </w:r>
      <w:r w:rsidR="00AB33EB" w:rsidRPr="00F265E7">
        <w:rPr>
          <w:rFonts w:ascii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="00AB33EB" w:rsidRPr="00F265E7">
        <w:rPr>
          <w:rFonts w:ascii="Times New Roman" w:hAnsi="Times New Roman" w:cs="Times New Roman"/>
          <w:sz w:val="24"/>
          <w:szCs w:val="24"/>
          <w:lang w:eastAsia="ru-RU"/>
        </w:rPr>
      </w:r>
      <w:r w:rsidR="00AB33EB" w:rsidRPr="00F265E7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="00AB33EB" w:rsidRPr="00F265E7">
        <w:rPr>
          <w:rFonts w:ascii="Times New Roman" w:hAnsi="Times New Roman" w:cs="Times New Roman"/>
          <w:noProof/>
          <w:sz w:val="24"/>
          <w:szCs w:val="24"/>
          <w:lang w:eastAsia="ru-RU"/>
        </w:rPr>
        <w:t>77034049183</w:t>
      </w:r>
      <w:r w:rsidR="00AB33EB" w:rsidRPr="00F265E7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="006F1158" w:rsidRPr="00F265E7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«Коммерсантъ» от </w:t>
      </w:r>
      <w:r w:rsidR="00AB33EB" w:rsidRPr="00F265E7">
        <w:rPr>
          <w:rFonts w:ascii="Times New Roman" w:hAnsi="Times New Roman" w:cs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type w:val="date"/>
              <w:default w:val="20 августа 2022 г."/>
              <w:format w:val="d MMMM yyyy 'г.'"/>
            </w:textInput>
          </w:ffData>
        </w:fldChar>
      </w:r>
      <w:r w:rsidR="00AB33EB" w:rsidRPr="00F265E7">
        <w:rPr>
          <w:rFonts w:ascii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="00AB33EB" w:rsidRPr="00F265E7">
        <w:rPr>
          <w:rFonts w:ascii="Times New Roman" w:hAnsi="Times New Roman" w:cs="Times New Roman"/>
          <w:sz w:val="24"/>
          <w:szCs w:val="24"/>
          <w:lang w:eastAsia="ru-RU"/>
        </w:rPr>
      </w:r>
      <w:r w:rsidR="00AB33EB" w:rsidRPr="00F265E7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="00AB33EB" w:rsidRPr="00F265E7">
        <w:rPr>
          <w:rFonts w:ascii="Times New Roman" w:hAnsi="Times New Roman" w:cs="Times New Roman"/>
          <w:noProof/>
          <w:sz w:val="24"/>
          <w:szCs w:val="24"/>
          <w:lang w:eastAsia="ru-RU"/>
        </w:rPr>
        <w:t>20 августа 2022 г.</w:t>
      </w:r>
      <w:r w:rsidR="00AB33EB" w:rsidRPr="00F265E7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="006F1158" w:rsidRPr="00F265E7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AB33EB" w:rsidRPr="00F265E7">
        <w:rPr>
          <w:rFonts w:ascii="Times New Roman" w:hAnsi="Times New Roman" w:cs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152 (7353)"/>
            </w:textInput>
          </w:ffData>
        </w:fldChar>
      </w:r>
      <w:r w:rsidR="00AB33EB" w:rsidRPr="00F265E7">
        <w:rPr>
          <w:rFonts w:ascii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="00AB33EB" w:rsidRPr="00F265E7">
        <w:rPr>
          <w:rFonts w:ascii="Times New Roman" w:hAnsi="Times New Roman" w:cs="Times New Roman"/>
          <w:sz w:val="24"/>
          <w:szCs w:val="24"/>
          <w:lang w:eastAsia="ru-RU"/>
        </w:rPr>
      </w:r>
      <w:r w:rsidR="00AB33EB" w:rsidRPr="00F265E7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="00AB33EB" w:rsidRPr="00F265E7">
        <w:rPr>
          <w:rFonts w:ascii="Times New Roman" w:hAnsi="Times New Roman" w:cs="Times New Roman"/>
          <w:noProof/>
          <w:sz w:val="24"/>
          <w:szCs w:val="24"/>
          <w:lang w:eastAsia="ru-RU"/>
        </w:rPr>
        <w:t>152 (7353)</w:t>
      </w:r>
      <w:r w:rsidR="00AB33EB" w:rsidRPr="00F265E7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="00A74582" w:rsidRPr="00F265E7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75FAC" w:rsidRPr="00F265E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F1158" w:rsidRPr="00F265E7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проводимые </w:t>
      </w:r>
      <w:r w:rsidR="00AB33EB" w:rsidRPr="00F265E7">
        <w:rPr>
          <w:rFonts w:ascii="Times New Roman" w:hAnsi="Times New Roman" w:cs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в период с 9 января 2023 г. по 9 апреля 2023 г."/>
            </w:textInput>
          </w:ffData>
        </w:fldChar>
      </w:r>
      <w:r w:rsidR="00AB33EB" w:rsidRPr="00F265E7">
        <w:rPr>
          <w:rFonts w:ascii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="00AB33EB" w:rsidRPr="00F265E7">
        <w:rPr>
          <w:rFonts w:ascii="Times New Roman" w:hAnsi="Times New Roman" w:cs="Times New Roman"/>
          <w:sz w:val="24"/>
          <w:szCs w:val="24"/>
          <w:lang w:eastAsia="ru-RU"/>
        </w:rPr>
      </w:r>
      <w:r w:rsidR="00AB33EB" w:rsidRPr="00F265E7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="00AB33EB" w:rsidRPr="00F265E7">
        <w:rPr>
          <w:rFonts w:ascii="Times New Roman" w:hAnsi="Times New Roman" w:cs="Times New Roman"/>
          <w:noProof/>
          <w:sz w:val="24"/>
          <w:szCs w:val="24"/>
          <w:lang w:eastAsia="ru-RU"/>
        </w:rPr>
        <w:t>в период с 9 января 2023 г. по 9 апреля 2023 г.</w:t>
      </w:r>
      <w:r w:rsidR="00AB33EB" w:rsidRPr="00F265E7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</w:p>
    <w:p w14:paraId="6C5751BC" w14:textId="7A8A23D2" w:rsidR="000332B7" w:rsidRPr="00F265E7" w:rsidRDefault="00FD168D" w:rsidP="00612018">
      <w:pPr>
        <w:spacing w:before="120" w:after="120"/>
        <w:jc w:val="both"/>
      </w:pPr>
      <w:r w:rsidRPr="00F265E7">
        <w:t>Наименование лота 7 читать в следующей редакции:</w:t>
      </w:r>
    </w:p>
    <w:p w14:paraId="6CE798BF" w14:textId="1F5FD6A5" w:rsidR="000332B7" w:rsidRPr="00F265E7" w:rsidRDefault="000332B7" w:rsidP="00612018">
      <w:pPr>
        <w:spacing w:before="120" w:after="120"/>
        <w:jc w:val="both"/>
      </w:pPr>
      <w:r w:rsidRPr="00F265E7">
        <w:t xml:space="preserve">лот </w:t>
      </w:r>
      <w:r w:rsidR="00AB33EB" w:rsidRPr="00F265E7">
        <w:fldChar w:fldCharType="begin">
          <w:ffData>
            <w:name w:val=""/>
            <w:enabled/>
            <w:calcOnExit w:val="0"/>
            <w:textInput>
              <w:default w:val="7"/>
            </w:textInput>
          </w:ffData>
        </w:fldChar>
      </w:r>
      <w:r w:rsidR="00AB33EB" w:rsidRPr="00F265E7">
        <w:instrText xml:space="preserve"> FORMTEXT </w:instrText>
      </w:r>
      <w:r w:rsidR="00AB33EB" w:rsidRPr="00F265E7">
        <w:fldChar w:fldCharType="separate"/>
      </w:r>
      <w:r w:rsidR="00AB33EB" w:rsidRPr="00F265E7">
        <w:rPr>
          <w:noProof/>
        </w:rPr>
        <w:t>7</w:t>
      </w:r>
      <w:r w:rsidR="00AB33EB" w:rsidRPr="00F265E7">
        <w:fldChar w:fldCharType="end"/>
      </w:r>
      <w:r w:rsidR="00AB33EB" w:rsidRPr="00F265E7">
        <w:t xml:space="preserve"> - </w:t>
      </w:r>
      <w:r w:rsidR="00AB33EB" w:rsidRPr="00F265E7">
        <w:t>ООО «Интеграл», ИНН 0274131260, КД129-19 от 04.03.2019, КД137-19 от 06.03.2019, КД176-16 от 20.04.2016, КД177-16 от 20.04.2016, КД233-16/</w:t>
      </w:r>
      <w:proofErr w:type="spellStart"/>
      <w:r w:rsidR="00AB33EB" w:rsidRPr="00F265E7">
        <w:t>пд</w:t>
      </w:r>
      <w:proofErr w:type="spellEnd"/>
      <w:r w:rsidR="00AB33EB" w:rsidRPr="00F265E7">
        <w:t xml:space="preserve"> от 20.05.2016, КД276-16 от 21.06.2016, КД335-16 от 20.07.2016, КД343-18 от 06.07.2018, КД359-16/</w:t>
      </w:r>
      <w:proofErr w:type="spellStart"/>
      <w:r w:rsidR="00AB33EB" w:rsidRPr="00F265E7">
        <w:t>пд</w:t>
      </w:r>
      <w:proofErr w:type="spellEnd"/>
      <w:r w:rsidR="00AB33EB" w:rsidRPr="00F265E7">
        <w:t xml:space="preserve"> от 08.08.2016, КД410-16/ПД от 09.09.2016, КД550-16/ПД от 05.12.2016, КД563-16/ПД от 09.12.2016, КД581-16/ПД от 16.12.2016, КД591-16/ПД от 23.12.2016, КД593-18 от 19.10.2018, КД675-18 от 17.12.2018, КЛ028-19 от 04.02.2019, КЛ475-16/ПД от 07.11.2016, КЛ564-18 от 02.10.2018, КЛ572-16/ПД от 14.12.2016, КЛ586-16/ПД от 21.12.2016, НКЛ541-18 от 19.09.2018, имеется решением АС РБ от 25.09.2020 по делу А07-37905/2019 на сумму 490 731 726,17 руб. (549 065 864,47 руб.)</w:t>
      </w:r>
      <w:r w:rsidR="00AB33EB" w:rsidRPr="00F265E7">
        <w:t>.</w:t>
      </w:r>
    </w:p>
    <w:p w14:paraId="386D62D6" w14:textId="77777777" w:rsidR="006F1158" w:rsidRDefault="00C25FE0" w:rsidP="00612018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F265E7">
        <w:rPr>
          <w:rFonts w:ascii="Times New Roman" w:hAnsi="Times New Roman" w:cs="Times New Roman"/>
          <w:sz w:val="24"/>
          <w:szCs w:val="24"/>
        </w:rPr>
        <w:t>Вся остальная информация и нумерация лотов остаются без изменений.</w:t>
      </w:r>
    </w:p>
    <w:sectPr w:rsid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332B7"/>
    <w:rsid w:val="00043B67"/>
    <w:rsid w:val="00127EE8"/>
    <w:rsid w:val="001E148B"/>
    <w:rsid w:val="00395EDE"/>
    <w:rsid w:val="003F4D88"/>
    <w:rsid w:val="0046296D"/>
    <w:rsid w:val="004F4D67"/>
    <w:rsid w:val="00582D9D"/>
    <w:rsid w:val="005D3CEC"/>
    <w:rsid w:val="00612018"/>
    <w:rsid w:val="00675FAC"/>
    <w:rsid w:val="00684B7A"/>
    <w:rsid w:val="00692C89"/>
    <w:rsid w:val="006F1158"/>
    <w:rsid w:val="00713959"/>
    <w:rsid w:val="008B3AC9"/>
    <w:rsid w:val="00A74582"/>
    <w:rsid w:val="00AA250E"/>
    <w:rsid w:val="00AB33EB"/>
    <w:rsid w:val="00BD33E8"/>
    <w:rsid w:val="00C1130C"/>
    <w:rsid w:val="00C16A54"/>
    <w:rsid w:val="00C25FE0"/>
    <w:rsid w:val="00D10A1F"/>
    <w:rsid w:val="00E44430"/>
    <w:rsid w:val="00F012A3"/>
    <w:rsid w:val="00F265E7"/>
    <w:rsid w:val="00FD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9E7A"/>
  <w15:docId w15:val="{248F77FF-A3EE-4A32-AC70-076ACD7F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Дмитриева Екатерина Владимировна</cp:lastModifiedBy>
  <cp:revision>17</cp:revision>
  <cp:lastPrinted>2022-12-19T12:51:00Z</cp:lastPrinted>
  <dcterms:created xsi:type="dcterms:W3CDTF">2016-08-05T13:08:00Z</dcterms:created>
  <dcterms:modified xsi:type="dcterms:W3CDTF">2022-12-19T13:11:00Z</dcterms:modified>
</cp:coreProperties>
</file>