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BD48BC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2BF5C6DD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BD48BC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273B623E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9A14D9">
        <w:rPr>
          <w:rFonts w:ascii="Times New Roman" w:eastAsia="Times New Roman" w:hAnsi="Times New Roman" w:cs="Times New Roman"/>
          <w:b/>
          <w:sz w:val="24"/>
          <w:szCs w:val="24"/>
        </w:rPr>
        <w:t>АГРИМА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9A14D9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14D9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A14D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Content>
          <w:r w:rsidR="005E4DE6" w:rsidRPr="005E4DE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9A14D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8889</w:t>
          </w:r>
          <w:r w:rsidR="005E4DE6" w:rsidRPr="005E4DE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9A14D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19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2B10CE68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607110">
        <w:rPr>
          <w:rFonts w:ascii="Arial Narrow" w:hAnsi="Arial Narrow"/>
          <w:b/>
          <w:bCs/>
          <w:sz w:val="24"/>
          <w:szCs w:val="24"/>
        </w:rPr>
        <w:t>1</w:t>
      </w:r>
      <w:r w:rsidR="009A14D9">
        <w:rPr>
          <w:rFonts w:ascii="Arial Narrow" w:hAnsi="Arial Narrow"/>
          <w:b/>
          <w:bCs/>
          <w:sz w:val="24"/>
          <w:szCs w:val="24"/>
        </w:rPr>
        <w:t>0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607110">
        <w:rPr>
          <w:rFonts w:ascii="Times New Roman" w:hAnsi="Times New Roman"/>
          <w:sz w:val="24"/>
          <w:szCs w:val="24"/>
        </w:rPr>
        <w:t xml:space="preserve"> на соответствующем этапе снижения цены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607110">
        <w:rPr>
          <w:rFonts w:ascii="Times New Roman" w:eastAsia="Arial Unicode MS" w:hAnsi="Times New Roman"/>
          <w:kern w:val="1"/>
          <w:sz w:val="24"/>
          <w:szCs w:val="24"/>
        </w:rPr>
        <w:t xml:space="preserve">и времени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07D80764" w:rsidR="00795EDC" w:rsidRPr="00795EDC" w:rsidRDefault="000B566C" w:rsidP="00442057">
      <w:pPr>
        <w:spacing w:after="0" w:line="240" w:lineRule="auto"/>
        <w:ind w:firstLine="567"/>
        <w:jc w:val="both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9A14D9" w:rsidRPr="004A584E">
        <w:rPr>
          <w:rFonts w:ascii="Arial Narrow" w:hAnsi="Arial Narrow"/>
          <w:sz w:val="24"/>
          <w:szCs w:val="24"/>
        </w:rPr>
        <w:t>4070</w:t>
      </w:r>
      <w:r w:rsidR="003218DF">
        <w:rPr>
          <w:rFonts w:ascii="Arial Narrow" w:hAnsi="Arial Narrow"/>
          <w:sz w:val="24"/>
          <w:szCs w:val="24"/>
        </w:rPr>
        <w:t>2</w:t>
      </w:r>
      <w:r w:rsidR="009A14D9" w:rsidRPr="004A584E">
        <w:rPr>
          <w:rFonts w:ascii="Arial Narrow" w:hAnsi="Arial Narrow"/>
          <w:sz w:val="24"/>
          <w:szCs w:val="24"/>
        </w:rPr>
        <w:t>810.302.000.115.764</w:t>
      </w:r>
      <w:r w:rsidR="005E4DE6" w:rsidRPr="00371369">
        <w:rPr>
          <w:rFonts w:ascii="Arial Narrow" w:hAnsi="Arial Narrow"/>
          <w:sz w:val="24"/>
          <w:szCs w:val="24"/>
        </w:rPr>
        <w:t xml:space="preserve">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Pr="005E4DE6">
        <w:rPr>
          <w:rFonts w:ascii="Arial Narrow" w:hAnsi="Arial Narrow"/>
          <w:sz w:val="24"/>
          <w:szCs w:val="24"/>
        </w:rPr>
        <w:t>044525555</w:t>
      </w:r>
      <w:r w:rsidRPr="00AF5459">
        <w:rPr>
          <w:rFonts w:ascii="Arial Narrow" w:hAnsi="Arial Narrow"/>
          <w:sz w:val="24"/>
          <w:szCs w:val="24"/>
        </w:rPr>
        <w:t>, к/с 30101810400000000555, получатель ООО «</w:t>
      </w:r>
      <w:r w:rsidR="009A14D9">
        <w:rPr>
          <w:rFonts w:ascii="Arial Narrow" w:hAnsi="Arial Narrow"/>
          <w:sz w:val="24"/>
          <w:szCs w:val="24"/>
        </w:rPr>
        <w:t>АГРИМА</w:t>
      </w:r>
      <w:r w:rsidRPr="00AF5459">
        <w:rPr>
          <w:rFonts w:ascii="Arial Narrow" w:hAnsi="Arial Narrow"/>
          <w:sz w:val="24"/>
          <w:szCs w:val="24"/>
        </w:rPr>
        <w:t xml:space="preserve">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9A14D9">
        <w:rPr>
          <w:rFonts w:ascii="Arial Narrow" w:hAnsi="Arial Narrow"/>
          <w:b/>
          <w:bCs/>
          <w:sz w:val="24"/>
          <w:szCs w:val="24"/>
        </w:rPr>
        <w:t>АГРИМА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</w:t>
      </w:r>
      <w:r w:rsidR="00402AF9" w:rsidRPr="00AF5459">
        <w:rPr>
          <w:b w:val="0"/>
          <w:i w:val="0"/>
          <w:sz w:val="24"/>
          <w:szCs w:val="24"/>
        </w:rPr>
        <w:lastRenderedPageBreak/>
        <w:t>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B1A5F61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</w:t>
            </w:r>
            <w:r w:rsidR="005E4DE6" w:rsidRPr="005E4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</w:t>
            </w:r>
            <w:r w:rsidR="00E12440" w:rsidRPr="00E124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АГРИМА» (ОГРН: 1133702021100, ИНН: 3702706829,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295986012"/>
                <w:placeholder>
                  <w:docPart w:val="3F38E2BD980C0F4D963E02811E3BDFA9"/>
                </w:placeholder>
              </w:sdtPr>
              <w:sdtContent>
                <w:r w:rsidR="00E12440" w:rsidRPr="00E12440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155902, Ивановская обл., </w:t>
                </w:r>
                <w:proofErr w:type="spellStart"/>
                <w:r w:rsidR="00E12440" w:rsidRPr="00E12440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г.Шуя</w:t>
                </w:r>
                <w:proofErr w:type="spellEnd"/>
                <w:r w:rsidR="00E12440" w:rsidRPr="00E12440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r w:rsidR="00E12440" w:rsidRPr="00E12440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ул.Аникина</w:t>
                </w:r>
                <w:proofErr w:type="spellEnd"/>
                <w:r w:rsidR="00E12440" w:rsidRPr="00E12440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д.7-А)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F3D1" w14:textId="77777777" w:rsidR="00AB758E" w:rsidRDefault="00AB758E" w:rsidP="00A102C3">
      <w:pPr>
        <w:spacing w:after="0" w:line="240" w:lineRule="auto"/>
      </w:pPr>
      <w:r>
        <w:separator/>
      </w:r>
    </w:p>
  </w:endnote>
  <w:endnote w:type="continuationSeparator" w:id="0">
    <w:p w14:paraId="6CEB98CE" w14:textId="77777777" w:rsidR="00AB758E" w:rsidRDefault="00AB758E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E61E" w14:textId="77777777" w:rsidR="00AB758E" w:rsidRDefault="00AB758E" w:rsidP="00A102C3">
      <w:pPr>
        <w:spacing w:after="0" w:line="240" w:lineRule="auto"/>
      </w:pPr>
      <w:r>
        <w:separator/>
      </w:r>
    </w:p>
  </w:footnote>
  <w:footnote w:type="continuationSeparator" w:id="0">
    <w:p w14:paraId="66DC51E3" w14:textId="77777777" w:rsidR="00AB758E" w:rsidRDefault="00AB758E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685518908">
    <w:abstractNumId w:val="4"/>
  </w:num>
  <w:num w:numId="2" w16cid:durableId="861748391">
    <w:abstractNumId w:val="1"/>
  </w:num>
  <w:num w:numId="3" w16cid:durableId="1496342981">
    <w:abstractNumId w:val="2"/>
  </w:num>
  <w:num w:numId="4" w16cid:durableId="200319462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1981301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B5835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218DF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32208"/>
    <w:rsid w:val="004402CC"/>
    <w:rsid w:val="00442057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E4DE6"/>
    <w:rsid w:val="00607110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A14D9"/>
    <w:rsid w:val="009B272B"/>
    <w:rsid w:val="009D0DC8"/>
    <w:rsid w:val="009E1BC8"/>
    <w:rsid w:val="009F60F4"/>
    <w:rsid w:val="00A102C3"/>
    <w:rsid w:val="00A152F6"/>
    <w:rsid w:val="00A33114"/>
    <w:rsid w:val="00A55A9D"/>
    <w:rsid w:val="00A63D49"/>
    <w:rsid w:val="00A73FF4"/>
    <w:rsid w:val="00A96C44"/>
    <w:rsid w:val="00AB758E"/>
    <w:rsid w:val="00AD1C44"/>
    <w:rsid w:val="00AD31E2"/>
    <w:rsid w:val="00AE005D"/>
    <w:rsid w:val="00AF5459"/>
    <w:rsid w:val="00B208EF"/>
    <w:rsid w:val="00B32C6A"/>
    <w:rsid w:val="00B6353B"/>
    <w:rsid w:val="00B827C1"/>
    <w:rsid w:val="00B853A9"/>
    <w:rsid w:val="00BA777C"/>
    <w:rsid w:val="00BC667C"/>
    <w:rsid w:val="00BD48B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40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  <w:style w:type="character" w:styleId="ad">
    <w:name w:val="Placeholder Text"/>
    <w:basedOn w:val="a0"/>
    <w:uiPriority w:val="99"/>
    <w:semiHidden/>
    <w:rsid w:val="00E1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38E2BD980C0F4D963E02811E3BD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96DF4-7CF4-7C45-A126-EA1C02AF8420}"/>
      </w:docPartPr>
      <w:docPartBody>
        <w:p w:rsidR="00300420" w:rsidRDefault="00891A79" w:rsidP="00891A79">
          <w:pPr>
            <w:pStyle w:val="3F38E2BD980C0F4D963E02811E3BDFA9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061EF1"/>
    <w:rsid w:val="001C7805"/>
    <w:rsid w:val="00257F9D"/>
    <w:rsid w:val="00300420"/>
    <w:rsid w:val="00363435"/>
    <w:rsid w:val="00372EAD"/>
    <w:rsid w:val="003C04DF"/>
    <w:rsid w:val="003F4C0D"/>
    <w:rsid w:val="0051551C"/>
    <w:rsid w:val="00715315"/>
    <w:rsid w:val="00735B73"/>
    <w:rsid w:val="007361BF"/>
    <w:rsid w:val="00891A79"/>
    <w:rsid w:val="00B22FD0"/>
    <w:rsid w:val="00C554A3"/>
    <w:rsid w:val="00D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A79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4E66E49FC57CE048B59A255B0687C5A0">
    <w:name w:val="4E66E49FC57CE048B59A255B0687C5A0"/>
    <w:rsid w:val="00735B73"/>
  </w:style>
  <w:style w:type="paragraph" w:customStyle="1" w:styleId="3F38E2BD980C0F4D963E02811E3BDFA9">
    <w:name w:val="3F38E2BD980C0F4D963E02811E3BDFA9"/>
    <w:rsid w:val="00891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29</cp:revision>
  <dcterms:created xsi:type="dcterms:W3CDTF">2016-02-08T13:10:00Z</dcterms:created>
  <dcterms:modified xsi:type="dcterms:W3CDTF">2022-12-15T08:09:00Z</dcterms:modified>
</cp:coreProperties>
</file>