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6021" w14:textId="77777777" w:rsidR="00402CA2" w:rsidRDefault="00402CA2" w:rsidP="00402CA2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проект</w:t>
      </w:r>
    </w:p>
    <w:p w14:paraId="1A90B88D" w14:textId="10EE0D59" w:rsidR="00402CA2" w:rsidRDefault="00402CA2" w:rsidP="00402CA2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ДОГОВОР КУПЛИ-ПРОДАЖИ</w:t>
      </w:r>
    </w:p>
    <w:p w14:paraId="1782DB3D" w14:textId="77777777" w:rsidR="00402CA2" w:rsidRDefault="00402CA2" w:rsidP="00402CA2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</w:pPr>
    </w:p>
    <w:p w14:paraId="3D04A7C1" w14:textId="66D0AA8F" w:rsidR="00402CA2" w:rsidRPr="00DC1958" w:rsidRDefault="00402CA2" w:rsidP="00402CA2">
      <w:pPr>
        <w:tabs>
          <w:tab w:val="left" w:pos="993"/>
        </w:tabs>
        <w:spacing w:after="200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г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______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 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«___»_________ 202</w:t>
      </w:r>
      <w:r w:rsidR="00FC6307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__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года</w:t>
      </w:r>
    </w:p>
    <w:p w14:paraId="76A4693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Кудимов Василий Петрович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именуемый в дальнейшем «Продавец», в лице финансового управляющего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Швайковской Галины Владимировны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действующей на основании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решения Арбитражного суда города Санкт-Петербурга и Ленинградской области от 07.10.2021 по делу № А56-6364/2021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стороны, и _________________, именуемое (-</w:t>
      </w:r>
      <w:proofErr w:type="spellStart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ый</w:t>
      </w:r>
      <w:proofErr w:type="spellEnd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-</w:t>
      </w:r>
      <w:proofErr w:type="spellStart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ая</w:t>
      </w:r>
      <w:proofErr w:type="spellEnd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00CC5CB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</w:t>
      </w:r>
    </w:p>
    <w:p w14:paraId="550CAB5A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нежилое помещение площадью </w:t>
      </w:r>
      <w:r w:rsidRPr="00DC1958">
        <w:rPr>
          <w:rFonts w:ascii="Times New Roman" w:eastAsia="TimesNewRomanPSMT" w:hAnsi="Times New Roman" w:cs="Times New Roman"/>
          <w:sz w:val="22"/>
          <w:szCs w:val="22"/>
          <w:lang w:val="ru-RU"/>
        </w:rPr>
        <w:t>675.8 кв.м.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расположенное по адресу обл. Волгоградская, г. Волгоград, ул. Промысловая, 44, кадастровый номер </w:t>
      </w:r>
      <w:r w:rsidRPr="00DC1958">
        <w:rPr>
          <w:rFonts w:ascii="Times New Roman" w:eastAsia="TimesNewRomanPSMT" w:hAnsi="Times New Roman" w:cs="Times New Roman"/>
          <w:sz w:val="22"/>
          <w:szCs w:val="22"/>
          <w:lang w:val="ru-RU"/>
        </w:rPr>
        <w:t>34:34:070104:178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621674C9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18.04.2019 сделана запись регистрации №34:34:070104:178-34/119/2019-4.</w:t>
      </w:r>
    </w:p>
    <w:p w14:paraId="128B1BBD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 Имущество зарегистрировано ограничение (обременение) права: ипотека в силу закона (имущество является предметом залога ООО КБ «</w:t>
      </w:r>
      <w:proofErr w:type="spellStart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Нэклис</w:t>
      </w:r>
      <w:proofErr w:type="spellEnd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-Банк», ИНН: 7707040963, ОГРН: 1027700409791 на основании кредитного договора №К-15179/01-810 от 19.03.2019).</w:t>
      </w:r>
    </w:p>
    <w:p w14:paraId="7DB3D788" w14:textId="41132150" w:rsidR="00402CA2" w:rsidRDefault="00402CA2" w:rsidP="00402CA2">
      <w:pPr>
        <w:numPr>
          <w:ilvl w:val="1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проведения торгов </w:t>
      </w:r>
      <w:bookmarkStart w:id="0" w:name="_Hlk122619870"/>
      <w:r w:rsidR="001C207B"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посредством публичного предложения </w:t>
      </w:r>
      <w:bookmarkEnd w:id="0"/>
      <w:r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по продаже имущества Продавца, </w:t>
      </w:r>
      <w:r w:rsidR="00AF6662"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проводившихся </w:t>
      </w:r>
      <w:r w:rsidR="001C207B"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в период с </w:t>
      </w:r>
      <w:bookmarkStart w:id="1" w:name="_Hlk122619825"/>
      <w:r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__.__.____</w:t>
      </w:r>
      <w:bookmarkEnd w:id="1"/>
      <w:r w:rsidR="001C207B"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по__.__.____</w:t>
      </w:r>
      <w:r w:rsidR="00FE352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r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 электронной торговой площадке АО «Российский аукционный дом», размещенной на сайте в сети Интернет </w:t>
      </w:r>
      <w:hyperlink r:id="rId5" w:history="1"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http</w:t>
        </w:r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://</w:t>
        </w:r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bankruptcy</w:t>
        </w:r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.</w:t>
        </w:r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lot</w:t>
        </w:r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-</w:t>
        </w:r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online</w:t>
        </w:r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ru-RU" w:eastAsia="en-US"/>
          </w:rPr>
          <w:t>.</w:t>
        </w:r>
        <w:proofErr w:type="spellStart"/>
        <w:r w:rsidRPr="00EF354C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eastAsia="en-US"/>
          </w:rPr>
          <w:t>ru</w:t>
        </w:r>
        <w:proofErr w:type="spellEnd"/>
      </w:hyperlink>
      <w:r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251B77AF" w14:textId="77777777" w:rsidR="00FE352C" w:rsidRPr="00EF354C" w:rsidRDefault="00FE352C" w:rsidP="00402CA2">
      <w:pPr>
        <w:numPr>
          <w:ilvl w:val="1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77606D3F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Обязанности Сторон</w:t>
      </w:r>
    </w:p>
    <w:p w14:paraId="494BF901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 Продавец обязан:</w:t>
      </w:r>
    </w:p>
    <w:p w14:paraId="029C8398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97104B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2.1.2. Передать Покупателю Имущество по акту в срок, установленный п. 4.2. настоящего договора.</w:t>
      </w:r>
    </w:p>
    <w:p w14:paraId="0FCF61B7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1E4638D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 Покупатель обязан:</w:t>
      </w:r>
    </w:p>
    <w:p w14:paraId="51CBE94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2.2.1. Оплатить цену, указанную в п. 3.1. настоящего договора, в порядке, предусмотренном  настоящим договором.</w:t>
      </w:r>
    </w:p>
    <w:p w14:paraId="16C1D09E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46D063B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8B6EF97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 и порядок его оплаты</w:t>
      </w:r>
    </w:p>
    <w:p w14:paraId="5D1239C3" w14:textId="14C9C4C3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3.1. Общая стоимость Имущества составляет 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(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) руб.</w:t>
      </w:r>
    </w:p>
    <w:p w14:paraId="1F3ED9BD" w14:textId="6F888D84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3.2. Задаток в сумме 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(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) руб., внесенный Покупателем в обеспечение </w:t>
      </w:r>
      <w:r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исполнения обязательств как участника торгов</w:t>
      </w:r>
      <w:r w:rsidR="001C207B" w:rsidRPr="00EF354C">
        <w:rPr>
          <w:lang w:val="ru-RU"/>
        </w:rPr>
        <w:t xml:space="preserve"> </w:t>
      </w:r>
      <w:r w:rsidR="001C207B"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посредством публичного предложения</w:t>
      </w:r>
      <w:r w:rsidRPr="00EF354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засчитывается в счет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оплаты Имущества.</w:t>
      </w:r>
    </w:p>
    <w:p w14:paraId="4933F0B7" w14:textId="7D4120DC" w:rsidR="00402CA2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3.3. За вычетом суммы задатка Покупатель должен уплатить 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(</w:t>
      </w:r>
      <w:r w:rsidR="00B708A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) руб.,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8A67A24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55A892DD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Передача Имущества</w:t>
      </w:r>
    </w:p>
    <w:p w14:paraId="3F1715AE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73A7958A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F20CD75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28770B4C" w14:textId="77777777" w:rsidR="00402CA2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14:paraId="79F93DF2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9CA56DC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Сторон</w:t>
      </w:r>
    </w:p>
    <w:p w14:paraId="12733022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80A45A4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D1E94BE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93D3A01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Заключительные положения</w:t>
      </w:r>
    </w:p>
    <w:p w14:paraId="4CE7114D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Настоящий Договор вступает в силу с момента его подписания и прекращает свое действие при:</w:t>
      </w:r>
    </w:p>
    <w:p w14:paraId="578FA81D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- надлежащем исполнении Сторонами своих обязательств;</w:t>
      </w:r>
    </w:p>
    <w:p w14:paraId="3D314504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- расторжении в предусмотренных законодательством Российской Федерации и настоящим Договором случаях.</w:t>
      </w:r>
    </w:p>
    <w:p w14:paraId="2631742F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Арбитражном суде города Санкт-Петербурга и Ленинградской области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5242FEB9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F32DC44" w14:textId="77777777" w:rsidR="00402CA2" w:rsidRPr="00DC1958" w:rsidRDefault="00402CA2" w:rsidP="00402CA2">
      <w:pPr>
        <w:numPr>
          <w:ilvl w:val="1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0D390D79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0C69CAB" w14:textId="77777777" w:rsidR="00402CA2" w:rsidRPr="00DC1958" w:rsidRDefault="00402CA2" w:rsidP="00402CA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Реквизиты сторон</w:t>
      </w:r>
    </w:p>
    <w:tbl>
      <w:tblPr>
        <w:tblW w:w="1015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961"/>
      </w:tblGrid>
      <w:tr w:rsidR="00402CA2" w:rsidRPr="00DC1958" w14:paraId="6575424B" w14:textId="77777777" w:rsidTr="008A7A7C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5316D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  <w:lang w:val="ru-RU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5EC41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Покупатель</w:t>
            </w:r>
          </w:p>
        </w:tc>
      </w:tr>
      <w:tr w:rsidR="00402CA2" w:rsidRPr="00FE352C" w14:paraId="05723EFE" w14:textId="77777777" w:rsidTr="008A7A7C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D186D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Кудимов Василий Петрович</w:t>
            </w:r>
          </w:p>
          <w:p w14:paraId="4002BE6F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28.10.1951</w:t>
            </w:r>
          </w:p>
          <w:p w14:paraId="445074E7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город Магнитогорск Челябинской области</w:t>
            </w:r>
          </w:p>
          <w:p w14:paraId="5DA19C34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168-722-617 99</w:t>
            </w:r>
          </w:p>
          <w:p w14:paraId="1BF27260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470311945480</w:t>
            </w:r>
          </w:p>
          <w:p w14:paraId="3F1A8D8A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регистрация по месту жительства: 197136, Санкт-Петербург, пр-кт Большой П.С., д. 92, кв.16</w:t>
            </w:r>
          </w:p>
          <w:p w14:paraId="47F4924B" w14:textId="3DCAF94B" w:rsidR="00402CA2" w:rsidRPr="00DC1958" w:rsidRDefault="00402CA2" w:rsidP="008A7A7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40817810255173600503</w:t>
            </w: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A7A7C" w:rsidRPr="008A7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Северо-Западном банке ПАО Сбербанк г. Санкт-Петербург, к/с 30101810500000000653, БИК 044030653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D3120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02CA2" w:rsidRPr="00DC1958" w14:paraId="79153BFE" w14:textId="77777777" w:rsidTr="008A7A7C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749C1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Финансовый управляющий Кудимова Василия Петровича</w:t>
            </w:r>
          </w:p>
          <w:p w14:paraId="537A2E23" w14:textId="28876E93" w:rsidR="00402CA2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A643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Г.В. Швайковская</w:t>
            </w:r>
          </w:p>
          <w:p w14:paraId="6D20349F" w14:textId="5270FBD6" w:rsidR="00A643FD" w:rsidRPr="00DC1958" w:rsidRDefault="00A643FD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FAC5B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DD3C473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0243BC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____________________ _______________</w:t>
            </w:r>
          </w:p>
        </w:tc>
      </w:tr>
    </w:tbl>
    <w:p w14:paraId="3EAB7A28" w14:textId="77777777" w:rsidR="00402CA2" w:rsidRDefault="00402CA2" w:rsidP="00402CA2">
      <w:pPr>
        <w:widowControl w:val="0"/>
        <w:tabs>
          <w:tab w:val="left" w:pos="993"/>
          <w:tab w:val="left" w:pos="1764"/>
        </w:tabs>
        <w:spacing w:line="274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  <w:sectPr w:rsidR="00402CA2" w:rsidSect="00F3064D">
          <w:pgSz w:w="11906" w:h="16838"/>
          <w:pgMar w:top="567" w:right="566" w:bottom="568" w:left="1134" w:header="709" w:footer="113" w:gutter="0"/>
          <w:cols w:space="281"/>
          <w:docGrid w:linePitch="360"/>
        </w:sectPr>
      </w:pPr>
    </w:p>
    <w:p w14:paraId="6A81CA96" w14:textId="77777777" w:rsidR="00402CA2" w:rsidRPr="00DC1958" w:rsidRDefault="00402CA2" w:rsidP="00402CA2">
      <w:pPr>
        <w:tabs>
          <w:tab w:val="left" w:pos="993"/>
        </w:tabs>
        <w:spacing w:after="200"/>
        <w:ind w:firstLine="567"/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14:paraId="1045BC1B" w14:textId="56960A0F" w:rsidR="00402CA2" w:rsidRPr="00DC1958" w:rsidRDefault="00402CA2" w:rsidP="00A643FD">
      <w:pPr>
        <w:tabs>
          <w:tab w:val="left" w:pos="993"/>
        </w:tabs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г. ______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                                                                                                                     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«___»_________ 202</w:t>
      </w:r>
      <w:r w:rsidR="0068561F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__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 xml:space="preserve"> года</w:t>
      </w:r>
    </w:p>
    <w:p w14:paraId="5E4E0297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71C65031" w14:textId="77777777" w:rsidR="00402CA2" w:rsidRPr="00DC1958" w:rsidRDefault="00402CA2" w:rsidP="00402CA2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Кудимов Василий Петрович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именуемый в дальнейшем «Продавец», в лице финансового управляющего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Швайковской Галины Владимировны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действующего на основании </w:t>
      </w:r>
      <w:r w:rsidRPr="00DC1958">
        <w:rPr>
          <w:rFonts w:ascii="Times New Roman" w:eastAsia="Calibri" w:hAnsi="Times New Roman" w:cs="Times New Roman"/>
          <w:noProof/>
          <w:sz w:val="22"/>
          <w:szCs w:val="22"/>
          <w:lang w:val="ru-RU" w:eastAsia="en-US"/>
        </w:rPr>
        <w:t>решения Арбитражного суда города Санкт-Петербурга и Ленинградской области от 07.10.2021 по делу № А56-6364/2021</w:t>
      </w:r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стороны, и _________________, именуемое (-</w:t>
      </w:r>
      <w:proofErr w:type="spellStart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ый</w:t>
      </w:r>
      <w:proofErr w:type="spellEnd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-</w:t>
      </w:r>
      <w:proofErr w:type="spellStart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ая</w:t>
      </w:r>
      <w:proofErr w:type="spellEnd"/>
      <w:r w:rsidRPr="00DC1958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5FFF52DF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11B2494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нежилое помещение площадью 675.8 кв.м., расположенное по адресу обл. Волгоградская, г. Волгоград, ул. Промысловая, 44, кадастровый номер 34:34:070104:178.</w:t>
      </w:r>
    </w:p>
    <w:p w14:paraId="69572D5C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0741C54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116FB0AA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4D91DB0" w14:textId="77777777" w:rsidR="00402CA2" w:rsidRPr="00DC1958" w:rsidRDefault="00402CA2" w:rsidP="00402CA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C1958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 w14:paraId="185497B2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961"/>
      </w:tblGrid>
      <w:tr w:rsidR="00402CA2" w:rsidRPr="00DC1958" w14:paraId="7D9D5CE5" w14:textId="77777777" w:rsidTr="00F5041B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C4855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  <w:lang w:val="ru-RU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F8EFE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Покупатель</w:t>
            </w:r>
          </w:p>
        </w:tc>
      </w:tr>
      <w:tr w:rsidR="00402CA2" w:rsidRPr="00DC1958" w14:paraId="4F07257E" w14:textId="77777777" w:rsidTr="00F5041B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1B55F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Кудимов Василий Петрович</w:t>
            </w:r>
          </w:p>
          <w:p w14:paraId="7197AF56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2E6E6D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28.10.1951</w:t>
            </w:r>
          </w:p>
          <w:p w14:paraId="074F32ED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рождения: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город Магнитогорск Челябинской области</w:t>
            </w:r>
          </w:p>
          <w:p w14:paraId="04617416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СНИЛС: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168-722-617 99</w:t>
            </w:r>
          </w:p>
          <w:p w14:paraId="29AF1622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Pr="00DC1958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ru-RU" w:eastAsia="en-US"/>
              </w:rPr>
              <w:t>470311945480</w:t>
            </w:r>
          </w:p>
          <w:p w14:paraId="3CF0DB49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регистрация по месту жительства: 197136, Санкт-Петербург, пр-кт Большой П.С., д. 92, кв.16</w:t>
            </w:r>
          </w:p>
          <w:p w14:paraId="7542D627" w14:textId="77777777" w:rsidR="00A920B1" w:rsidRPr="00A920B1" w:rsidRDefault="00402CA2" w:rsidP="00A920B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р/с 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40817810255173600503</w:t>
            </w: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920B1" w:rsidRPr="00A920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Северо-Западном банке ПАО Сбербанк г. Санкт-Петербург, к/с 30101810500000000653, </w:t>
            </w:r>
          </w:p>
          <w:p w14:paraId="0B26E8DB" w14:textId="201E91F4" w:rsidR="00402CA2" w:rsidRPr="00DC1958" w:rsidRDefault="00A920B1" w:rsidP="00A920B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20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044030653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FCC2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02CA2" w:rsidRPr="00DC1958" w14:paraId="1A9A09D2" w14:textId="77777777" w:rsidTr="00F5041B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63767" w14:textId="77777777" w:rsidR="00402CA2" w:rsidRPr="00DC1958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Финансовый управляющий Кудимова Василия Петровича</w:t>
            </w:r>
          </w:p>
          <w:p w14:paraId="38C48EDE" w14:textId="77777777" w:rsidR="00402CA2" w:rsidRDefault="00402CA2" w:rsidP="00A643F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______________________  </w:t>
            </w:r>
            <w:r w:rsidRPr="00DC195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Г.В. Швайковская</w:t>
            </w:r>
          </w:p>
          <w:p w14:paraId="410C0D66" w14:textId="4ADDC467" w:rsidR="00A643FD" w:rsidRPr="00DC1958" w:rsidRDefault="00A643FD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DFDE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D1B0B0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18230E2" w14:textId="77777777" w:rsidR="00402CA2" w:rsidRPr="00DC1958" w:rsidRDefault="00402CA2" w:rsidP="00402CA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  <w:r w:rsidRPr="00DC195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____________________ _______________</w:t>
            </w:r>
          </w:p>
        </w:tc>
      </w:tr>
    </w:tbl>
    <w:p w14:paraId="22778E37" w14:textId="77777777" w:rsidR="00402CA2" w:rsidRPr="00DC1958" w:rsidRDefault="00402CA2" w:rsidP="00402CA2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3C27CA9C" w14:textId="77777777" w:rsidR="00402CA2" w:rsidRDefault="00402CA2" w:rsidP="00402CA2">
      <w:pPr>
        <w:tabs>
          <w:tab w:val="left" w:pos="993"/>
        </w:tabs>
        <w:ind w:firstLine="567"/>
      </w:pPr>
    </w:p>
    <w:sectPr w:rsidR="00402CA2" w:rsidSect="00A643F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687472">
    <w:abstractNumId w:val="0"/>
  </w:num>
  <w:num w:numId="2" w16cid:durableId="7224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A2"/>
    <w:rsid w:val="001C207B"/>
    <w:rsid w:val="00402CA2"/>
    <w:rsid w:val="0068561F"/>
    <w:rsid w:val="00734955"/>
    <w:rsid w:val="008A7A7C"/>
    <w:rsid w:val="00910C1F"/>
    <w:rsid w:val="00A643FD"/>
    <w:rsid w:val="00A920B1"/>
    <w:rsid w:val="00AF6662"/>
    <w:rsid w:val="00B708A8"/>
    <w:rsid w:val="00EF354C"/>
    <w:rsid w:val="00F3064D"/>
    <w:rsid w:val="00F5041B"/>
    <w:rsid w:val="00F56B61"/>
    <w:rsid w:val="00FC6307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B267"/>
  <w15:chartTrackingRefBased/>
  <w15:docId w15:val="{668AA8FA-E322-4049-91AB-0BD96F6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A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2022-12-22T14:13:00Z</dcterms:created>
  <dcterms:modified xsi:type="dcterms:W3CDTF">2022-12-23T09:21:00Z</dcterms:modified>
</cp:coreProperties>
</file>