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C8DE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0ADF0FA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C0251E8" w14:textId="77777777" w:rsidR="002E268E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700CF5C4" w14:textId="77777777" w:rsidR="002E268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C3D464B" w14:textId="190092FF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2</w:t>
      </w:r>
      <w:r w:rsidR="003773B2" w:rsidRPr="003773B2">
        <w:rPr>
          <w:b/>
        </w:rPr>
        <w:t xml:space="preserve">2 </w:t>
      </w:r>
      <w:r w:rsidR="003773B2">
        <w:rPr>
          <w:b/>
        </w:rPr>
        <w:t>февраля</w:t>
      </w:r>
      <w:r>
        <w:rPr>
          <w:b/>
        </w:rPr>
        <w:t xml:space="preserve"> 202</w:t>
      </w:r>
      <w:r w:rsidR="003773B2" w:rsidRPr="003773B2">
        <w:rPr>
          <w:b/>
        </w:rPr>
        <w:t>3</w:t>
      </w:r>
      <w:r>
        <w:rPr>
          <w:b/>
        </w:rPr>
        <w:t xml:space="preserve"> г. с 11:00 </w:t>
      </w:r>
    </w:p>
    <w:p w14:paraId="15BE84A3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48F32F71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346FCDCE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03723D0" w14:textId="6D3022B3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>
        <w:rPr>
          <w:b/>
          <w:shd w:val="clear" w:color="auto" w:fill="FFFFFF"/>
        </w:rPr>
        <w:t xml:space="preserve">28 </w:t>
      </w:r>
      <w:r>
        <w:rPr>
          <w:b/>
        </w:rPr>
        <w:t>ноября 2022 г. по 2</w:t>
      </w:r>
      <w:r w:rsidR="003773B2">
        <w:rPr>
          <w:b/>
        </w:rPr>
        <w:t xml:space="preserve">0 февраля </w:t>
      </w:r>
      <w:r>
        <w:rPr>
          <w:b/>
        </w:rPr>
        <w:t>202</w:t>
      </w:r>
      <w:r w:rsidR="003773B2">
        <w:rPr>
          <w:b/>
        </w:rPr>
        <w:t>3</w:t>
      </w:r>
      <w:r>
        <w:rPr>
          <w:b/>
        </w:rPr>
        <w:t xml:space="preserve"> г. до 1</w:t>
      </w:r>
      <w:r w:rsidR="003773B2">
        <w:rPr>
          <w:b/>
        </w:rPr>
        <w:t>8</w:t>
      </w:r>
      <w:r>
        <w:rPr>
          <w:b/>
        </w:rPr>
        <w:t xml:space="preserve">:00:00 </w:t>
      </w:r>
    </w:p>
    <w:p w14:paraId="1E65C372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07C0EF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1816677" w14:textId="1E2F322C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электронной площадки не позднее 2</w:t>
      </w:r>
      <w:r w:rsidR="003773B2">
        <w:rPr>
          <w:b/>
        </w:rPr>
        <w:t>0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1</w:t>
      </w:r>
      <w:r w:rsidR="003773B2">
        <w:rPr>
          <w:b/>
        </w:rPr>
        <w:t>8</w:t>
      </w:r>
      <w:r>
        <w:rPr>
          <w:b/>
        </w:rPr>
        <w:t xml:space="preserve">:00. Определение участников электронного аукциона состоится </w:t>
      </w:r>
      <w:r w:rsidR="003773B2">
        <w:rPr>
          <w:b/>
        </w:rPr>
        <w:t>21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в 17:00. </w:t>
      </w:r>
    </w:p>
    <w:p w14:paraId="3C44D4AC" w14:textId="77777777" w:rsidR="002E268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379FA479" w14:textId="77777777" w:rsidR="002E268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2759592" w14:textId="77777777" w:rsidR="002E268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73F7ACD2" w14:textId="77777777" w:rsidR="002E268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FADE9A0" w14:textId="77777777" w:rsidR="002E268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4DE8A146" w14:textId="77777777" w:rsidR="002E268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07FE7E6" w14:textId="77777777" w:rsidR="002E268E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75F04ADA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- Нежилое здание, </w:t>
      </w:r>
      <w:r>
        <w:rPr>
          <w:shd w:val="clear" w:color="auto" w:fill="FFFFFF"/>
        </w:rPr>
        <w:t>расположенное по адресу: Санкт-Петербург, Английский проспект, дом 30, литера Б, кадастровый номер: 78:32:0001167:1027, общей площадью 608 кв.м., этажность: 3, в том числе подземных 0, наименование: офис. Право собственности зарегистрировано 15.11.2022 о чем сделана регистрационная запись № 78:32:0001167:1027-78/011/2022/-13</w:t>
      </w:r>
      <w:bookmarkStart w:id="0" w:name="_Hlk1201793312"/>
      <w:r>
        <w:rPr>
          <w:shd w:val="clear" w:color="auto" w:fill="FFFFFF"/>
        </w:rPr>
        <w:t xml:space="preserve"> </w:t>
      </w:r>
      <w:bookmarkEnd w:id="0"/>
    </w:p>
    <w:p w14:paraId="1E748768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777B5E25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78:32:0001167:1027-78/011/2022/-14</w:t>
      </w:r>
    </w:p>
    <w:p w14:paraId="52D7A894" w14:textId="77777777" w:rsidR="002E268E" w:rsidRDefault="00000000">
      <w:pPr>
        <w:ind w:left="0" w:right="57" w:firstLine="680"/>
      </w:pPr>
      <w:r>
        <w:rPr>
          <w:szCs w:val="24"/>
          <w:shd w:val="clear" w:color="auto" w:fill="FFFFFF"/>
        </w:rPr>
        <w:t>Часть нежилого здания – помещение № 1-Н (1-39), общей площадью 591,1 кв.м. -  передано во временное владение и пользование Индивидуальному предпринимателю Березину Василию Ивановичу (ОГРНИП № 320290100018385 от 02.07.2020г.) по договору аренды №762/30-22МВ от 05.09.2022 г. на период с 05 сентября 2022 года по 31 декабря 2025 года</w:t>
      </w:r>
      <w:bookmarkStart w:id="1" w:name="_Hlk120177927"/>
    </w:p>
    <w:bookmarkEnd w:id="1"/>
    <w:p w14:paraId="366B086A" w14:textId="77777777" w:rsidR="002E268E" w:rsidRDefault="00000000">
      <w:pPr>
        <w:pStyle w:val="af3"/>
        <w:ind w:left="0" w:right="0" w:firstLine="0"/>
        <w:rPr>
          <w:rFonts w:ascii="Calibri" w:hAnsi="Calibri"/>
        </w:rPr>
      </w:pPr>
      <w:r>
        <w:rPr>
          <w:rFonts w:ascii="Calibri" w:hAnsi="Calibri"/>
          <w:color w:val="auto"/>
          <w:szCs w:val="24"/>
        </w:rPr>
        <w:tab/>
        <w:t xml:space="preserve">- </w:t>
      </w:r>
      <w:r>
        <w:rPr>
          <w:szCs w:val="24"/>
          <w:shd w:val="clear" w:color="auto" w:fill="FFFFFF"/>
        </w:rPr>
        <w:t>З</w:t>
      </w:r>
      <w:r>
        <w:rPr>
          <w:b/>
          <w:bCs/>
          <w:szCs w:val="24"/>
          <w:shd w:val="clear" w:color="auto" w:fill="FFFFFF"/>
        </w:rPr>
        <w:t>емельный участок</w:t>
      </w:r>
      <w:r>
        <w:rPr>
          <w:szCs w:val="24"/>
          <w:shd w:val="clear" w:color="auto" w:fill="FFFFFF"/>
        </w:rPr>
        <w:t xml:space="preserve">, расположенный по адресу: Санкт-Петербург, Английский проспект, дом 30, литера Б, кадастровый номер 78:32:0001167:1498, общей площадью 306+/-6 кв.м., категория земель: земли населенных пунктов, виды разрешенного использования: для размещения объектов делового </w:t>
      </w:r>
      <w:proofErr w:type="spellStart"/>
      <w:r>
        <w:rPr>
          <w:szCs w:val="24"/>
          <w:shd w:val="clear" w:color="auto" w:fill="FFFFFF"/>
        </w:rPr>
        <w:t>назаначения</w:t>
      </w:r>
      <w:proofErr w:type="spellEnd"/>
      <w:r>
        <w:rPr>
          <w:szCs w:val="24"/>
          <w:shd w:val="clear" w:color="auto" w:fill="FFFFFF"/>
        </w:rPr>
        <w:t xml:space="preserve"> , в том числе офисных центров. Право собственности зарегистрировано 15.11.2022 о чем сделана регистрационная запись № 78:32:0001167:1498-78/011/2022/-13 </w:t>
      </w:r>
      <w:bookmarkStart w:id="2" w:name="_Hlk120179331"/>
      <w:bookmarkEnd w:id="2"/>
    </w:p>
    <w:p w14:paraId="432E8B65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6BA68711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78:32:0001167:1498-78/011/2022/-14;</w:t>
      </w:r>
    </w:p>
    <w:p w14:paraId="6E988E29" w14:textId="77777777" w:rsidR="002E268E" w:rsidRDefault="00000000">
      <w:pPr>
        <w:pStyle w:val="af3"/>
        <w:ind w:left="0" w:firstLine="0"/>
        <w:rPr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ab/>
        <w:t>Прочие ограничения прав и обременения объекта недвижимости</w:t>
      </w:r>
      <w:r>
        <w:rPr>
          <w:b/>
          <w:bCs/>
          <w:szCs w:val="24"/>
          <w:shd w:val="clear" w:color="auto" w:fill="FFFFFF"/>
        </w:rPr>
        <w:t xml:space="preserve">.  </w:t>
      </w:r>
      <w:proofErr w:type="gramStart"/>
      <w:r>
        <w:rPr>
          <w:szCs w:val="24"/>
          <w:shd w:val="clear" w:color="auto" w:fill="FFFFFF"/>
        </w:rPr>
        <w:t>Лицо</w:t>
      </w:r>
      <w:proofErr w:type="gramEnd"/>
      <w:r>
        <w:rPr>
          <w:szCs w:val="24"/>
          <w:shd w:val="clear" w:color="auto" w:fill="FFFFFF"/>
        </w:rPr>
        <w:t xml:space="preserve"> в пользу которого установлено обременение: публичный. Зарегистрировано 03.03.2016</w:t>
      </w:r>
      <w:proofErr w:type="gramStart"/>
      <w:r>
        <w:rPr>
          <w:szCs w:val="24"/>
          <w:shd w:val="clear" w:color="auto" w:fill="FFFFFF"/>
        </w:rPr>
        <w:t>,  о</w:t>
      </w:r>
      <w:proofErr w:type="gramEnd"/>
      <w:r>
        <w:rPr>
          <w:szCs w:val="24"/>
          <w:shd w:val="clear" w:color="auto" w:fill="FFFFFF"/>
        </w:rPr>
        <w:t xml:space="preserve"> чем сделана регистрационная запись № 78-78/30-78/080/003/2016-329/2</w:t>
      </w:r>
      <w:bookmarkStart w:id="3" w:name="_Hlk1201793311"/>
      <w:bookmarkEnd w:id="3"/>
      <w:r>
        <w:rPr>
          <w:szCs w:val="24"/>
          <w:shd w:val="clear" w:color="auto" w:fill="FFFFFF"/>
        </w:rPr>
        <w:t>;</w:t>
      </w:r>
    </w:p>
    <w:p w14:paraId="6D92A5D1" w14:textId="77777777" w:rsidR="002E268E" w:rsidRDefault="002E268E">
      <w:pPr>
        <w:pStyle w:val="af3"/>
        <w:ind w:left="360" w:right="60" w:firstLine="0"/>
        <w:rPr>
          <w:color w:val="auto"/>
          <w:szCs w:val="24"/>
        </w:rPr>
      </w:pPr>
    </w:p>
    <w:p w14:paraId="2DF0248F" w14:textId="77777777" w:rsidR="002E268E" w:rsidRDefault="00000000">
      <w:pPr>
        <w:pStyle w:val="af3"/>
        <w:ind w:right="60" w:firstLine="0"/>
        <w:rPr>
          <w:szCs w:val="24"/>
        </w:rPr>
      </w:pPr>
      <w:r>
        <w:rPr>
          <w:b/>
          <w:szCs w:val="24"/>
        </w:rPr>
        <w:tab/>
        <w:t>Начальная цена лота устанавливается в размере 45 000 000 (сорок пять миллионов) рублей и состоит из:</w:t>
      </w:r>
    </w:p>
    <w:p w14:paraId="70B74F7F" w14:textId="77777777" w:rsidR="002E268E" w:rsidRDefault="00000000">
      <w:pPr>
        <w:pStyle w:val="af3"/>
        <w:ind w:left="360" w:right="60" w:firstLine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bCs/>
          <w:szCs w:val="24"/>
        </w:rPr>
        <w:t xml:space="preserve">- </w:t>
      </w:r>
      <w:r>
        <w:rPr>
          <w:szCs w:val="24"/>
        </w:rPr>
        <w:t>начальной цены здания в размере 20 000 000 (двадцать миллионов) рублей 00 копеек,</w:t>
      </w:r>
      <w:r>
        <w:rPr>
          <w:color w:val="auto"/>
          <w:szCs w:val="24"/>
        </w:rPr>
        <w:t xml:space="preserve"> </w:t>
      </w:r>
      <w:bookmarkStart w:id="4" w:name="_Hlk120203417"/>
      <w:r>
        <w:rPr>
          <w:szCs w:val="24"/>
        </w:rPr>
        <w:t>НДС не облагается;</w:t>
      </w:r>
      <w:bookmarkEnd w:id="4"/>
    </w:p>
    <w:p w14:paraId="4371BB44" w14:textId="77777777" w:rsidR="002E268E" w:rsidRDefault="00000000">
      <w:pPr>
        <w:pStyle w:val="af3"/>
        <w:ind w:left="360" w:right="60" w:firstLine="0"/>
      </w:pPr>
      <w:r>
        <w:rPr>
          <w:szCs w:val="24"/>
        </w:rPr>
        <w:t>- начальной цены земельного участка в размере 25 000 000 (двадцать пять миллионов) рублей 00 копеек, НДС не облагается;</w:t>
      </w:r>
    </w:p>
    <w:p w14:paraId="7D29EA8E" w14:textId="77777777" w:rsidR="002E268E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5 000 000 (пять миллионов) рублей.   </w:t>
      </w:r>
    </w:p>
    <w:p w14:paraId="4C183508" w14:textId="77777777" w:rsidR="002E268E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500 000 (пятьсот тысяч) рублей. </w:t>
      </w:r>
    </w:p>
    <w:p w14:paraId="57B76007" w14:textId="77777777" w:rsidR="002E268E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0EBCA81" w14:textId="77777777" w:rsidR="002E268E" w:rsidRDefault="002E268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60C48829" w14:textId="77777777" w:rsidR="002E268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EA869CE" w14:textId="77777777" w:rsidR="002E268E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4DEFE6AA" w14:textId="77777777" w:rsidR="002E268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0770F814" w14:textId="77777777" w:rsidR="002E268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3E9D57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CAEBA3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62A286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A5D6E4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2D5D93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9F38E8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FAF8AE4" w14:textId="77777777" w:rsidR="002E268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C7008FE" w14:textId="77777777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115F301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14:paraId="52185B6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B7884A6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985872F" w14:textId="77777777" w:rsidR="002E268E" w:rsidRDefault="00000000">
      <w:p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29FD65E" w14:textId="77777777" w:rsidR="002E268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48EF81C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752A0E3" w14:textId="77777777" w:rsidR="002E268E" w:rsidRDefault="00000000">
      <w:pPr>
        <w:ind w:right="60" w:firstLine="0"/>
        <w:rPr>
          <w:szCs w:val="24"/>
        </w:rPr>
      </w:pPr>
      <w:r>
        <w:rPr>
          <w:szCs w:val="24"/>
        </w:rPr>
        <w:t>- 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</w:t>
      </w:r>
    </w:p>
    <w:p w14:paraId="27F2FD0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FE1EA3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8E2C5FA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ED1CFAC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219011B" w14:textId="77777777" w:rsidR="002E268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44C39F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B583AFB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2DB73E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7F9E1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845EB6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1D653F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04358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2A883F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5DA9E4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EF6C8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C79DE36" w14:textId="77777777" w:rsidR="002E268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0A4E8E8B" w14:textId="77777777" w:rsidR="002E268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02BF2492" w14:textId="77777777" w:rsidR="002E268E" w:rsidRDefault="002E268E">
      <w:pPr>
        <w:ind w:left="0" w:right="60" w:firstLine="0"/>
        <w:rPr>
          <w:szCs w:val="24"/>
        </w:rPr>
      </w:pPr>
    </w:p>
    <w:p w14:paraId="79EA9FBF" w14:textId="584403C7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</w:t>
      </w:r>
      <w:r w:rsidR="003773B2">
        <w:rPr>
          <w:b/>
          <w:szCs w:val="24"/>
        </w:rPr>
        <w:t>0 февраля</w:t>
      </w:r>
      <w:r>
        <w:rPr>
          <w:b/>
          <w:szCs w:val="24"/>
        </w:rPr>
        <w:t xml:space="preserve"> 202</w:t>
      </w:r>
      <w:r w:rsidR="003773B2">
        <w:rPr>
          <w:b/>
          <w:szCs w:val="24"/>
        </w:rPr>
        <w:t>3</w:t>
      </w:r>
      <w:r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8FF50C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5CA025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1C776C1" w14:textId="77777777" w:rsidR="002E268E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238CB9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7ADA81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BA33159" w14:textId="77777777" w:rsidR="002E268E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2EA8F09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222686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D0B52C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673EB6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1A5DA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6686BE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14:paraId="5A456798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3A40AEF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7444F10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299E34A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4B17CD9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580F916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84A374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23823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EB2A9C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7288AE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9653BE0" w14:textId="77777777" w:rsidR="002E268E" w:rsidRDefault="002E268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5BB6BB31" w14:textId="77777777" w:rsidR="002E268E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0C38373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63AA3E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525C2B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4AC4BD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0E62AA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8FF47A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46D66C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40BC8B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31FDCB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8630FD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B6400F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685538E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3E329ED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CCC63E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682189F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9B64B3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116FE38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C77AEF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66812C0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482D5A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A4AF14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8165469" w14:textId="77777777" w:rsidR="002E268E" w:rsidRDefault="002E268E">
      <w:pPr>
        <w:ind w:left="-15" w:right="60" w:firstLine="0"/>
        <w:rPr>
          <w:szCs w:val="24"/>
        </w:rPr>
      </w:pPr>
    </w:p>
    <w:p w14:paraId="2BB0F50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3EB589FA" w14:textId="77777777" w:rsidR="002E268E" w:rsidRDefault="002E268E">
      <w:pPr>
        <w:ind w:left="-15" w:right="60" w:firstLine="0"/>
        <w:rPr>
          <w:szCs w:val="24"/>
        </w:rPr>
      </w:pPr>
    </w:p>
    <w:p w14:paraId="557B13A3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6DAD298E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27202885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17BF3A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E3705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3FD8E3C5" w14:textId="77777777" w:rsidR="002E268E" w:rsidRDefault="002E268E">
      <w:pPr>
        <w:ind w:left="-15" w:right="60" w:firstLine="0"/>
        <w:rPr>
          <w:szCs w:val="24"/>
        </w:rPr>
      </w:pPr>
    </w:p>
    <w:p w14:paraId="7EA6D1F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14:paraId="60D28D15" w14:textId="77777777" w:rsidR="002E268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87B450F" w14:textId="77777777" w:rsidR="002E268E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C150F89" w14:textId="77777777" w:rsidR="002E268E" w:rsidRDefault="00000000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лота», </w:t>
      </w:r>
      <w:r>
        <w:rPr>
          <w:b/>
          <w:szCs w:val="24"/>
          <w:shd w:val="clear" w:color="auto" w:fill="FFFFFF"/>
        </w:rPr>
        <w:t>на условиях, согласованных ООО «Ритейл Групп Северо-Запад», ИНН 7805785643.</w:t>
      </w:r>
    </w:p>
    <w:p w14:paraId="4F01F8B9" w14:textId="77777777" w:rsidR="002E268E" w:rsidRDefault="00000000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ab/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14:paraId="19AFB816" w14:textId="77777777" w:rsidR="002E268E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14:paraId="0535E68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FD9AE44" w14:textId="77777777" w:rsidR="002E268E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5CFF761D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F6329D9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Style w:val="cf01"/>
          <w:rFonts w:eastAsia="Courier New" w:cs="Times New Roman"/>
          <w:bCs/>
          <w:sz w:val="24"/>
          <w:szCs w:val="24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A4958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+7 921-952-88-30, 8-800-777-57-57, доб.713. </w:t>
      </w:r>
    </w:p>
    <w:p w14:paraId="5AD7EB13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862126B" w14:textId="77777777" w:rsidR="002E268E" w:rsidRDefault="002E268E">
      <w:pPr>
        <w:ind w:left="567" w:right="60" w:firstLine="0"/>
        <w:rPr>
          <w:szCs w:val="24"/>
        </w:rPr>
      </w:pPr>
    </w:p>
    <w:p w14:paraId="55695688" w14:textId="77777777" w:rsidR="002E268E" w:rsidRDefault="00000000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45297A12" w14:textId="77777777" w:rsidR="002E268E" w:rsidRDefault="002E268E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633CD622" w14:textId="77777777" w:rsidR="002E268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2E268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FBE"/>
    <w:multiLevelType w:val="multilevel"/>
    <w:tmpl w:val="E4145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D2EBE"/>
    <w:multiLevelType w:val="multilevel"/>
    <w:tmpl w:val="D7428D0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9A16359"/>
    <w:multiLevelType w:val="multilevel"/>
    <w:tmpl w:val="4498DA9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3719F4"/>
    <w:multiLevelType w:val="multilevel"/>
    <w:tmpl w:val="D8408DE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B592B26"/>
    <w:multiLevelType w:val="multilevel"/>
    <w:tmpl w:val="14905E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141927420">
    <w:abstractNumId w:val="1"/>
  </w:num>
  <w:num w:numId="2" w16cid:durableId="1665236090">
    <w:abstractNumId w:val="4"/>
  </w:num>
  <w:num w:numId="3" w16cid:durableId="1315715888">
    <w:abstractNumId w:val="3"/>
  </w:num>
  <w:num w:numId="4" w16cid:durableId="1962490176">
    <w:abstractNumId w:val="2"/>
  </w:num>
  <w:num w:numId="5" w16cid:durableId="92715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E"/>
    <w:rsid w:val="002E268E"/>
    <w:rsid w:val="003773B2"/>
    <w:rsid w:val="00D41AB9"/>
    <w:rsid w:val="00E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410"/>
  <w15:docId w15:val="{0EEE4ACD-E296-404F-BDFD-BB7E871B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1138-5909-404D-A4C4-5887CF1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3799</Words>
  <Characters>21659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dcterms:created xsi:type="dcterms:W3CDTF">2022-12-28T06:38:00Z</dcterms:created>
  <dcterms:modified xsi:type="dcterms:W3CDTF">2022-12-28T06:38:00Z</dcterms:modified>
  <dc:language>ru-RU</dc:language>
</cp:coreProperties>
</file>