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C06ED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2C06ED">
        <w:rPr>
          <w:rFonts w:ascii="Times New Roman" w:hAnsi="Times New Roman" w:cs="Times New Roman"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 w:rsidRPr="002C06ED">
        <w:rPr>
          <w:rFonts w:ascii="Times New Roman" w:hAnsi="Times New Roman" w:cs="Times New Roman"/>
          <w:sz w:val="22"/>
          <w:szCs w:val="22"/>
          <w:lang w:val="ru-RU"/>
        </w:rPr>
        <w:t>«___»_________20</w:t>
      </w:r>
      <w:r w:rsidR="00874847" w:rsidRPr="002C06ED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2C06ED" w:rsidRPr="002C06ED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263CE" w:rsidRPr="002C06ED">
        <w:rPr>
          <w:rFonts w:ascii="Times New Roman" w:hAnsi="Times New Roman" w:cs="Times New Roman"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2C06ED" w:rsidP="00A2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C06ED">
        <w:rPr>
          <w:rFonts w:ascii="Times New Roman" w:hAnsi="Times New Roman" w:cs="Times New Roman"/>
          <w:b/>
          <w:color w:val="332E2D"/>
          <w:sz w:val="24"/>
          <w:szCs w:val="24"/>
          <w:lang w:val="ru-RU"/>
        </w:rPr>
        <w:t>Завражнов</w:t>
      </w:r>
      <w:proofErr w:type="spellEnd"/>
      <w:r w:rsidRPr="002C06ED">
        <w:rPr>
          <w:rFonts w:ascii="Times New Roman" w:hAnsi="Times New Roman" w:cs="Times New Roman"/>
          <w:b/>
          <w:color w:val="332E2D"/>
          <w:sz w:val="24"/>
          <w:szCs w:val="24"/>
          <w:lang w:val="ru-RU"/>
        </w:rPr>
        <w:t xml:space="preserve"> Роман Александрович </w:t>
      </w:r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(07.07.1987 г.р., место рождения: </w:t>
      </w:r>
      <w:proofErr w:type="spell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р.п</w:t>
      </w:r>
      <w:proofErr w:type="spell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.</w:t>
      </w:r>
      <w:proofErr w:type="gram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 </w:t>
      </w:r>
      <w:proofErr w:type="gram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Бутурлино </w:t>
      </w:r>
      <w:proofErr w:type="spell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Бутурлинского</w:t>
      </w:r>
      <w:proofErr w:type="spell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 р-на Горьковской обл.;, ИНН: 525710314712, адрес регистрации: 603116, </w:t>
      </w:r>
      <w:proofErr w:type="spell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г.Н.Новгород</w:t>
      </w:r>
      <w:proofErr w:type="spell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, ул. Тонкинская, д.5, кв.183)  в лице финансового  управляющего </w:t>
      </w:r>
      <w:proofErr w:type="spellStart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>Тигулева</w:t>
      </w:r>
      <w:proofErr w:type="spellEnd"/>
      <w:r w:rsidRPr="002C06ED">
        <w:rPr>
          <w:rFonts w:ascii="Times New Roman" w:hAnsi="Times New Roman" w:cs="Times New Roman"/>
          <w:color w:val="332E2D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от 26.09.2022г. по делу № А43-17447/2020</w:t>
      </w:r>
      <w:r w:rsidR="00697F6A" w:rsidRPr="0087484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874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0615BB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9559B7" w:rsidRPr="00874847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7484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74847">
        <w:rPr>
          <w:rFonts w:ascii="Times New Roman" w:hAnsi="Times New Roman" w:cs="Times New Roman"/>
          <w:sz w:val="24"/>
          <w:szCs w:val="24"/>
          <w:lang w:val="ru-RU"/>
        </w:rPr>
        <w:t>, с одной</w:t>
      </w:r>
      <w:r w:rsidR="0074098C" w:rsidRPr="0046160B">
        <w:rPr>
          <w:rFonts w:ascii="Times New Roman" w:hAnsi="Times New Roman" w:cs="Times New Roman"/>
          <w:sz w:val="24"/>
          <w:szCs w:val="24"/>
          <w:lang w:val="ru-RU"/>
        </w:rPr>
        <w:t xml:space="preserve">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Протокола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C419DB" w:rsidRPr="00402402" w:rsidRDefault="006D1512" w:rsidP="008505F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r w:rsidR="007B41F3" w:rsidRPr="007B41F3">
        <w:rPr>
          <w:rFonts w:ascii="Times New Roman" w:hAnsi="Times New Roman" w:cs="Times New Roman"/>
          <w:sz w:val="22"/>
          <w:szCs w:val="22"/>
          <w:lang w:val="ru-RU"/>
        </w:rPr>
        <w:t>АО «Российский сельскохозяйственный банк»</w:t>
      </w:r>
      <w:r w:rsidR="00C419DB" w:rsidRPr="007B41F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4098C" w:rsidRPr="008505FE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874847">
        <w:rPr>
          <w:rFonts w:ascii="Times New Roman" w:hAnsi="Times New Roman" w:cs="Times New Roman"/>
          <w:sz w:val="22"/>
          <w:szCs w:val="22"/>
          <w:lang w:val="ru-RU"/>
        </w:rPr>
        <w:t>___________202</w:t>
      </w:r>
      <w:r w:rsidR="002C06ED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46160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.6. Все споры и разногласия, возникающие в связи с настоящим договором, стороны обязуются решать путем переговоров, в случае 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>не достижения</w:t>
      </w:r>
      <w:proofErr w:type="gramEnd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042" w:type="dxa"/>
        <w:tblLook w:val="01E0" w:firstRow="1" w:lastRow="1" w:firstColumn="1" w:lastColumn="1" w:noHBand="0" w:noVBand="0"/>
      </w:tblPr>
      <w:tblGrid>
        <w:gridCol w:w="4585"/>
        <w:gridCol w:w="420"/>
        <w:gridCol w:w="5037"/>
      </w:tblGrid>
      <w:tr w:rsidR="00342159" w:rsidRPr="0062236C" w:rsidTr="002C06ED">
        <w:trPr>
          <w:trHeight w:val="199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2C06ED" w:rsidTr="002C06ED">
        <w:trPr>
          <w:trHeight w:hRule="exact" w:val="5083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Завражнов</w:t>
            </w:r>
            <w:proofErr w:type="spellEnd"/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Роман Александрович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ИНН: 525710314712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(07.07.1987 г.р., </w:t>
            </w:r>
            <w:proofErr w:type="gramEnd"/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рождения: </w:t>
            </w:r>
            <w:proofErr w:type="spell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р.п</w:t>
            </w:r>
            <w:proofErr w:type="spell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Бутурлино </w:t>
            </w:r>
            <w:proofErr w:type="spell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Бутурлинского</w:t>
            </w:r>
            <w:proofErr w:type="spell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р-на </w:t>
            </w:r>
            <w:proofErr w:type="gram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Горьковской</w:t>
            </w:r>
            <w:proofErr w:type="gram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обл.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адрес регистрации: </w:t>
            </w:r>
            <w:proofErr w:type="spell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г.Н.Новгород</w:t>
            </w:r>
            <w:proofErr w:type="spell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Тонкинская, д.5, кв.183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proofErr w:type="gramEnd"/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</w:t>
            </w:r>
            <w:r w:rsidRPr="002C06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счет </w:t>
            </w:r>
            <w:r w:rsidRPr="002C06E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40817810642007375295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Волго-Вятский Банк ПАО Сбербанк 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</w:t>
            </w:r>
            <w:proofErr w:type="spell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/счет</w:t>
            </w:r>
            <w:proofErr w:type="gramEnd"/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30101810900000000603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банка 042202603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КПП банка 526002001</w:t>
            </w:r>
          </w:p>
          <w:p w:rsidR="002C06ED" w:rsidRPr="002C06ED" w:rsidRDefault="002C06ED" w:rsidP="002C06E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06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7707083893</w:t>
            </w: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46160B" w:rsidRPr="0062236C" w:rsidRDefault="0046160B" w:rsidP="0046160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BA2745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15BB"/>
    <w:rsid w:val="0006313D"/>
    <w:rsid w:val="00071AF6"/>
    <w:rsid w:val="000802BF"/>
    <w:rsid w:val="000846FB"/>
    <w:rsid w:val="000B660F"/>
    <w:rsid w:val="000E447C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C06ED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160B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74847"/>
    <w:rsid w:val="00890010"/>
    <w:rsid w:val="008A66CF"/>
    <w:rsid w:val="008C5B3D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27B75"/>
    <w:rsid w:val="00A43E86"/>
    <w:rsid w:val="00A60F9B"/>
    <w:rsid w:val="00A64642"/>
    <w:rsid w:val="00A71B26"/>
    <w:rsid w:val="00A72C40"/>
    <w:rsid w:val="00A919B5"/>
    <w:rsid w:val="00A95685"/>
    <w:rsid w:val="00AB57B1"/>
    <w:rsid w:val="00AC16EB"/>
    <w:rsid w:val="00B47F08"/>
    <w:rsid w:val="00B6638C"/>
    <w:rsid w:val="00B76AF7"/>
    <w:rsid w:val="00B83249"/>
    <w:rsid w:val="00B94D95"/>
    <w:rsid w:val="00BA274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56185"/>
    <w:rsid w:val="00E83CC8"/>
    <w:rsid w:val="00E86246"/>
    <w:rsid w:val="00E92090"/>
    <w:rsid w:val="00EB0889"/>
    <w:rsid w:val="00EC3C32"/>
    <w:rsid w:val="00EC518A"/>
    <w:rsid w:val="00EC5C9A"/>
    <w:rsid w:val="00ED6D0A"/>
    <w:rsid w:val="00EE3F1F"/>
    <w:rsid w:val="00EF1CA2"/>
    <w:rsid w:val="00EF2BBC"/>
    <w:rsid w:val="00F17F0F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8B7F-AF0E-4E0F-9EC3-97E48233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39</cp:revision>
  <cp:lastPrinted>2017-07-20T10:07:00Z</cp:lastPrinted>
  <dcterms:created xsi:type="dcterms:W3CDTF">2017-05-29T08:28:00Z</dcterms:created>
  <dcterms:modified xsi:type="dcterms:W3CDTF">2022-12-27T08:02:00Z</dcterms:modified>
</cp:coreProperties>
</file>