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5274DD4" w:rsidR="006802F2" w:rsidRDefault="00C22D7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D7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22D7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22D7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22D7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22D7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22D70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C22D70">
        <w:rPr>
          <w:rFonts w:ascii="Times New Roman" w:hAnsi="Times New Roman" w:cs="Times New Roman"/>
          <w:sz w:val="24"/>
          <w:szCs w:val="24"/>
        </w:rPr>
        <w:t xml:space="preserve">ликвидатором) которого на основании решения Арбитражного суда г. Москвы от 9 марта 2017 г. по делу №А40-235392/16-178-260 «Б»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22D70">
        <w:rPr>
          <w:rFonts w:ascii="Times New Roman" w:hAnsi="Times New Roman" w:cs="Times New Roman"/>
          <w:sz w:val="24"/>
          <w:szCs w:val="24"/>
          <w:lang w:eastAsia="ru-RU"/>
        </w:rPr>
        <w:t>сообщение 02030149513 в газете АО «Коммерсантъ» №157(7358) от 27.08.2022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3F1A193C" w14:textId="0D629B1C" w:rsidR="006F5453" w:rsidRDefault="006F545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9 - </w:t>
      </w:r>
      <w:r w:rsidRPr="006F5453">
        <w:rPr>
          <w:rFonts w:ascii="Times New Roman" w:hAnsi="Times New Roman" w:cs="Times New Roman"/>
          <w:sz w:val="24"/>
          <w:szCs w:val="24"/>
          <w:lang w:eastAsia="ru-RU"/>
        </w:rPr>
        <w:t>Родионов Сергей Сергеевич, КД 3437 от 30.09.2016, решение Мещанского районного суда от 10.04.2018 по делу 2-2319/2018 (17 642 754,14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6F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6F5453"/>
    <w:rsid w:val="007C1324"/>
    <w:rsid w:val="008E1C3A"/>
    <w:rsid w:val="009434E6"/>
    <w:rsid w:val="009542B0"/>
    <w:rsid w:val="00A74582"/>
    <w:rsid w:val="00AD7422"/>
    <w:rsid w:val="00B86C69"/>
    <w:rsid w:val="00C22D70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2022-12-28T13:33:00Z</dcterms:modified>
</cp:coreProperties>
</file>