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60D0" w14:textId="77777777" w:rsidR="0090798F" w:rsidRDefault="0090798F" w:rsidP="00A8008D">
      <w:pPr>
        <w:pStyle w:val="a3"/>
        <w:ind w:right="-143"/>
        <w:contextualSpacing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48213E47" w14:textId="7B49DB95" w:rsidR="001451CE" w:rsidRPr="002442F2" w:rsidRDefault="001451CE" w:rsidP="00A8008D">
      <w:pPr>
        <w:pStyle w:val="a3"/>
        <w:ind w:right="-143"/>
        <w:contextualSpacing/>
        <w:rPr>
          <w:sz w:val="22"/>
          <w:szCs w:val="22"/>
        </w:rPr>
      </w:pPr>
      <w:bookmarkStart w:id="0" w:name="_GoBack"/>
      <w:bookmarkEnd w:id="0"/>
      <w:r w:rsidRPr="002442F2">
        <w:rPr>
          <w:sz w:val="22"/>
          <w:szCs w:val="22"/>
        </w:rPr>
        <w:t>ДОГОВОР</w:t>
      </w:r>
    </w:p>
    <w:p w14:paraId="3E5F0056" w14:textId="77777777" w:rsidR="001451CE" w:rsidRPr="002442F2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купли – продажи </w:t>
      </w:r>
    </w:p>
    <w:p w14:paraId="5D9CB536" w14:textId="26653C9A" w:rsidR="001451CE" w:rsidRPr="002442F2" w:rsidRDefault="001451CE" w:rsidP="00A8008D">
      <w:pPr>
        <w:ind w:right="-142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>г. Вологда</w:t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="00A27467">
        <w:rPr>
          <w:b/>
          <w:bCs/>
          <w:sz w:val="22"/>
          <w:szCs w:val="22"/>
        </w:rPr>
        <w:t xml:space="preserve"> </w:t>
      </w:r>
      <w:r w:rsidR="00D621EB" w:rsidRPr="002442F2">
        <w:rPr>
          <w:b/>
          <w:bCs/>
          <w:sz w:val="22"/>
          <w:szCs w:val="22"/>
        </w:rPr>
        <w:t xml:space="preserve">    </w:t>
      </w:r>
      <w:r w:rsidR="005B3801" w:rsidRPr="002442F2">
        <w:rPr>
          <w:b/>
          <w:bCs/>
          <w:sz w:val="22"/>
          <w:szCs w:val="22"/>
        </w:rPr>
        <w:t xml:space="preserve">  </w:t>
      </w:r>
      <w:r w:rsidR="005B3801" w:rsidRPr="00A27467">
        <w:rPr>
          <w:b/>
          <w:bCs/>
          <w:sz w:val="22"/>
          <w:szCs w:val="22"/>
        </w:rPr>
        <w:t>«</w:t>
      </w:r>
      <w:r w:rsidR="0090798F">
        <w:rPr>
          <w:b/>
          <w:bCs/>
          <w:sz w:val="22"/>
          <w:szCs w:val="22"/>
        </w:rPr>
        <w:t>__</w:t>
      </w:r>
      <w:r w:rsidR="00DA461E" w:rsidRPr="00A27467">
        <w:rPr>
          <w:b/>
          <w:bCs/>
          <w:sz w:val="22"/>
          <w:szCs w:val="22"/>
        </w:rPr>
        <w:t xml:space="preserve">» </w:t>
      </w:r>
      <w:r w:rsidR="0090798F">
        <w:rPr>
          <w:b/>
          <w:bCs/>
          <w:sz w:val="22"/>
          <w:szCs w:val="22"/>
        </w:rPr>
        <w:t>_____________</w:t>
      </w:r>
      <w:r w:rsidR="00A27467" w:rsidRPr="00A27467">
        <w:rPr>
          <w:b/>
          <w:bCs/>
          <w:sz w:val="22"/>
          <w:szCs w:val="22"/>
        </w:rPr>
        <w:t xml:space="preserve"> </w:t>
      </w:r>
      <w:r w:rsidR="00DA461E" w:rsidRPr="00A27467">
        <w:rPr>
          <w:b/>
          <w:bCs/>
          <w:sz w:val="22"/>
          <w:szCs w:val="22"/>
        </w:rPr>
        <w:t>20</w:t>
      </w:r>
      <w:r w:rsidR="001161DE" w:rsidRPr="00A27467">
        <w:rPr>
          <w:b/>
          <w:bCs/>
          <w:sz w:val="22"/>
          <w:szCs w:val="22"/>
        </w:rPr>
        <w:t>2</w:t>
      </w:r>
      <w:r w:rsidR="0090798F">
        <w:rPr>
          <w:b/>
          <w:bCs/>
          <w:sz w:val="22"/>
          <w:szCs w:val="22"/>
        </w:rPr>
        <w:t>_</w:t>
      </w:r>
      <w:r w:rsidRPr="00A27467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2442F2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77777777" w:rsidR="00FA0971" w:rsidRPr="002442F2" w:rsidRDefault="00FA0971" w:rsidP="00A8008D">
      <w:pPr>
        <w:suppressAutoHyphens/>
        <w:ind w:right="-142" w:firstLine="567"/>
        <w:contextualSpacing/>
        <w:jc w:val="both"/>
        <w:rPr>
          <w:rStyle w:val="paragraph"/>
          <w:sz w:val="22"/>
          <w:szCs w:val="22"/>
        </w:rPr>
      </w:pPr>
      <w:proofErr w:type="gramStart"/>
      <w:r w:rsidRPr="002442F2">
        <w:rPr>
          <w:rStyle w:val="paragraph"/>
          <w:b/>
          <w:sz w:val="22"/>
          <w:szCs w:val="22"/>
        </w:rPr>
        <w:t>Общество с ограниченной ответственностью «</w:t>
      </w:r>
      <w:r w:rsidR="001161DE" w:rsidRPr="002442F2">
        <w:rPr>
          <w:rStyle w:val="paragraph"/>
          <w:b/>
          <w:sz w:val="22"/>
          <w:szCs w:val="22"/>
        </w:rPr>
        <w:t>Альянс Северо-Запад»</w:t>
      </w:r>
      <w:r w:rsidR="001161DE" w:rsidRPr="002442F2">
        <w:rPr>
          <w:sz w:val="22"/>
          <w:szCs w:val="22"/>
        </w:rPr>
        <w:t xml:space="preserve"> (194291, г. Санкт-Петербург, пр.</w:t>
      </w:r>
      <w:proofErr w:type="gramEnd"/>
      <w:r w:rsidR="001161DE" w:rsidRPr="002442F2">
        <w:rPr>
          <w:sz w:val="22"/>
          <w:szCs w:val="22"/>
        </w:rPr>
        <w:t xml:space="preserve"> Просвещения, д. 41, </w:t>
      </w:r>
      <w:proofErr w:type="gramStart"/>
      <w:r w:rsidR="001161DE" w:rsidRPr="002442F2">
        <w:rPr>
          <w:sz w:val="22"/>
          <w:szCs w:val="22"/>
        </w:rPr>
        <w:t>лит</w:t>
      </w:r>
      <w:proofErr w:type="gramEnd"/>
      <w:r w:rsidR="001161DE" w:rsidRPr="002442F2">
        <w:rPr>
          <w:sz w:val="22"/>
          <w:szCs w:val="22"/>
        </w:rPr>
        <w:t xml:space="preserve">. </w:t>
      </w:r>
      <w:proofErr w:type="gramStart"/>
      <w:r w:rsidR="001161DE" w:rsidRPr="002442F2">
        <w:rPr>
          <w:sz w:val="22"/>
          <w:szCs w:val="22"/>
        </w:rPr>
        <w:t>А, пом. 5Н, ИНН 7802271008, ОГРН 1157847056993</w:t>
      </w:r>
      <w:r w:rsidRPr="002442F2">
        <w:rPr>
          <w:rStyle w:val="paragraph"/>
          <w:sz w:val="22"/>
          <w:szCs w:val="22"/>
        </w:rPr>
        <w:t>), в лице конкурсного управляющего К</w:t>
      </w:r>
      <w:r w:rsidR="001161DE" w:rsidRPr="002442F2">
        <w:rPr>
          <w:rStyle w:val="paragraph"/>
          <w:sz w:val="22"/>
          <w:szCs w:val="22"/>
        </w:rPr>
        <w:t>олосова Дмитрия Николаевича</w:t>
      </w:r>
      <w:r w:rsidRPr="002442F2">
        <w:rPr>
          <w:rStyle w:val="paragraph"/>
          <w:sz w:val="22"/>
          <w:szCs w:val="22"/>
        </w:rPr>
        <w:t>, действующе</w:t>
      </w:r>
      <w:r w:rsidR="001161DE" w:rsidRPr="002442F2">
        <w:rPr>
          <w:rStyle w:val="paragraph"/>
          <w:sz w:val="22"/>
          <w:szCs w:val="22"/>
        </w:rPr>
        <w:t>го</w:t>
      </w:r>
      <w:r w:rsidRPr="002442F2">
        <w:rPr>
          <w:rStyle w:val="paragraph"/>
          <w:sz w:val="22"/>
          <w:szCs w:val="22"/>
        </w:rPr>
        <w:t xml:space="preserve"> на основании решения Арбитражного суда </w:t>
      </w:r>
      <w:r w:rsidR="001161DE" w:rsidRPr="002442F2">
        <w:rPr>
          <w:rStyle w:val="paragraph"/>
          <w:sz w:val="22"/>
          <w:szCs w:val="22"/>
        </w:rPr>
        <w:t>г. Санкт-Петербурга и Ленинградской обл</w:t>
      </w:r>
      <w:r w:rsidRPr="002442F2">
        <w:rPr>
          <w:rStyle w:val="paragraph"/>
          <w:sz w:val="22"/>
          <w:szCs w:val="22"/>
        </w:rPr>
        <w:t xml:space="preserve">асти от </w:t>
      </w:r>
      <w:r w:rsidR="001161DE" w:rsidRPr="002442F2">
        <w:rPr>
          <w:rStyle w:val="paragraph"/>
          <w:sz w:val="22"/>
          <w:szCs w:val="22"/>
        </w:rPr>
        <w:t>10.07.2020</w:t>
      </w:r>
      <w:r w:rsidRPr="002442F2">
        <w:rPr>
          <w:rStyle w:val="paragraph"/>
          <w:sz w:val="22"/>
          <w:szCs w:val="22"/>
        </w:rPr>
        <w:t xml:space="preserve"> года по делу №А</w:t>
      </w:r>
      <w:r w:rsidR="001161DE" w:rsidRPr="002442F2">
        <w:rPr>
          <w:rStyle w:val="paragraph"/>
          <w:sz w:val="22"/>
          <w:szCs w:val="22"/>
        </w:rPr>
        <w:t>56-12267/2019</w:t>
      </w:r>
      <w:r w:rsidR="001451CE" w:rsidRPr="002442F2">
        <w:rPr>
          <w:bCs/>
          <w:sz w:val="22"/>
          <w:szCs w:val="22"/>
        </w:rPr>
        <w:t xml:space="preserve">, </w:t>
      </w:r>
      <w:r w:rsidRPr="002442F2">
        <w:rPr>
          <w:rStyle w:val="paragraph"/>
          <w:sz w:val="22"/>
          <w:szCs w:val="22"/>
        </w:rPr>
        <w:t xml:space="preserve">далее именуемое </w:t>
      </w:r>
      <w:r w:rsidRPr="002442F2">
        <w:rPr>
          <w:rStyle w:val="paragraph"/>
          <w:b/>
          <w:sz w:val="22"/>
          <w:szCs w:val="22"/>
        </w:rPr>
        <w:t>«Продавец»</w:t>
      </w:r>
      <w:r w:rsidRPr="002442F2">
        <w:rPr>
          <w:rStyle w:val="paragraph"/>
          <w:sz w:val="22"/>
          <w:szCs w:val="22"/>
        </w:rPr>
        <w:t xml:space="preserve">, с одной стороны и </w:t>
      </w:r>
      <w:proofErr w:type="gramEnd"/>
    </w:p>
    <w:p w14:paraId="203E7B35" w14:textId="5359A204" w:rsidR="000669B4" w:rsidRPr="002442F2" w:rsidRDefault="0090798F" w:rsidP="00A8008D">
      <w:pPr>
        <w:suppressAutoHyphens/>
        <w:ind w:right="-142"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</w:t>
      </w:r>
      <w:r w:rsidR="00DA461E" w:rsidRPr="002442F2">
        <w:rPr>
          <w:sz w:val="22"/>
          <w:szCs w:val="22"/>
        </w:rPr>
        <w:t>,</w:t>
      </w:r>
      <w:r w:rsidR="00DA461E" w:rsidRPr="002442F2">
        <w:rPr>
          <w:spacing w:val="-8"/>
          <w:sz w:val="22"/>
          <w:szCs w:val="22"/>
        </w:rPr>
        <w:t xml:space="preserve"> </w:t>
      </w:r>
      <w:r w:rsidR="00DA461E" w:rsidRPr="002442F2">
        <w:rPr>
          <w:sz w:val="22"/>
          <w:szCs w:val="22"/>
        </w:rPr>
        <w:t>именуем</w:t>
      </w:r>
      <w:r w:rsidR="00833506">
        <w:rPr>
          <w:sz w:val="22"/>
          <w:szCs w:val="22"/>
        </w:rPr>
        <w:t>ое</w:t>
      </w:r>
      <w:r>
        <w:rPr>
          <w:sz w:val="22"/>
          <w:szCs w:val="22"/>
        </w:rPr>
        <w:t xml:space="preserve">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>й</w:t>
      </w:r>
      <w:proofErr w:type="spellEnd"/>
      <w:r>
        <w:rPr>
          <w:sz w:val="22"/>
          <w:szCs w:val="22"/>
        </w:rPr>
        <w:t>)</w:t>
      </w:r>
      <w:r w:rsidR="00DA461E" w:rsidRPr="002442F2">
        <w:rPr>
          <w:sz w:val="22"/>
          <w:szCs w:val="22"/>
        </w:rPr>
        <w:t xml:space="preserve"> в дальнейшем</w:t>
      </w:r>
      <w:r w:rsidR="00DA461E" w:rsidRPr="002442F2">
        <w:rPr>
          <w:bCs/>
          <w:sz w:val="22"/>
          <w:szCs w:val="22"/>
        </w:rPr>
        <w:t xml:space="preserve"> </w:t>
      </w:r>
      <w:r w:rsidR="00DA461E" w:rsidRPr="002442F2">
        <w:rPr>
          <w:b/>
          <w:bCs/>
          <w:sz w:val="22"/>
          <w:szCs w:val="22"/>
        </w:rPr>
        <w:t>«Покупатель»</w:t>
      </w:r>
      <w:r w:rsidR="00DA461E" w:rsidRPr="002442F2">
        <w:rPr>
          <w:sz w:val="22"/>
          <w:szCs w:val="22"/>
        </w:rPr>
        <w:t xml:space="preserve">, </w:t>
      </w:r>
      <w:r w:rsidR="00833506" w:rsidRPr="00F60C14">
        <w:rPr>
          <w:sz w:val="22"/>
          <w:szCs w:val="22"/>
        </w:rPr>
        <w:t xml:space="preserve">на основании </w:t>
      </w:r>
      <w:r w:rsidR="007D64CE" w:rsidRPr="002442F2">
        <w:rPr>
          <w:sz w:val="22"/>
          <w:szCs w:val="22"/>
        </w:rPr>
        <w:t xml:space="preserve">протокола </w:t>
      </w:r>
      <w:r w:rsidR="00F41C67" w:rsidRPr="002442F2">
        <w:rPr>
          <w:sz w:val="22"/>
          <w:szCs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3B52C5" w:rsidRPr="002442F2">
        <w:rPr>
          <w:sz w:val="22"/>
          <w:szCs w:val="22"/>
        </w:rPr>
        <w:t xml:space="preserve"> Лот №</w:t>
      </w:r>
      <w:r w:rsidR="000669B4" w:rsidRPr="002442F2">
        <w:rPr>
          <w:sz w:val="22"/>
          <w:szCs w:val="22"/>
        </w:rPr>
        <w:t>1</w:t>
      </w:r>
      <w:r w:rsidR="003B52C5" w:rsidRPr="002442F2">
        <w:rPr>
          <w:sz w:val="22"/>
          <w:szCs w:val="22"/>
        </w:rPr>
        <w:t xml:space="preserve"> с идентификационным номером </w:t>
      </w:r>
      <w:r w:rsidR="007D64CE" w:rsidRPr="002442F2">
        <w:rPr>
          <w:bCs/>
          <w:sz w:val="22"/>
          <w:szCs w:val="22"/>
        </w:rPr>
        <w:t>РАД-</w:t>
      </w:r>
      <w:r w:rsidR="00F41C67" w:rsidRPr="002442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</w:t>
      </w:r>
      <w:r w:rsidR="000669B4" w:rsidRPr="002442F2">
        <w:rPr>
          <w:bCs/>
          <w:sz w:val="22"/>
          <w:szCs w:val="22"/>
        </w:rPr>
        <w:t xml:space="preserve"> </w:t>
      </w:r>
      <w:r w:rsidR="007D64CE" w:rsidRPr="002442F2">
        <w:rPr>
          <w:bCs/>
          <w:sz w:val="22"/>
          <w:szCs w:val="22"/>
        </w:rPr>
        <w:t>от</w:t>
      </w:r>
      <w:r w:rsidR="001B7CAF" w:rsidRPr="002442F2">
        <w:rPr>
          <w:bCs/>
          <w:sz w:val="22"/>
          <w:szCs w:val="22"/>
        </w:rPr>
        <w:t xml:space="preserve"> </w:t>
      </w:r>
      <w:r w:rsidR="00F41C67" w:rsidRPr="002442F2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___________ </w:t>
      </w:r>
      <w:r w:rsidR="007D64CE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9C0510" w:rsidRPr="002442F2">
        <w:rPr>
          <w:bCs/>
          <w:sz w:val="22"/>
          <w:szCs w:val="22"/>
        </w:rPr>
        <w:t>2</w:t>
      </w:r>
      <w:r w:rsidR="00F41C67" w:rsidRPr="002442F2">
        <w:rPr>
          <w:bCs/>
          <w:sz w:val="22"/>
          <w:szCs w:val="22"/>
        </w:rPr>
        <w:t>г.</w:t>
      </w:r>
      <w:r w:rsidR="000669B4" w:rsidRPr="002442F2">
        <w:rPr>
          <w:bCs/>
          <w:sz w:val="22"/>
          <w:szCs w:val="22"/>
        </w:rPr>
        <w:t xml:space="preserve"> </w:t>
      </w:r>
      <w:r w:rsidR="000669B4" w:rsidRPr="002442F2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14:paraId="21910DAD" w14:textId="77777777" w:rsidR="00B216C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/>
          <w:sz w:val="22"/>
          <w:szCs w:val="22"/>
        </w:rPr>
        <w:t>Продавец</w:t>
      </w:r>
      <w:r w:rsidRPr="002442F2">
        <w:rPr>
          <w:sz w:val="22"/>
          <w:szCs w:val="22"/>
        </w:rPr>
        <w:t xml:space="preserve"> передает в собственность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 xml:space="preserve">, 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принимает и оплачивает</w:t>
      </w:r>
      <w:r w:rsidR="009C0510" w:rsidRPr="002442F2">
        <w:rPr>
          <w:bCs/>
          <w:sz w:val="22"/>
          <w:szCs w:val="22"/>
        </w:rPr>
        <w:t xml:space="preserve"> </w:t>
      </w:r>
      <w:r w:rsidR="00B216C0" w:rsidRPr="002442F2">
        <w:rPr>
          <w:bCs/>
          <w:sz w:val="22"/>
          <w:szCs w:val="22"/>
        </w:rPr>
        <w:t>следующее имущество: «</w:t>
      </w:r>
      <w:r w:rsidR="009C0510" w:rsidRPr="002442F2">
        <w:rPr>
          <w:bCs/>
          <w:sz w:val="22"/>
          <w:szCs w:val="22"/>
        </w:rPr>
        <w:t xml:space="preserve">Кран </w:t>
      </w:r>
      <w:proofErr w:type="gramStart"/>
      <w:r w:rsidR="009C0510" w:rsidRPr="002442F2">
        <w:rPr>
          <w:bCs/>
          <w:sz w:val="22"/>
          <w:szCs w:val="22"/>
        </w:rPr>
        <w:t>козловой</w:t>
      </w:r>
      <w:proofErr w:type="gramEnd"/>
      <w:r w:rsidR="009C0510" w:rsidRPr="002442F2">
        <w:rPr>
          <w:bCs/>
          <w:sz w:val="22"/>
          <w:szCs w:val="22"/>
        </w:rPr>
        <w:t xml:space="preserve"> </w:t>
      </w:r>
      <w:proofErr w:type="spellStart"/>
      <w:r w:rsidR="009C0510" w:rsidRPr="002442F2">
        <w:rPr>
          <w:bCs/>
          <w:sz w:val="22"/>
          <w:szCs w:val="22"/>
        </w:rPr>
        <w:t>двухбалочный</w:t>
      </w:r>
      <w:proofErr w:type="spellEnd"/>
      <w:r w:rsidR="009C0510" w:rsidRPr="002442F2">
        <w:rPr>
          <w:bCs/>
          <w:sz w:val="22"/>
          <w:szCs w:val="22"/>
        </w:rPr>
        <w:t xml:space="preserve"> ОП-20-30-12, 2013 года изготовления, заводской номер 12133</w:t>
      </w:r>
      <w:r w:rsidR="00B216C0" w:rsidRPr="002442F2">
        <w:rPr>
          <w:bCs/>
          <w:sz w:val="22"/>
          <w:szCs w:val="22"/>
        </w:rPr>
        <w:t>»</w:t>
      </w:r>
      <w:r w:rsidR="001161DE" w:rsidRPr="002442F2">
        <w:rPr>
          <w:bCs/>
          <w:sz w:val="22"/>
          <w:szCs w:val="22"/>
        </w:rPr>
        <w:t xml:space="preserve">, </w:t>
      </w:r>
      <w:r w:rsidRPr="002442F2">
        <w:rPr>
          <w:bCs/>
          <w:sz w:val="22"/>
          <w:szCs w:val="22"/>
        </w:rPr>
        <w:t>именуемы</w:t>
      </w:r>
      <w:r w:rsidR="001161DE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далее по тексту «Имущество».</w:t>
      </w:r>
      <w:r w:rsidR="00153B1B" w:rsidRPr="002442F2">
        <w:rPr>
          <w:bCs/>
          <w:sz w:val="22"/>
          <w:szCs w:val="22"/>
        </w:rPr>
        <w:t xml:space="preserve"> </w:t>
      </w:r>
    </w:p>
    <w:p w14:paraId="565A25DC" w14:textId="2E017CD3" w:rsidR="007D64CE" w:rsidRPr="002442F2" w:rsidRDefault="00153B1B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Место нахождения </w:t>
      </w:r>
      <w:r w:rsidR="00140770" w:rsidRPr="002442F2">
        <w:rPr>
          <w:bCs/>
          <w:sz w:val="22"/>
          <w:szCs w:val="22"/>
        </w:rPr>
        <w:t>И</w:t>
      </w:r>
      <w:r w:rsidRPr="002442F2">
        <w:rPr>
          <w:bCs/>
          <w:sz w:val="22"/>
          <w:szCs w:val="22"/>
        </w:rPr>
        <w:t>мущества: РФ, Ямало-Ненецкий АО, г. Салехард</w:t>
      </w:r>
      <w:r w:rsidR="00140770" w:rsidRPr="002442F2">
        <w:rPr>
          <w:bCs/>
          <w:sz w:val="22"/>
          <w:szCs w:val="22"/>
        </w:rPr>
        <w:t xml:space="preserve">, съезд </w:t>
      </w:r>
      <w:proofErr w:type="gramStart"/>
      <w:r w:rsidR="00140770" w:rsidRPr="002442F2">
        <w:rPr>
          <w:bCs/>
          <w:sz w:val="22"/>
          <w:szCs w:val="22"/>
        </w:rPr>
        <w:t>с</w:t>
      </w:r>
      <w:proofErr w:type="gramEnd"/>
      <w:r w:rsidR="00140770" w:rsidRPr="002442F2">
        <w:rPr>
          <w:bCs/>
          <w:sz w:val="22"/>
          <w:szCs w:val="22"/>
        </w:rPr>
        <w:t xml:space="preserve"> а/д Салехард-</w:t>
      </w:r>
      <w:proofErr w:type="spellStart"/>
      <w:r w:rsidR="00140770" w:rsidRPr="002442F2">
        <w:rPr>
          <w:bCs/>
          <w:sz w:val="22"/>
          <w:szCs w:val="22"/>
        </w:rPr>
        <w:t>Аксарка</w:t>
      </w:r>
      <w:proofErr w:type="spellEnd"/>
      <w:r w:rsidR="00140770" w:rsidRPr="002442F2">
        <w:rPr>
          <w:bCs/>
          <w:sz w:val="22"/>
          <w:szCs w:val="22"/>
        </w:rPr>
        <w:t xml:space="preserve">, </w:t>
      </w:r>
      <w:proofErr w:type="gramStart"/>
      <w:r w:rsidR="00140770" w:rsidRPr="002442F2">
        <w:rPr>
          <w:bCs/>
          <w:sz w:val="22"/>
          <w:szCs w:val="22"/>
        </w:rPr>
        <w:t>территори</w:t>
      </w:r>
      <w:r w:rsidR="00F367F4" w:rsidRPr="002442F2">
        <w:rPr>
          <w:bCs/>
          <w:sz w:val="22"/>
          <w:szCs w:val="22"/>
        </w:rPr>
        <w:t>я</w:t>
      </w:r>
      <w:proofErr w:type="gramEnd"/>
      <w:r w:rsidR="00140770" w:rsidRPr="002442F2">
        <w:rPr>
          <w:bCs/>
          <w:sz w:val="22"/>
          <w:szCs w:val="22"/>
        </w:rPr>
        <w:t xml:space="preserve"> земельного участка с кадастровым номером 89:08:010301:604</w:t>
      </w:r>
      <w:r w:rsidR="00F367F4" w:rsidRPr="002442F2">
        <w:rPr>
          <w:bCs/>
          <w:sz w:val="22"/>
          <w:szCs w:val="22"/>
        </w:rPr>
        <w:t xml:space="preserve"> (далее – «Участок»)</w:t>
      </w:r>
      <w:r w:rsidR="00140770" w:rsidRPr="002442F2">
        <w:rPr>
          <w:bCs/>
          <w:sz w:val="22"/>
          <w:szCs w:val="22"/>
        </w:rPr>
        <w:t xml:space="preserve">. </w:t>
      </w:r>
      <w:r w:rsidR="00F367F4" w:rsidRPr="002442F2">
        <w:rPr>
          <w:bCs/>
          <w:sz w:val="22"/>
          <w:szCs w:val="22"/>
        </w:rPr>
        <w:t>Конкретное местонахождение Имущества указано на плане Участка (Приложение №1).</w:t>
      </w:r>
    </w:p>
    <w:p w14:paraId="7DC251AF" w14:textId="123EC7BB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Имущество</w:t>
      </w:r>
      <w:r w:rsidRPr="002442F2">
        <w:rPr>
          <w:bCs/>
          <w:color w:val="272630"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принадлежит </w:t>
      </w:r>
      <w:r w:rsidRPr="002442F2">
        <w:rPr>
          <w:b/>
          <w:bCs/>
          <w:sz w:val="22"/>
          <w:szCs w:val="22"/>
        </w:rPr>
        <w:t>Продавцу</w:t>
      </w:r>
      <w:r w:rsidRPr="002442F2">
        <w:rPr>
          <w:bCs/>
          <w:sz w:val="22"/>
          <w:szCs w:val="22"/>
        </w:rPr>
        <w:t xml:space="preserve"> на праве собственности</w:t>
      </w:r>
      <w:r w:rsidR="006235C9" w:rsidRPr="002442F2">
        <w:rPr>
          <w:bCs/>
          <w:sz w:val="22"/>
          <w:szCs w:val="22"/>
        </w:rPr>
        <w:t>, никому не передано, никому не продано, не заложено, под запретом (арестом) не состоит и свободно от любых прав и притязаний третьих лиц.</w:t>
      </w:r>
    </w:p>
    <w:p w14:paraId="6304ED84" w14:textId="4F1129FA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proofErr w:type="gramStart"/>
      <w:r w:rsid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__________________________________</w:t>
      </w:r>
      <w:r w:rsidR="00B27A45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_______________________________________</w:t>
      </w:r>
      <w:r w:rsidR="006F6264" w:rsidRPr="002442F2">
        <w:rPr>
          <w:bCs/>
          <w:sz w:val="22"/>
          <w:szCs w:val="22"/>
        </w:rPr>
        <w:t>)</w:t>
      </w:r>
      <w:r w:rsidR="00B27A45" w:rsidRPr="002442F2">
        <w:rPr>
          <w:bCs/>
          <w:sz w:val="22"/>
          <w:szCs w:val="22"/>
        </w:rPr>
        <w:t xml:space="preserve"> </w:t>
      </w:r>
      <w:proofErr w:type="gramEnd"/>
      <w:r w:rsidR="00B27A45" w:rsidRPr="002442F2">
        <w:rPr>
          <w:bCs/>
          <w:sz w:val="22"/>
          <w:szCs w:val="22"/>
        </w:rPr>
        <w:t>руб.</w:t>
      </w:r>
      <w:r w:rsidR="006F6264" w:rsidRPr="002442F2">
        <w:rPr>
          <w:bCs/>
          <w:sz w:val="22"/>
          <w:szCs w:val="22"/>
        </w:rPr>
        <w:t xml:space="preserve"> 00</w:t>
      </w:r>
      <w:r w:rsidR="00B27A45" w:rsidRPr="002442F2">
        <w:rPr>
          <w:bCs/>
          <w:sz w:val="22"/>
          <w:szCs w:val="22"/>
        </w:rPr>
        <w:t xml:space="preserve"> коп.</w:t>
      </w:r>
      <w:r w:rsidR="00153B1B" w:rsidRPr="002442F2">
        <w:rPr>
          <w:bCs/>
          <w:sz w:val="22"/>
          <w:szCs w:val="22"/>
        </w:rPr>
        <w:t xml:space="preserve"> </w:t>
      </w:r>
    </w:p>
    <w:p w14:paraId="5F5397C1" w14:textId="238B483C" w:rsidR="00140770" w:rsidRPr="002442F2" w:rsidRDefault="00140770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Имущество продается в состоянии «как есть» в месте его нахождения. </w:t>
      </w:r>
      <w:r w:rsidR="00153B1B" w:rsidRPr="002442F2">
        <w:rPr>
          <w:bCs/>
          <w:sz w:val="22"/>
          <w:szCs w:val="22"/>
        </w:rPr>
        <w:t xml:space="preserve">Стоимость </w:t>
      </w:r>
      <w:r w:rsidR="0004551F" w:rsidRPr="002442F2">
        <w:rPr>
          <w:bCs/>
          <w:sz w:val="22"/>
          <w:szCs w:val="22"/>
        </w:rPr>
        <w:t>И</w:t>
      </w:r>
      <w:r w:rsidR="00153B1B" w:rsidRPr="002442F2">
        <w:rPr>
          <w:bCs/>
          <w:sz w:val="22"/>
          <w:szCs w:val="22"/>
        </w:rPr>
        <w:t xml:space="preserve">мущества не включает демонтаж и вывоз крана с </w:t>
      </w:r>
      <w:r w:rsidRPr="002442F2">
        <w:rPr>
          <w:bCs/>
          <w:sz w:val="22"/>
          <w:szCs w:val="22"/>
        </w:rPr>
        <w:t>Участка</w:t>
      </w:r>
      <w:r w:rsidR="00153B1B" w:rsidRPr="002442F2">
        <w:rPr>
          <w:bCs/>
          <w:sz w:val="22"/>
          <w:szCs w:val="22"/>
        </w:rPr>
        <w:t xml:space="preserve">. Все затраты, связанные с </w:t>
      </w:r>
      <w:proofErr w:type="spellStart"/>
      <w:r w:rsidR="0004551F" w:rsidRPr="002442F2">
        <w:rPr>
          <w:bCs/>
          <w:sz w:val="22"/>
          <w:szCs w:val="22"/>
        </w:rPr>
        <w:t>демонтажом</w:t>
      </w:r>
      <w:proofErr w:type="spellEnd"/>
      <w:r w:rsidR="0004551F" w:rsidRPr="002442F2">
        <w:rPr>
          <w:bCs/>
          <w:sz w:val="22"/>
          <w:szCs w:val="22"/>
        </w:rPr>
        <w:t xml:space="preserve"> и </w:t>
      </w:r>
      <w:r w:rsidR="00153B1B" w:rsidRPr="002442F2">
        <w:rPr>
          <w:bCs/>
          <w:sz w:val="22"/>
          <w:szCs w:val="22"/>
        </w:rPr>
        <w:t xml:space="preserve">вывозом Имущества с </w:t>
      </w:r>
      <w:r w:rsidR="0004551F" w:rsidRPr="002442F2">
        <w:rPr>
          <w:bCs/>
          <w:sz w:val="22"/>
          <w:szCs w:val="22"/>
        </w:rPr>
        <w:t>Участка</w:t>
      </w:r>
      <w:r w:rsidR="00153B1B" w:rsidRPr="002442F2">
        <w:rPr>
          <w:bCs/>
          <w:sz w:val="22"/>
          <w:szCs w:val="22"/>
        </w:rPr>
        <w:t xml:space="preserve"> несет </w:t>
      </w:r>
      <w:r w:rsidR="00153B1B" w:rsidRPr="002442F2">
        <w:rPr>
          <w:b/>
          <w:bCs/>
          <w:sz w:val="22"/>
          <w:szCs w:val="22"/>
        </w:rPr>
        <w:t>Покупатель</w:t>
      </w:r>
      <w:r w:rsidR="00153B1B" w:rsidRPr="002442F2">
        <w:rPr>
          <w:bCs/>
          <w:sz w:val="22"/>
          <w:szCs w:val="22"/>
        </w:rPr>
        <w:t>.</w:t>
      </w:r>
    </w:p>
    <w:p w14:paraId="4EF6B3AD" w14:textId="5CFD43EE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Задаток в размере </w:t>
      </w:r>
      <w:r w:rsidR="0090798F">
        <w:rPr>
          <w:bCs/>
          <w:sz w:val="22"/>
          <w:szCs w:val="22"/>
        </w:rPr>
        <w:t>____</w:t>
      </w:r>
      <w:r w:rsidR="00F41C67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B27A45" w:rsidRPr="002442F2">
        <w:rPr>
          <w:bCs/>
          <w:sz w:val="22"/>
          <w:szCs w:val="22"/>
        </w:rPr>
        <w:t xml:space="preserve">) руб. </w:t>
      </w:r>
      <w:r w:rsidR="006F6264" w:rsidRPr="002442F2">
        <w:rPr>
          <w:bCs/>
          <w:sz w:val="22"/>
          <w:szCs w:val="22"/>
        </w:rPr>
        <w:t>00</w:t>
      </w:r>
      <w:r w:rsidR="00B27A45" w:rsidRPr="002442F2">
        <w:rPr>
          <w:bCs/>
          <w:sz w:val="22"/>
          <w:szCs w:val="22"/>
        </w:rPr>
        <w:t xml:space="preserve"> коп.</w:t>
      </w:r>
      <w:r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перечисленный по платежному поручению №</w:t>
      </w:r>
      <w:r w:rsidR="0090798F">
        <w:rPr>
          <w:bCs/>
          <w:sz w:val="22"/>
          <w:szCs w:val="22"/>
        </w:rPr>
        <w:t>__</w:t>
      </w:r>
      <w:r w:rsidR="00143B64" w:rsidRPr="002442F2">
        <w:rPr>
          <w:bCs/>
          <w:sz w:val="22"/>
          <w:szCs w:val="22"/>
        </w:rPr>
        <w:t xml:space="preserve"> от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>»</w:t>
      </w:r>
      <w:r w:rsidR="0090798F">
        <w:rPr>
          <w:bCs/>
          <w:sz w:val="22"/>
          <w:szCs w:val="22"/>
        </w:rPr>
        <w:t>_______</w:t>
      </w:r>
      <w:r w:rsidR="006F6264"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9C0510" w:rsidRPr="002442F2">
        <w:rPr>
          <w:bCs/>
          <w:sz w:val="22"/>
          <w:szCs w:val="22"/>
        </w:rPr>
        <w:t>2</w:t>
      </w:r>
      <w:r w:rsidR="005B3801" w:rsidRPr="002442F2">
        <w:rPr>
          <w:bCs/>
          <w:sz w:val="22"/>
          <w:szCs w:val="22"/>
        </w:rPr>
        <w:t>г.</w:t>
      </w:r>
      <w:r w:rsidR="00143B64" w:rsidRPr="002442F2">
        <w:rPr>
          <w:bCs/>
          <w:sz w:val="22"/>
          <w:szCs w:val="22"/>
        </w:rPr>
        <w:t xml:space="preserve"> с </w:t>
      </w:r>
      <w:r w:rsidR="005B3801" w:rsidRPr="002442F2">
        <w:rPr>
          <w:bCs/>
          <w:sz w:val="22"/>
          <w:szCs w:val="22"/>
        </w:rPr>
        <w:t>назначением платежа</w:t>
      </w:r>
      <w:r w:rsidR="00143B64" w:rsidRPr="002442F2">
        <w:rPr>
          <w:bCs/>
          <w:sz w:val="22"/>
          <w:szCs w:val="22"/>
        </w:rPr>
        <w:t xml:space="preserve"> «</w:t>
      </w:r>
      <w:r w:rsidR="00FB2811">
        <w:rPr>
          <w:bCs/>
          <w:sz w:val="22"/>
          <w:szCs w:val="22"/>
        </w:rPr>
        <w:t>Оплата задатка для участия в торгах по лоту «РА</w:t>
      </w:r>
      <w:proofErr w:type="gramStart"/>
      <w:r w:rsidR="00FB2811">
        <w:rPr>
          <w:bCs/>
          <w:sz w:val="22"/>
          <w:szCs w:val="22"/>
        </w:rPr>
        <w:t>Д-</w:t>
      </w:r>
      <w:proofErr w:type="gramEnd"/>
      <w:r w:rsidR="0090798F">
        <w:rPr>
          <w:bCs/>
          <w:sz w:val="22"/>
          <w:szCs w:val="22"/>
        </w:rPr>
        <w:t>_________</w:t>
      </w:r>
      <w:r w:rsidR="00FB2811">
        <w:rPr>
          <w:bCs/>
          <w:sz w:val="22"/>
          <w:szCs w:val="22"/>
        </w:rPr>
        <w:t xml:space="preserve">, Лот №1 «Кран козловой </w:t>
      </w:r>
      <w:proofErr w:type="spellStart"/>
      <w:r w:rsidR="00FB2811">
        <w:rPr>
          <w:bCs/>
          <w:sz w:val="22"/>
          <w:szCs w:val="22"/>
        </w:rPr>
        <w:t>двухбалочный</w:t>
      </w:r>
      <w:proofErr w:type="spellEnd"/>
      <w:r w:rsidR="00FB2811">
        <w:rPr>
          <w:bCs/>
          <w:sz w:val="22"/>
          <w:szCs w:val="22"/>
        </w:rPr>
        <w:t xml:space="preserve"> ОП-20-30-12,2013 года изготовления, заводской номер 12133»</w:t>
      </w:r>
      <w:r w:rsidR="00143B64" w:rsidRPr="002442F2">
        <w:rPr>
          <w:bCs/>
          <w:sz w:val="22"/>
          <w:szCs w:val="22"/>
        </w:rPr>
        <w:t xml:space="preserve"> засчитывается в счет</w:t>
      </w:r>
      <w:r w:rsidR="00143B64" w:rsidRPr="002442F2">
        <w:rPr>
          <w:bCs/>
          <w:spacing w:val="3"/>
          <w:sz w:val="22"/>
          <w:szCs w:val="22"/>
        </w:rPr>
        <w:t xml:space="preserve"> оплаты Имущества</w:t>
      </w:r>
      <w:r w:rsidR="00143B64" w:rsidRPr="002442F2">
        <w:rPr>
          <w:bCs/>
          <w:sz w:val="22"/>
          <w:szCs w:val="22"/>
        </w:rPr>
        <w:t>.</w:t>
      </w:r>
    </w:p>
    <w:p w14:paraId="38FCE7F8" w14:textId="548CAF85" w:rsidR="003B52C5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 вычетом суммы задатка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обязан уплатить </w:t>
      </w:r>
      <w:r w:rsidRPr="002442F2">
        <w:rPr>
          <w:b/>
          <w:bCs/>
          <w:sz w:val="22"/>
          <w:szCs w:val="22"/>
        </w:rPr>
        <w:t>Продавцу</w:t>
      </w:r>
      <w:proofErr w:type="gramStart"/>
      <w:r w:rsidR="00143B64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</w:t>
      </w:r>
      <w:r w:rsidR="00143B64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143B64" w:rsidRPr="002442F2">
        <w:rPr>
          <w:bCs/>
          <w:sz w:val="22"/>
          <w:szCs w:val="22"/>
        </w:rPr>
        <w:t>)</w:t>
      </w:r>
      <w:r w:rsidRPr="002442F2">
        <w:rPr>
          <w:bCs/>
          <w:sz w:val="22"/>
          <w:szCs w:val="22"/>
        </w:rPr>
        <w:t xml:space="preserve"> </w:t>
      </w:r>
      <w:proofErr w:type="gramEnd"/>
      <w:r w:rsidRPr="002442F2">
        <w:rPr>
          <w:bCs/>
          <w:sz w:val="22"/>
          <w:szCs w:val="22"/>
        </w:rPr>
        <w:t>руб</w:t>
      </w:r>
      <w:r w:rsidR="00143B64" w:rsidRPr="002442F2">
        <w:rPr>
          <w:bCs/>
          <w:sz w:val="22"/>
          <w:szCs w:val="22"/>
        </w:rPr>
        <w:t>.</w:t>
      </w:r>
      <w:r w:rsidR="006F6264" w:rsidRPr="002442F2">
        <w:rPr>
          <w:bCs/>
          <w:sz w:val="22"/>
          <w:szCs w:val="22"/>
        </w:rPr>
        <w:t xml:space="preserve"> 00</w:t>
      </w:r>
      <w:r w:rsidR="00143B64" w:rsidRPr="002442F2">
        <w:rPr>
          <w:bCs/>
          <w:sz w:val="22"/>
          <w:szCs w:val="22"/>
        </w:rPr>
        <w:t xml:space="preserve"> коп</w:t>
      </w:r>
      <w:r w:rsidRPr="002442F2">
        <w:rPr>
          <w:bCs/>
          <w:sz w:val="22"/>
          <w:szCs w:val="22"/>
        </w:rPr>
        <w:t>.</w:t>
      </w:r>
    </w:p>
    <w:p w14:paraId="040D5B9E" w14:textId="21880479" w:rsidR="0069662B" w:rsidRPr="002442F2" w:rsidRDefault="0069662B" w:rsidP="00A800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 момент заключения </w:t>
      </w:r>
      <w:r w:rsidR="0004551F" w:rsidRPr="002442F2">
        <w:rPr>
          <w:bCs/>
          <w:sz w:val="22"/>
          <w:szCs w:val="22"/>
        </w:rPr>
        <w:t>настоящего Д</w:t>
      </w:r>
      <w:r w:rsidRPr="002442F2">
        <w:rPr>
          <w:bCs/>
          <w:sz w:val="22"/>
          <w:szCs w:val="22"/>
        </w:rPr>
        <w:t xml:space="preserve">оговора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ознакомлен с </w:t>
      </w:r>
      <w:r w:rsidR="003B52C5" w:rsidRPr="002442F2">
        <w:rPr>
          <w:bCs/>
          <w:sz w:val="22"/>
          <w:szCs w:val="22"/>
        </w:rPr>
        <w:t>Имуществом</w:t>
      </w:r>
      <w:r w:rsidRPr="002442F2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2442F2">
        <w:rPr>
          <w:bCs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Имущество осмотрено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не имеется. </w:t>
      </w:r>
    </w:p>
    <w:p w14:paraId="1A33E14F" w14:textId="011FD3F5" w:rsidR="003B52C5" w:rsidRPr="002442F2" w:rsidRDefault="007D64CE" w:rsidP="004F665B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Оплата Имущества производится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в течение 30 (Тридцати) </w:t>
      </w:r>
      <w:r w:rsidR="002442F2" w:rsidRPr="002442F2">
        <w:rPr>
          <w:bCs/>
          <w:sz w:val="22"/>
          <w:szCs w:val="22"/>
        </w:rPr>
        <w:t xml:space="preserve">календарных </w:t>
      </w:r>
      <w:r w:rsidRPr="002442F2">
        <w:rPr>
          <w:bCs/>
          <w:sz w:val="22"/>
          <w:szCs w:val="22"/>
        </w:rPr>
        <w:t xml:space="preserve">дней со дня заключения </w:t>
      </w:r>
      <w:r w:rsidR="0004551F" w:rsidRPr="002442F2">
        <w:rPr>
          <w:bCs/>
          <w:sz w:val="22"/>
          <w:szCs w:val="22"/>
        </w:rPr>
        <w:t xml:space="preserve">настоящего </w:t>
      </w:r>
      <w:r w:rsidRPr="002442F2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Pr="002442F2">
        <w:rPr>
          <w:b/>
          <w:bCs/>
          <w:sz w:val="22"/>
          <w:szCs w:val="22"/>
        </w:rPr>
        <w:t>Продавца</w:t>
      </w:r>
      <w:r w:rsidR="001161DE" w:rsidRPr="002442F2">
        <w:rPr>
          <w:bCs/>
          <w:sz w:val="22"/>
          <w:szCs w:val="22"/>
        </w:rPr>
        <w:t xml:space="preserve"> по следующим реквизитам</w:t>
      </w:r>
      <w:r w:rsidR="00B216C0" w:rsidRPr="002442F2">
        <w:rPr>
          <w:bCs/>
          <w:sz w:val="22"/>
          <w:szCs w:val="22"/>
        </w:rPr>
        <w:t xml:space="preserve">: Получатель: </w:t>
      </w:r>
      <w:r w:rsidR="001161DE" w:rsidRPr="002442F2">
        <w:rPr>
          <w:bCs/>
          <w:sz w:val="22"/>
          <w:szCs w:val="22"/>
        </w:rPr>
        <w:t>ООО «Альянс Северо-Запад», ИНН 780227100</w:t>
      </w:r>
      <w:r w:rsidR="0069662B" w:rsidRPr="002442F2">
        <w:rPr>
          <w:bCs/>
          <w:sz w:val="22"/>
          <w:szCs w:val="22"/>
        </w:rPr>
        <w:t xml:space="preserve">8, КПП 780201001, </w:t>
      </w:r>
      <w:proofErr w:type="gramStart"/>
      <w:r w:rsidR="0069662B" w:rsidRPr="002442F2">
        <w:rPr>
          <w:bCs/>
          <w:sz w:val="22"/>
          <w:szCs w:val="22"/>
        </w:rPr>
        <w:t>р</w:t>
      </w:r>
      <w:proofErr w:type="gramEnd"/>
      <w:r w:rsidR="0069662B" w:rsidRPr="002442F2">
        <w:rPr>
          <w:bCs/>
          <w:sz w:val="22"/>
          <w:szCs w:val="22"/>
        </w:rPr>
        <w:t>/с 40702810512000014238</w:t>
      </w:r>
      <w:r w:rsidR="00B216C0" w:rsidRPr="002442F2">
        <w:rPr>
          <w:bCs/>
          <w:sz w:val="22"/>
          <w:szCs w:val="22"/>
        </w:rPr>
        <w:t xml:space="preserve"> в</w:t>
      </w:r>
      <w:r w:rsidR="001161DE" w:rsidRPr="002442F2">
        <w:rPr>
          <w:bCs/>
          <w:sz w:val="22"/>
          <w:szCs w:val="22"/>
        </w:rPr>
        <w:t xml:space="preserve"> Вологодско</w:t>
      </w:r>
      <w:r w:rsidR="00B216C0" w:rsidRPr="002442F2">
        <w:rPr>
          <w:bCs/>
          <w:sz w:val="22"/>
          <w:szCs w:val="22"/>
        </w:rPr>
        <w:t>м</w:t>
      </w:r>
      <w:r w:rsidR="001161DE" w:rsidRPr="002442F2">
        <w:rPr>
          <w:bCs/>
          <w:sz w:val="22"/>
          <w:szCs w:val="22"/>
        </w:rPr>
        <w:t xml:space="preserve"> отделени</w:t>
      </w:r>
      <w:r w:rsidR="00B216C0" w:rsidRPr="002442F2">
        <w:rPr>
          <w:bCs/>
          <w:sz w:val="22"/>
          <w:szCs w:val="22"/>
        </w:rPr>
        <w:t>и</w:t>
      </w:r>
      <w:r w:rsidR="001161DE" w:rsidRPr="002442F2">
        <w:rPr>
          <w:bCs/>
          <w:sz w:val="22"/>
          <w:szCs w:val="22"/>
        </w:rPr>
        <w:t xml:space="preserve"> №8638 ПАО Сбербанк, к/с 30101810900000000644, БИК 041909644.</w:t>
      </w:r>
    </w:p>
    <w:p w14:paraId="742F5ADE" w14:textId="3D1311A1" w:rsidR="00E4746B" w:rsidRPr="002442F2" w:rsidRDefault="007D64CE" w:rsidP="00E4746B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2442F2">
        <w:rPr>
          <w:bCs/>
          <w:color w:val="000000"/>
          <w:sz w:val="22"/>
          <w:szCs w:val="22"/>
        </w:rPr>
        <w:t xml:space="preserve">В случае несоблюдения </w:t>
      </w:r>
      <w:r w:rsidRPr="002442F2">
        <w:rPr>
          <w:b/>
          <w:bCs/>
          <w:color w:val="000000"/>
          <w:sz w:val="22"/>
          <w:szCs w:val="22"/>
        </w:rPr>
        <w:t>Покупателем</w:t>
      </w:r>
      <w:r w:rsidRPr="002442F2">
        <w:rPr>
          <w:bCs/>
          <w:color w:val="000000"/>
          <w:sz w:val="22"/>
          <w:szCs w:val="22"/>
        </w:rPr>
        <w:t xml:space="preserve"> условия о сроке оплаты </w:t>
      </w:r>
      <w:r w:rsidR="0004551F" w:rsidRPr="002442F2">
        <w:rPr>
          <w:bCs/>
          <w:color w:val="000000"/>
          <w:sz w:val="22"/>
          <w:szCs w:val="22"/>
        </w:rPr>
        <w:t xml:space="preserve">или </w:t>
      </w:r>
      <w:r w:rsidRPr="002442F2">
        <w:rPr>
          <w:bCs/>
          <w:color w:val="000000"/>
          <w:sz w:val="22"/>
          <w:szCs w:val="22"/>
        </w:rPr>
        <w:t>неоплаты</w:t>
      </w:r>
      <w:r w:rsidR="0004551F" w:rsidRPr="002442F2">
        <w:rPr>
          <w:bCs/>
          <w:color w:val="000000"/>
          <w:sz w:val="22"/>
          <w:szCs w:val="22"/>
        </w:rPr>
        <w:t xml:space="preserve"> </w:t>
      </w:r>
      <w:r w:rsidRPr="002442F2">
        <w:rPr>
          <w:b/>
          <w:bCs/>
          <w:color w:val="000000"/>
          <w:sz w:val="22"/>
          <w:szCs w:val="22"/>
        </w:rPr>
        <w:t>Покупателем</w:t>
      </w:r>
      <w:r w:rsidRPr="002442F2">
        <w:rPr>
          <w:bCs/>
          <w:color w:val="000000"/>
          <w:sz w:val="22"/>
          <w:szCs w:val="22"/>
        </w:rPr>
        <w:t xml:space="preserve"> цены Имущества в течение 30 (Тридцати)</w:t>
      </w:r>
      <w:r w:rsidR="002442F2" w:rsidRPr="002442F2">
        <w:rPr>
          <w:bCs/>
          <w:color w:val="000000"/>
          <w:sz w:val="22"/>
          <w:szCs w:val="22"/>
        </w:rPr>
        <w:t xml:space="preserve"> календарных</w:t>
      </w:r>
      <w:r w:rsidR="001650E2" w:rsidRPr="002442F2">
        <w:rPr>
          <w:bCs/>
          <w:color w:val="000000"/>
          <w:sz w:val="22"/>
          <w:szCs w:val="22"/>
        </w:rPr>
        <w:t xml:space="preserve"> </w:t>
      </w:r>
      <w:r w:rsidRPr="002442F2">
        <w:rPr>
          <w:bCs/>
          <w:color w:val="000000"/>
          <w:sz w:val="22"/>
          <w:szCs w:val="22"/>
        </w:rPr>
        <w:t>дней с момента заключения настоящего Договора</w:t>
      </w:r>
      <w:r w:rsidR="0004551F" w:rsidRPr="002442F2">
        <w:rPr>
          <w:bCs/>
          <w:color w:val="000000"/>
          <w:sz w:val="22"/>
          <w:szCs w:val="22"/>
        </w:rPr>
        <w:t>,</w:t>
      </w:r>
      <w:r w:rsidRPr="002442F2">
        <w:rPr>
          <w:bCs/>
          <w:color w:val="000000"/>
          <w:sz w:val="22"/>
          <w:szCs w:val="22"/>
        </w:rPr>
        <w:t xml:space="preserve"> </w:t>
      </w:r>
      <w:r w:rsidRPr="002442F2">
        <w:rPr>
          <w:b/>
          <w:bCs/>
          <w:color w:val="000000"/>
          <w:sz w:val="22"/>
          <w:szCs w:val="22"/>
        </w:rPr>
        <w:t>Продавец</w:t>
      </w:r>
      <w:r w:rsidRPr="002442F2">
        <w:rPr>
          <w:bCs/>
          <w:color w:val="000000"/>
          <w:sz w:val="22"/>
          <w:szCs w:val="22"/>
        </w:rPr>
        <w:t xml:space="preserve"> вправе в одностороннем порядке отказаться от исполнения </w:t>
      </w:r>
      <w:r w:rsidR="0004551F" w:rsidRPr="002442F2">
        <w:rPr>
          <w:bCs/>
          <w:color w:val="000000"/>
          <w:sz w:val="22"/>
          <w:szCs w:val="22"/>
        </w:rPr>
        <w:t>настоящего Д</w:t>
      </w:r>
      <w:r w:rsidRPr="002442F2">
        <w:rPr>
          <w:bCs/>
          <w:color w:val="000000"/>
          <w:sz w:val="22"/>
          <w:szCs w:val="22"/>
        </w:rPr>
        <w:t xml:space="preserve">оговора. При этом </w:t>
      </w:r>
      <w:r w:rsidR="0004551F" w:rsidRPr="002442F2">
        <w:rPr>
          <w:bCs/>
          <w:color w:val="000000"/>
          <w:sz w:val="22"/>
          <w:szCs w:val="22"/>
        </w:rPr>
        <w:t>настоящий Д</w:t>
      </w:r>
      <w:r w:rsidRPr="002442F2">
        <w:rPr>
          <w:bCs/>
          <w:color w:val="000000"/>
          <w:sz w:val="22"/>
          <w:szCs w:val="22"/>
        </w:rPr>
        <w:t xml:space="preserve">оговор будет считаться прекратившим действие с момента направления </w:t>
      </w:r>
      <w:r w:rsidRPr="002442F2">
        <w:rPr>
          <w:b/>
          <w:bCs/>
          <w:color w:val="000000"/>
          <w:sz w:val="22"/>
          <w:szCs w:val="22"/>
        </w:rPr>
        <w:t>Продавцом</w:t>
      </w:r>
      <w:r w:rsidRPr="002442F2">
        <w:rPr>
          <w:bCs/>
          <w:color w:val="000000"/>
          <w:sz w:val="22"/>
          <w:szCs w:val="22"/>
        </w:rPr>
        <w:t xml:space="preserve"> уведомления </w:t>
      </w:r>
      <w:r w:rsidRPr="002442F2">
        <w:rPr>
          <w:b/>
          <w:bCs/>
          <w:color w:val="000000"/>
          <w:sz w:val="22"/>
          <w:szCs w:val="22"/>
        </w:rPr>
        <w:t>Покупателю</w:t>
      </w:r>
      <w:r w:rsidRPr="002442F2">
        <w:rPr>
          <w:bCs/>
          <w:color w:val="000000"/>
          <w:sz w:val="22"/>
          <w:szCs w:val="22"/>
        </w:rPr>
        <w:t xml:space="preserve"> об отказе от исполнения договора. </w:t>
      </w:r>
      <w:r w:rsidR="00E4746B" w:rsidRPr="002442F2">
        <w:rPr>
          <w:bCs/>
          <w:color w:val="000000"/>
          <w:sz w:val="22"/>
          <w:szCs w:val="22"/>
        </w:rPr>
        <w:t xml:space="preserve">В случае прекращения действия договора по инициативе </w:t>
      </w:r>
      <w:r w:rsidR="00E4746B" w:rsidRPr="002442F2">
        <w:rPr>
          <w:b/>
          <w:bCs/>
          <w:color w:val="000000"/>
          <w:sz w:val="22"/>
          <w:szCs w:val="22"/>
        </w:rPr>
        <w:t>Продавца</w:t>
      </w:r>
      <w:r w:rsidR="00E4746B" w:rsidRPr="002442F2">
        <w:rPr>
          <w:bCs/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E4746B" w:rsidRPr="002442F2">
        <w:rPr>
          <w:b/>
          <w:bCs/>
          <w:color w:val="000000"/>
          <w:sz w:val="22"/>
          <w:szCs w:val="22"/>
        </w:rPr>
        <w:t>Покупателем</w:t>
      </w:r>
      <w:r w:rsidR="00E4746B" w:rsidRPr="002442F2">
        <w:rPr>
          <w:bCs/>
          <w:color w:val="000000"/>
          <w:sz w:val="22"/>
          <w:szCs w:val="22"/>
        </w:rPr>
        <w:t xml:space="preserve">, </w:t>
      </w:r>
      <w:r w:rsidR="007A46A0" w:rsidRPr="002442F2">
        <w:rPr>
          <w:bCs/>
          <w:color w:val="000000"/>
          <w:sz w:val="22"/>
          <w:szCs w:val="22"/>
        </w:rPr>
        <w:t>ему не возвращается</w:t>
      </w:r>
      <w:r w:rsidR="00E4746B" w:rsidRPr="002442F2">
        <w:rPr>
          <w:bCs/>
          <w:color w:val="000000"/>
          <w:sz w:val="22"/>
          <w:szCs w:val="22"/>
        </w:rPr>
        <w:t xml:space="preserve">, </w:t>
      </w:r>
      <w:r w:rsidR="00E4746B" w:rsidRPr="002442F2">
        <w:rPr>
          <w:b/>
          <w:bCs/>
          <w:color w:val="000000"/>
          <w:sz w:val="22"/>
          <w:szCs w:val="22"/>
        </w:rPr>
        <w:t>покупатель</w:t>
      </w:r>
      <w:r w:rsidR="00E4746B" w:rsidRPr="002442F2">
        <w:rPr>
          <w:bCs/>
          <w:color w:val="000000"/>
          <w:sz w:val="22"/>
          <w:szCs w:val="22"/>
        </w:rPr>
        <w:t xml:space="preserve"> утрачивает право на возврат уплаченной суммы задатка.</w:t>
      </w:r>
    </w:p>
    <w:p w14:paraId="108CA6D8" w14:textId="7583B9A3" w:rsidR="007A46A0" w:rsidRPr="002442F2" w:rsidRDefault="007D64CE" w:rsidP="007A46A0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Имущество передается </w:t>
      </w:r>
      <w:r w:rsidRPr="002442F2">
        <w:rPr>
          <w:b/>
          <w:bCs/>
          <w:spacing w:val="5"/>
          <w:sz w:val="22"/>
          <w:szCs w:val="22"/>
        </w:rPr>
        <w:t>Покупателю</w:t>
      </w:r>
      <w:r w:rsidR="007A46A0" w:rsidRPr="002442F2">
        <w:rPr>
          <w:bCs/>
          <w:spacing w:val="5"/>
          <w:sz w:val="22"/>
          <w:szCs w:val="22"/>
        </w:rPr>
        <w:t xml:space="preserve"> по акту приема-передачи только после полной оплаты в течение 10 (Десяти) дней с момента полной оплаты стоимости Имущества в соответствии с п.7, п.9 настоящего Договора.</w:t>
      </w:r>
    </w:p>
    <w:p w14:paraId="7EE959CC" w14:textId="3407D741" w:rsidR="007A46A0" w:rsidRPr="002442F2" w:rsidRDefault="007A46A0" w:rsidP="007A46A0">
      <w:pPr>
        <w:pStyle w:val="af"/>
        <w:tabs>
          <w:tab w:val="left" w:pos="426"/>
        </w:tabs>
        <w:suppressAutoHyphens/>
        <w:ind w:left="0" w:right="-142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В случае уклонения </w:t>
      </w:r>
      <w:r w:rsidRPr="002442F2">
        <w:rPr>
          <w:b/>
          <w:bCs/>
          <w:spacing w:val="5"/>
          <w:sz w:val="22"/>
          <w:szCs w:val="22"/>
        </w:rPr>
        <w:t>Покупателя</w:t>
      </w:r>
      <w:r w:rsidRPr="002442F2">
        <w:rPr>
          <w:bCs/>
          <w:spacing w:val="5"/>
          <w:sz w:val="22"/>
          <w:szCs w:val="22"/>
        </w:rPr>
        <w:t xml:space="preserve"> от приема имущества по акту приема-передачи, а также от подписания акта приема-передачи в сроки, указанные в настоящем пункте Договора, </w:t>
      </w:r>
      <w:r w:rsidRPr="002442F2">
        <w:rPr>
          <w:b/>
          <w:bCs/>
          <w:spacing w:val="5"/>
          <w:sz w:val="22"/>
          <w:szCs w:val="22"/>
        </w:rPr>
        <w:t>Продавец</w:t>
      </w:r>
      <w:r w:rsidRPr="002442F2">
        <w:rPr>
          <w:bCs/>
          <w:spacing w:val="5"/>
          <w:sz w:val="22"/>
          <w:szCs w:val="22"/>
        </w:rPr>
        <w:t xml:space="preserve"> </w:t>
      </w:r>
      <w:r w:rsidRPr="002442F2">
        <w:rPr>
          <w:bCs/>
          <w:spacing w:val="5"/>
          <w:sz w:val="22"/>
          <w:szCs w:val="22"/>
        </w:rPr>
        <w:lastRenderedPageBreak/>
        <w:t xml:space="preserve">считается исполнившим свои обязательства по передаче Имущества, а </w:t>
      </w:r>
      <w:r w:rsidRPr="002442F2">
        <w:rPr>
          <w:b/>
          <w:bCs/>
          <w:spacing w:val="5"/>
          <w:sz w:val="22"/>
          <w:szCs w:val="22"/>
        </w:rPr>
        <w:t>Покупатель</w:t>
      </w:r>
      <w:r w:rsidRPr="002442F2">
        <w:rPr>
          <w:bCs/>
          <w:spacing w:val="5"/>
          <w:sz w:val="22"/>
          <w:szCs w:val="22"/>
        </w:rPr>
        <w:t xml:space="preserve"> принявшим Имущество, по истечение </w:t>
      </w:r>
      <w:r w:rsidR="008F54EB" w:rsidRPr="002442F2">
        <w:rPr>
          <w:bCs/>
          <w:spacing w:val="5"/>
          <w:sz w:val="22"/>
          <w:szCs w:val="22"/>
        </w:rPr>
        <w:t>4</w:t>
      </w:r>
      <w:r w:rsidRPr="002442F2">
        <w:rPr>
          <w:bCs/>
          <w:spacing w:val="5"/>
          <w:sz w:val="22"/>
          <w:szCs w:val="22"/>
        </w:rPr>
        <w:t>0 (</w:t>
      </w:r>
      <w:r w:rsidR="008F54EB" w:rsidRPr="002442F2">
        <w:rPr>
          <w:bCs/>
          <w:spacing w:val="5"/>
          <w:sz w:val="22"/>
          <w:szCs w:val="22"/>
        </w:rPr>
        <w:t>сорока</w:t>
      </w:r>
      <w:r w:rsidRPr="002442F2">
        <w:rPr>
          <w:bCs/>
          <w:spacing w:val="5"/>
          <w:sz w:val="22"/>
          <w:szCs w:val="22"/>
        </w:rPr>
        <w:t xml:space="preserve">) дней </w:t>
      </w:r>
      <w:proofErr w:type="gramStart"/>
      <w:r w:rsidRPr="002442F2">
        <w:rPr>
          <w:bCs/>
          <w:spacing w:val="5"/>
          <w:sz w:val="22"/>
          <w:szCs w:val="22"/>
        </w:rPr>
        <w:t>с даты подписания</w:t>
      </w:r>
      <w:proofErr w:type="gramEnd"/>
      <w:r w:rsidRPr="002442F2">
        <w:rPr>
          <w:bCs/>
          <w:spacing w:val="5"/>
          <w:sz w:val="22"/>
          <w:szCs w:val="22"/>
        </w:rPr>
        <w:t xml:space="preserve"> настоящего Договора.</w:t>
      </w:r>
    </w:p>
    <w:p w14:paraId="752D8EA9" w14:textId="7BFDD167" w:rsidR="007D64CE" w:rsidRPr="002442F2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Право собственности на Имущество возникает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с момента </w:t>
      </w:r>
      <w:r w:rsidR="0069662B" w:rsidRPr="002442F2">
        <w:rPr>
          <w:bCs/>
          <w:sz w:val="22"/>
          <w:szCs w:val="22"/>
        </w:rPr>
        <w:t xml:space="preserve">полной оплаты </w:t>
      </w:r>
      <w:r w:rsidR="0004551F" w:rsidRPr="002442F2">
        <w:rPr>
          <w:bCs/>
          <w:sz w:val="22"/>
          <w:szCs w:val="22"/>
        </w:rPr>
        <w:t>суммы</w:t>
      </w:r>
      <w:r w:rsidRPr="002442F2">
        <w:rPr>
          <w:bCs/>
          <w:sz w:val="22"/>
          <w:szCs w:val="22"/>
        </w:rPr>
        <w:t>, указанно</w:t>
      </w:r>
      <w:r w:rsidR="0069662B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в п. </w:t>
      </w:r>
      <w:r w:rsidR="0004551F" w:rsidRPr="002442F2">
        <w:rPr>
          <w:bCs/>
          <w:sz w:val="22"/>
          <w:szCs w:val="22"/>
        </w:rPr>
        <w:t>7</w:t>
      </w:r>
      <w:r w:rsidRPr="002442F2">
        <w:rPr>
          <w:bCs/>
          <w:sz w:val="22"/>
          <w:szCs w:val="22"/>
        </w:rPr>
        <w:t xml:space="preserve"> настоящего Договора. </w:t>
      </w:r>
    </w:p>
    <w:p w14:paraId="6FC6D583" w14:textId="59D0EE33" w:rsidR="007D64CE" w:rsidRPr="002442F2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Настоящий </w:t>
      </w:r>
      <w:r w:rsidR="0004551F" w:rsidRPr="002442F2">
        <w:rPr>
          <w:bCs/>
          <w:sz w:val="22"/>
          <w:szCs w:val="22"/>
        </w:rPr>
        <w:t>Д</w:t>
      </w:r>
      <w:r w:rsidRPr="002442F2">
        <w:rPr>
          <w:bCs/>
          <w:sz w:val="22"/>
          <w:szCs w:val="22"/>
        </w:rPr>
        <w:t xml:space="preserve">оговор составлен и подписан в трех экземплярах, имеющих равную юридическую силу, из которых один находится у </w:t>
      </w:r>
      <w:r w:rsidRPr="002442F2">
        <w:rPr>
          <w:b/>
          <w:bCs/>
          <w:sz w:val="22"/>
          <w:szCs w:val="22"/>
        </w:rPr>
        <w:t>Продавца</w:t>
      </w:r>
      <w:r w:rsidRPr="002442F2">
        <w:rPr>
          <w:bCs/>
          <w:sz w:val="22"/>
          <w:szCs w:val="22"/>
        </w:rPr>
        <w:t xml:space="preserve">, два экземпляра передаются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>.</w:t>
      </w:r>
    </w:p>
    <w:p w14:paraId="39FA06FD" w14:textId="77777777" w:rsidR="007D64CE" w:rsidRPr="002442F2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5034"/>
        <w:gridCol w:w="4464"/>
      </w:tblGrid>
      <w:tr w:rsidR="001451CE" w:rsidRPr="002442F2" w14:paraId="54ABDFD2" w14:textId="77777777" w:rsidTr="006F6264">
        <w:trPr>
          <w:trHeight w:val="3631"/>
        </w:trPr>
        <w:tc>
          <w:tcPr>
            <w:tcW w:w="5034" w:type="dxa"/>
          </w:tcPr>
          <w:p w14:paraId="47EAF040" w14:textId="0607C42F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2442F2" w:rsidRDefault="001036D2" w:rsidP="00A8008D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4286D6D0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b/>
                <w:sz w:val="22"/>
                <w:szCs w:val="22"/>
              </w:rPr>
            </w:pPr>
            <w:r w:rsidRPr="002442F2">
              <w:rPr>
                <w:b/>
                <w:sz w:val="22"/>
                <w:szCs w:val="22"/>
              </w:rPr>
              <w:t>ООО «Альянс Северо-Запад»</w:t>
            </w:r>
          </w:p>
          <w:p w14:paraId="49EBB04B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ИНН: 7802271008, </w:t>
            </w:r>
          </w:p>
          <w:p w14:paraId="71D71911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КПП 780201001, </w:t>
            </w:r>
          </w:p>
          <w:p w14:paraId="63E989A0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proofErr w:type="gramStart"/>
            <w:r w:rsidRPr="002442F2">
              <w:rPr>
                <w:sz w:val="22"/>
                <w:szCs w:val="22"/>
              </w:rPr>
              <w:t>р</w:t>
            </w:r>
            <w:proofErr w:type="gramEnd"/>
            <w:r w:rsidRPr="002442F2">
              <w:rPr>
                <w:sz w:val="22"/>
                <w:szCs w:val="22"/>
              </w:rPr>
              <w:t xml:space="preserve">/с: </w:t>
            </w:r>
            <w:r w:rsidR="0069662B" w:rsidRPr="002442F2">
              <w:rPr>
                <w:sz w:val="22"/>
                <w:szCs w:val="22"/>
              </w:rPr>
              <w:t>40702810512000014238</w:t>
            </w:r>
            <w:r w:rsidRPr="002442F2">
              <w:rPr>
                <w:sz w:val="22"/>
                <w:szCs w:val="22"/>
              </w:rPr>
              <w:t xml:space="preserve">, </w:t>
            </w:r>
          </w:p>
          <w:p w14:paraId="1151A10F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Вологодское отделение №8638 ПАО Сбербанк, </w:t>
            </w:r>
          </w:p>
          <w:p w14:paraId="039C7F70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>к/с: 30101810900000000644,</w:t>
            </w:r>
          </w:p>
          <w:p w14:paraId="25D1AE00" w14:textId="77777777" w:rsidR="001161DE" w:rsidRPr="002442F2" w:rsidRDefault="001161DE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>БИК: 041909644.</w:t>
            </w:r>
          </w:p>
          <w:p w14:paraId="780D0652" w14:textId="2F9089F0" w:rsidR="001161DE" w:rsidRPr="002442F2" w:rsidRDefault="006F6264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proofErr w:type="spellStart"/>
            <w:r w:rsidRPr="002442F2">
              <w:rPr>
                <w:sz w:val="22"/>
                <w:szCs w:val="22"/>
              </w:rPr>
              <w:t>Эл</w:t>
            </w:r>
            <w:proofErr w:type="gramStart"/>
            <w:r w:rsidRPr="002442F2">
              <w:rPr>
                <w:sz w:val="22"/>
                <w:szCs w:val="22"/>
              </w:rPr>
              <w:t>.а</w:t>
            </w:r>
            <w:proofErr w:type="gramEnd"/>
            <w:r w:rsidRPr="002442F2">
              <w:rPr>
                <w:sz w:val="22"/>
                <w:szCs w:val="22"/>
              </w:rPr>
              <w:t>дрес</w:t>
            </w:r>
            <w:proofErr w:type="spellEnd"/>
            <w:r w:rsidRPr="002442F2">
              <w:rPr>
                <w:sz w:val="22"/>
                <w:szCs w:val="22"/>
              </w:rPr>
              <w:t xml:space="preserve">: </w:t>
            </w:r>
            <w:hyperlink r:id="rId8" w:history="1">
              <w:r w:rsidRPr="002442F2">
                <w:rPr>
                  <w:rStyle w:val="ac"/>
                  <w:sz w:val="22"/>
                  <w:szCs w:val="22"/>
                  <w:lang w:val="en-US"/>
                </w:rPr>
                <w:t>bankrot</w:t>
              </w:r>
              <w:r w:rsidRPr="002442F2">
                <w:rPr>
                  <w:rStyle w:val="ac"/>
                  <w:sz w:val="22"/>
                  <w:szCs w:val="22"/>
                </w:rPr>
                <w:t>.</w:t>
              </w:r>
              <w:r w:rsidRPr="002442F2">
                <w:rPr>
                  <w:rStyle w:val="ac"/>
                  <w:sz w:val="22"/>
                  <w:szCs w:val="22"/>
                  <w:lang w:val="en-US"/>
                </w:rPr>
                <w:t>bc</w:t>
              </w:r>
              <w:r w:rsidRPr="002442F2">
                <w:rPr>
                  <w:rStyle w:val="ac"/>
                  <w:sz w:val="22"/>
                  <w:szCs w:val="22"/>
                </w:rPr>
                <w:t>@</w:t>
              </w:r>
              <w:r w:rsidRPr="002442F2">
                <w:rPr>
                  <w:rStyle w:val="ac"/>
                  <w:sz w:val="22"/>
                  <w:szCs w:val="22"/>
                  <w:lang w:val="en-US"/>
                </w:rPr>
                <w:t>gmail</w:t>
              </w:r>
              <w:r w:rsidRPr="002442F2">
                <w:rPr>
                  <w:rStyle w:val="ac"/>
                  <w:sz w:val="22"/>
                  <w:szCs w:val="22"/>
                </w:rPr>
                <w:t>.</w:t>
              </w:r>
              <w:r w:rsidRPr="002442F2">
                <w:rPr>
                  <w:rStyle w:val="ac"/>
                  <w:sz w:val="22"/>
                  <w:szCs w:val="22"/>
                  <w:lang w:val="en-US"/>
                </w:rPr>
                <w:t>com</w:t>
              </w:r>
            </w:hyperlink>
          </w:p>
          <w:p w14:paraId="3CF0A444" w14:textId="77777777" w:rsidR="006F6264" w:rsidRPr="002442F2" w:rsidRDefault="006F6264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Адрес для корреспонденции: 160000, </w:t>
            </w:r>
          </w:p>
          <w:p w14:paraId="22AA9AF7" w14:textId="08BDB05A" w:rsidR="006F6264" w:rsidRPr="002442F2" w:rsidRDefault="006F6264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>г. Вологда, пр. Советский, д. 4, а/я 48</w:t>
            </w:r>
          </w:p>
          <w:p w14:paraId="46E19987" w14:textId="77777777" w:rsidR="006F6264" w:rsidRDefault="006F6264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</w:p>
          <w:p w14:paraId="09A82859" w14:textId="77777777" w:rsidR="00183BDB" w:rsidRPr="002442F2" w:rsidRDefault="00183BDB" w:rsidP="00A8008D">
            <w:pPr>
              <w:pStyle w:val="a5"/>
              <w:ind w:right="-143"/>
              <w:contextualSpacing/>
              <w:rPr>
                <w:sz w:val="22"/>
                <w:szCs w:val="22"/>
              </w:rPr>
            </w:pPr>
          </w:p>
          <w:p w14:paraId="26B86D34" w14:textId="77777777" w:rsidR="004B254F" w:rsidRPr="002442F2" w:rsidRDefault="00574C40" w:rsidP="00A8008D">
            <w:pPr>
              <w:pStyle w:val="a5"/>
              <w:ind w:right="-143"/>
              <w:contextualSpacing/>
              <w:rPr>
                <w:color w:val="000000"/>
                <w:sz w:val="22"/>
                <w:szCs w:val="22"/>
              </w:rPr>
            </w:pPr>
            <w:r w:rsidRPr="002442F2">
              <w:rPr>
                <w:color w:val="000000"/>
                <w:sz w:val="22"/>
                <w:szCs w:val="22"/>
              </w:rPr>
              <w:t>Конкурсный</w:t>
            </w:r>
            <w:r w:rsidR="00BD1C09" w:rsidRPr="002442F2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14:paraId="0C422FA6" w14:textId="77777777" w:rsidR="00BD1C09" w:rsidRPr="002442F2" w:rsidRDefault="00BD1C09" w:rsidP="00A8008D">
            <w:pPr>
              <w:pStyle w:val="a5"/>
              <w:ind w:right="-143"/>
              <w:contextualSpacing/>
              <w:rPr>
                <w:color w:val="000000"/>
                <w:sz w:val="22"/>
                <w:szCs w:val="22"/>
              </w:rPr>
            </w:pPr>
          </w:p>
          <w:p w14:paraId="622A98EB" w14:textId="47E16A14" w:rsidR="001451CE" w:rsidRPr="002442F2" w:rsidRDefault="00BD1C09" w:rsidP="00A8008D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color w:val="000000"/>
                <w:sz w:val="22"/>
                <w:szCs w:val="22"/>
              </w:rPr>
              <w:t xml:space="preserve">_____________________/ </w:t>
            </w:r>
            <w:bookmarkEnd w:id="1"/>
            <w:bookmarkEnd w:id="2"/>
            <w:bookmarkEnd w:id="3"/>
            <w:bookmarkEnd w:id="4"/>
            <w:bookmarkEnd w:id="5"/>
            <w:r w:rsidR="005B3801" w:rsidRPr="002442F2">
              <w:rPr>
                <w:color w:val="000000"/>
                <w:sz w:val="22"/>
                <w:szCs w:val="22"/>
              </w:rPr>
              <w:t>К</w:t>
            </w:r>
            <w:r w:rsidR="001161DE" w:rsidRPr="002442F2">
              <w:rPr>
                <w:color w:val="000000"/>
                <w:sz w:val="22"/>
                <w:szCs w:val="22"/>
              </w:rPr>
              <w:t>олосов Д.Н</w:t>
            </w:r>
            <w:r w:rsidR="007E53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64" w:type="dxa"/>
          </w:tcPr>
          <w:p w14:paraId="17395042" w14:textId="77777777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2442F2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052B49" w14:textId="77777777" w:rsidR="00183BDB" w:rsidRDefault="00183BD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51056F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EE576FC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41263E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0909F1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7350CD4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939ED12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E488D08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05715F2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7F19491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9DD6C9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E9BEF0B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F2E3B16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B9D7668" w14:textId="77777777" w:rsidR="0090798F" w:rsidRPr="002442F2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00C587F" w14:textId="650EE515" w:rsidR="00806E28" w:rsidRPr="002442F2" w:rsidRDefault="00806E28" w:rsidP="00A8008D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________________/ </w:t>
            </w:r>
            <w:r w:rsidR="005B3801" w:rsidRPr="002442F2">
              <w:rPr>
                <w:sz w:val="22"/>
                <w:szCs w:val="22"/>
              </w:rPr>
              <w:t>_</w:t>
            </w:r>
            <w:r w:rsidR="006F6264" w:rsidRPr="002442F2">
              <w:rPr>
                <w:sz w:val="22"/>
                <w:szCs w:val="22"/>
              </w:rPr>
              <w:t>_____</w:t>
            </w:r>
            <w:r w:rsidR="005B3801" w:rsidRPr="002442F2">
              <w:rPr>
                <w:sz w:val="22"/>
                <w:szCs w:val="22"/>
              </w:rPr>
              <w:t>_________</w:t>
            </w:r>
          </w:p>
        </w:tc>
      </w:tr>
    </w:tbl>
    <w:p w14:paraId="60B65367" w14:textId="77777777" w:rsidR="00B757EC" w:rsidRPr="002442F2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2442F2" w:rsidSect="00B216C0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68B96" w14:textId="77777777" w:rsidR="00086A2C" w:rsidRDefault="00086A2C" w:rsidP="00574C40">
      <w:r>
        <w:separator/>
      </w:r>
    </w:p>
  </w:endnote>
  <w:endnote w:type="continuationSeparator" w:id="0">
    <w:p w14:paraId="1B0E02B0" w14:textId="77777777" w:rsidR="00086A2C" w:rsidRDefault="00086A2C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22EA2" w14:textId="77777777" w:rsidR="00086A2C" w:rsidRDefault="00086A2C" w:rsidP="00574C40">
      <w:r>
        <w:separator/>
      </w:r>
    </w:p>
  </w:footnote>
  <w:footnote w:type="continuationSeparator" w:id="0">
    <w:p w14:paraId="7422077C" w14:textId="77777777" w:rsidR="00086A2C" w:rsidRDefault="00086A2C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CE"/>
    <w:rsid w:val="00007773"/>
    <w:rsid w:val="0004551F"/>
    <w:rsid w:val="000669B4"/>
    <w:rsid w:val="00071AEA"/>
    <w:rsid w:val="00075EA5"/>
    <w:rsid w:val="00086A2C"/>
    <w:rsid w:val="000B1CEC"/>
    <w:rsid w:val="000B6ED4"/>
    <w:rsid w:val="00103028"/>
    <w:rsid w:val="001036D2"/>
    <w:rsid w:val="001161DE"/>
    <w:rsid w:val="00140770"/>
    <w:rsid w:val="00143B64"/>
    <w:rsid w:val="001451CE"/>
    <w:rsid w:val="00153B1B"/>
    <w:rsid w:val="001650E2"/>
    <w:rsid w:val="00183BDB"/>
    <w:rsid w:val="001B085A"/>
    <w:rsid w:val="001B7CAF"/>
    <w:rsid w:val="001C346F"/>
    <w:rsid w:val="001D2882"/>
    <w:rsid w:val="00211843"/>
    <w:rsid w:val="00224040"/>
    <w:rsid w:val="002442F2"/>
    <w:rsid w:val="00271935"/>
    <w:rsid w:val="002C0D4B"/>
    <w:rsid w:val="002C12BB"/>
    <w:rsid w:val="002E282B"/>
    <w:rsid w:val="0037303F"/>
    <w:rsid w:val="003B52C5"/>
    <w:rsid w:val="003C15C0"/>
    <w:rsid w:val="003D165C"/>
    <w:rsid w:val="003E3E4C"/>
    <w:rsid w:val="003F509F"/>
    <w:rsid w:val="00466BF4"/>
    <w:rsid w:val="004B254F"/>
    <w:rsid w:val="004C4DCC"/>
    <w:rsid w:val="004C66E2"/>
    <w:rsid w:val="005050F5"/>
    <w:rsid w:val="00543428"/>
    <w:rsid w:val="00574C40"/>
    <w:rsid w:val="005758F3"/>
    <w:rsid w:val="00597634"/>
    <w:rsid w:val="005A67BD"/>
    <w:rsid w:val="005B3801"/>
    <w:rsid w:val="006000B5"/>
    <w:rsid w:val="00621D60"/>
    <w:rsid w:val="006235C9"/>
    <w:rsid w:val="0063439A"/>
    <w:rsid w:val="006741FF"/>
    <w:rsid w:val="0069662B"/>
    <w:rsid w:val="006A7D2D"/>
    <w:rsid w:val="006E483C"/>
    <w:rsid w:val="006F6264"/>
    <w:rsid w:val="00724EAE"/>
    <w:rsid w:val="00726FFE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A1A95"/>
    <w:rsid w:val="008B27A9"/>
    <w:rsid w:val="008F4AF6"/>
    <w:rsid w:val="008F54EB"/>
    <w:rsid w:val="0090798F"/>
    <w:rsid w:val="00925050"/>
    <w:rsid w:val="0092742D"/>
    <w:rsid w:val="00951961"/>
    <w:rsid w:val="009755EA"/>
    <w:rsid w:val="009C030A"/>
    <w:rsid w:val="009C05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DB24AF"/>
    <w:rsid w:val="00DF1073"/>
    <w:rsid w:val="00E073F0"/>
    <w:rsid w:val="00E300FE"/>
    <w:rsid w:val="00E4746B"/>
    <w:rsid w:val="00EB6DDE"/>
    <w:rsid w:val="00EE2FA6"/>
    <w:rsid w:val="00F0724B"/>
    <w:rsid w:val="00F07FBF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9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rot.b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2022-08-11T06:14:00Z</cp:lastPrinted>
  <dcterms:created xsi:type="dcterms:W3CDTF">2022-08-04T13:44:00Z</dcterms:created>
  <dcterms:modified xsi:type="dcterms:W3CDTF">2022-09-30T06:34:00Z</dcterms:modified>
</cp:coreProperties>
</file>