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9D" w:rsidRPr="00AE0846" w:rsidRDefault="00A06B40">
      <w:pPr>
        <w:pStyle w:val="Style1"/>
        <w:widowControl/>
        <w:spacing w:before="53"/>
        <w:jc w:val="center"/>
        <w:rPr>
          <w:rStyle w:val="FontStyle38"/>
        </w:rPr>
      </w:pPr>
      <w:r w:rsidRPr="00AE0846">
        <w:rPr>
          <w:rStyle w:val="FontStyle38"/>
        </w:rPr>
        <w:t>ДОГОВОР</w:t>
      </w:r>
    </w:p>
    <w:p w:rsidR="00410A9D" w:rsidRPr="00AE0846" w:rsidRDefault="00C9553A">
      <w:pPr>
        <w:pStyle w:val="Style5"/>
        <w:widowControl/>
        <w:spacing w:before="29"/>
        <w:jc w:val="center"/>
        <w:rPr>
          <w:rStyle w:val="FontStyle30"/>
          <w:sz w:val="22"/>
          <w:szCs w:val="22"/>
        </w:rPr>
      </w:pPr>
      <w:r w:rsidRPr="00AE0846">
        <w:rPr>
          <w:rStyle w:val="FontStyle30"/>
          <w:sz w:val="22"/>
          <w:szCs w:val="22"/>
        </w:rPr>
        <w:t xml:space="preserve">купли </w:t>
      </w:r>
      <w:r w:rsidR="008C74F5" w:rsidRPr="00AE0846">
        <w:rPr>
          <w:rStyle w:val="FontStyle30"/>
          <w:sz w:val="22"/>
          <w:szCs w:val="22"/>
        </w:rPr>
        <w:t>–</w:t>
      </w:r>
      <w:r w:rsidRPr="00AE0846">
        <w:rPr>
          <w:rStyle w:val="FontStyle30"/>
          <w:sz w:val="22"/>
          <w:szCs w:val="22"/>
        </w:rPr>
        <w:t xml:space="preserve"> продажи</w:t>
      </w:r>
      <w:r w:rsidR="008C74F5" w:rsidRPr="00AE0846">
        <w:rPr>
          <w:rStyle w:val="FontStyle30"/>
          <w:sz w:val="22"/>
          <w:szCs w:val="22"/>
        </w:rPr>
        <w:t xml:space="preserve"> </w:t>
      </w:r>
    </w:p>
    <w:p w:rsidR="00410A9D" w:rsidRPr="00AE0846" w:rsidRDefault="00410A9D">
      <w:pPr>
        <w:pStyle w:val="Style3"/>
        <w:widowControl/>
        <w:spacing w:line="240" w:lineRule="exact"/>
        <w:jc w:val="center"/>
        <w:rPr>
          <w:sz w:val="22"/>
          <w:szCs w:val="22"/>
        </w:rPr>
      </w:pPr>
    </w:p>
    <w:p w:rsidR="00410A9D" w:rsidRPr="00AE0846" w:rsidRDefault="007C46B2" w:rsidP="00A06B40">
      <w:pPr>
        <w:pStyle w:val="Style3"/>
        <w:widowControl/>
        <w:tabs>
          <w:tab w:val="left" w:pos="6595"/>
        </w:tabs>
        <w:spacing w:before="62"/>
        <w:rPr>
          <w:rStyle w:val="FontStyle26"/>
          <w:b w:val="0"/>
          <w:i w:val="0"/>
          <w:sz w:val="22"/>
          <w:szCs w:val="22"/>
        </w:rPr>
      </w:pPr>
      <w:r w:rsidRPr="00AE0846">
        <w:rPr>
          <w:rStyle w:val="FontStyle26"/>
          <w:b w:val="0"/>
          <w:i w:val="0"/>
          <w:sz w:val="22"/>
          <w:szCs w:val="22"/>
        </w:rPr>
        <w:t>г.</w:t>
      </w:r>
      <w:r w:rsidR="00A06B40" w:rsidRPr="00AE0846">
        <w:rPr>
          <w:rStyle w:val="FontStyle26"/>
          <w:b w:val="0"/>
          <w:i w:val="0"/>
          <w:sz w:val="22"/>
          <w:szCs w:val="22"/>
        </w:rPr>
        <w:t xml:space="preserve"> </w:t>
      </w:r>
      <w:r w:rsidRPr="00AE0846">
        <w:rPr>
          <w:rStyle w:val="FontStyle26"/>
          <w:b w:val="0"/>
          <w:i w:val="0"/>
          <w:sz w:val="22"/>
          <w:szCs w:val="22"/>
        </w:rPr>
        <w:t>Владивосток</w:t>
      </w:r>
      <w:r w:rsidR="004D3AD3" w:rsidRPr="00AE0846">
        <w:rPr>
          <w:rStyle w:val="FontStyle26"/>
          <w:b w:val="0"/>
          <w:bCs w:val="0"/>
          <w:i w:val="0"/>
          <w:sz w:val="22"/>
          <w:szCs w:val="22"/>
        </w:rPr>
        <w:t xml:space="preserve">                                       </w:t>
      </w:r>
      <w:r w:rsidR="00A06B40" w:rsidRPr="00AE0846">
        <w:rPr>
          <w:rStyle w:val="FontStyle26"/>
          <w:b w:val="0"/>
          <w:bCs w:val="0"/>
          <w:i w:val="0"/>
          <w:sz w:val="22"/>
          <w:szCs w:val="22"/>
        </w:rPr>
        <w:t xml:space="preserve">                     </w:t>
      </w:r>
      <w:r w:rsidR="00B8380C" w:rsidRPr="00AE0846">
        <w:rPr>
          <w:rStyle w:val="FontStyle26"/>
          <w:b w:val="0"/>
          <w:bCs w:val="0"/>
          <w:i w:val="0"/>
          <w:sz w:val="22"/>
          <w:szCs w:val="22"/>
        </w:rPr>
        <w:t>«</w:t>
      </w:r>
      <w:r w:rsidR="000C67DD" w:rsidRPr="00AE0846">
        <w:rPr>
          <w:rStyle w:val="FontStyle26"/>
          <w:b w:val="0"/>
          <w:bCs w:val="0"/>
          <w:i w:val="0"/>
          <w:sz w:val="22"/>
          <w:szCs w:val="22"/>
        </w:rPr>
        <w:t>__</w:t>
      </w:r>
      <w:r w:rsidR="00B8380C" w:rsidRPr="00AE0846">
        <w:rPr>
          <w:rStyle w:val="FontStyle26"/>
          <w:b w:val="0"/>
          <w:bCs w:val="0"/>
          <w:i w:val="0"/>
          <w:sz w:val="22"/>
          <w:szCs w:val="22"/>
        </w:rPr>
        <w:t xml:space="preserve">» </w:t>
      </w:r>
      <w:r w:rsidR="000C67DD" w:rsidRPr="00AE0846">
        <w:rPr>
          <w:rStyle w:val="FontStyle26"/>
          <w:b w:val="0"/>
          <w:bCs w:val="0"/>
          <w:i w:val="0"/>
          <w:sz w:val="22"/>
          <w:szCs w:val="22"/>
        </w:rPr>
        <w:t>___</w:t>
      </w:r>
      <w:r w:rsidR="00B8380C" w:rsidRPr="00AE0846">
        <w:rPr>
          <w:rStyle w:val="FontStyle26"/>
          <w:b w:val="0"/>
          <w:bCs w:val="0"/>
          <w:i w:val="0"/>
          <w:sz w:val="22"/>
          <w:szCs w:val="22"/>
        </w:rPr>
        <w:t xml:space="preserve"> 202</w:t>
      </w:r>
      <w:r w:rsidR="001C74F8">
        <w:rPr>
          <w:rStyle w:val="FontStyle26"/>
          <w:b w:val="0"/>
          <w:bCs w:val="0"/>
          <w:i w:val="0"/>
          <w:sz w:val="22"/>
          <w:szCs w:val="22"/>
        </w:rPr>
        <w:t>3</w:t>
      </w:r>
      <w:r w:rsidR="00A06B40" w:rsidRPr="00AE0846">
        <w:rPr>
          <w:rStyle w:val="FontStyle26"/>
          <w:b w:val="0"/>
          <w:i w:val="0"/>
          <w:sz w:val="22"/>
          <w:szCs w:val="22"/>
        </w:rPr>
        <w:t xml:space="preserve"> года</w:t>
      </w:r>
    </w:p>
    <w:p w:rsidR="00410A9D" w:rsidRPr="00AE0846" w:rsidRDefault="00410A9D">
      <w:pPr>
        <w:pStyle w:val="Style4"/>
        <w:widowControl/>
        <w:spacing w:line="240" w:lineRule="exact"/>
        <w:rPr>
          <w:sz w:val="22"/>
          <w:szCs w:val="22"/>
        </w:rPr>
      </w:pPr>
    </w:p>
    <w:p w:rsidR="005A6718" w:rsidRPr="00AE0846" w:rsidRDefault="000C67DD" w:rsidP="005A6718">
      <w:pPr>
        <w:widowControl/>
        <w:spacing w:before="5" w:line="254" w:lineRule="exact"/>
        <w:ind w:firstLine="709"/>
        <w:jc w:val="both"/>
        <w:rPr>
          <w:sz w:val="22"/>
          <w:szCs w:val="22"/>
        </w:rPr>
      </w:pPr>
      <w:proofErr w:type="spellStart"/>
      <w:proofErr w:type="gramStart"/>
      <w:r w:rsidRPr="00AE0846">
        <w:rPr>
          <w:b/>
          <w:sz w:val="22"/>
          <w:szCs w:val="22"/>
        </w:rPr>
        <w:t>Дробышевский</w:t>
      </w:r>
      <w:proofErr w:type="spellEnd"/>
      <w:r w:rsidRPr="00AE0846">
        <w:rPr>
          <w:b/>
          <w:sz w:val="22"/>
          <w:szCs w:val="22"/>
        </w:rPr>
        <w:t xml:space="preserve"> Александр Владимирович</w:t>
      </w:r>
      <w:r w:rsidR="0042040A" w:rsidRPr="00AE0846">
        <w:rPr>
          <w:sz w:val="22"/>
          <w:szCs w:val="22"/>
        </w:rPr>
        <w:t xml:space="preserve">, именуемый в дальнейшем «Продавец», в лице  </w:t>
      </w:r>
      <w:r w:rsidR="00082EBA" w:rsidRPr="00AE0846">
        <w:rPr>
          <w:sz w:val="22"/>
          <w:szCs w:val="22"/>
        </w:rPr>
        <w:t xml:space="preserve">финансового управляющего </w:t>
      </w:r>
      <w:proofErr w:type="spellStart"/>
      <w:r w:rsidR="0090687A" w:rsidRPr="00AE0846">
        <w:rPr>
          <w:sz w:val="22"/>
          <w:szCs w:val="22"/>
        </w:rPr>
        <w:t>Николайчука</w:t>
      </w:r>
      <w:proofErr w:type="spellEnd"/>
      <w:r w:rsidR="0090687A" w:rsidRPr="00AE0846">
        <w:rPr>
          <w:sz w:val="22"/>
          <w:szCs w:val="22"/>
        </w:rPr>
        <w:t xml:space="preserve"> Евгения Ивановича, действующего на основании </w:t>
      </w:r>
      <w:r w:rsidRPr="00AE0846">
        <w:rPr>
          <w:sz w:val="22"/>
          <w:szCs w:val="22"/>
        </w:rPr>
        <w:t>решения</w:t>
      </w:r>
      <w:r w:rsidR="00B8380C" w:rsidRPr="00AE0846">
        <w:rPr>
          <w:color w:val="333333"/>
          <w:sz w:val="22"/>
          <w:szCs w:val="22"/>
          <w:shd w:val="clear" w:color="auto" w:fill="EAF1F7"/>
        </w:rPr>
        <w:t xml:space="preserve"> </w:t>
      </w:r>
      <w:r w:rsidR="00B8380C" w:rsidRPr="00AE0846">
        <w:rPr>
          <w:sz w:val="22"/>
          <w:szCs w:val="22"/>
        </w:rPr>
        <w:t xml:space="preserve">Арбитражного суда Приморского края от </w:t>
      </w:r>
      <w:r w:rsidRPr="00AE0846">
        <w:rPr>
          <w:sz w:val="22"/>
          <w:szCs w:val="22"/>
        </w:rPr>
        <w:t>23</w:t>
      </w:r>
      <w:r w:rsidR="00B8380C" w:rsidRPr="00AE0846">
        <w:rPr>
          <w:sz w:val="22"/>
          <w:szCs w:val="22"/>
        </w:rPr>
        <w:t>.0</w:t>
      </w:r>
      <w:r w:rsidRPr="00AE0846">
        <w:rPr>
          <w:sz w:val="22"/>
          <w:szCs w:val="22"/>
        </w:rPr>
        <w:t>9</w:t>
      </w:r>
      <w:r w:rsidR="00B8380C" w:rsidRPr="00AE0846">
        <w:rPr>
          <w:sz w:val="22"/>
          <w:szCs w:val="22"/>
        </w:rPr>
        <w:t>.202</w:t>
      </w:r>
      <w:r w:rsidRPr="00AE0846">
        <w:rPr>
          <w:sz w:val="22"/>
          <w:szCs w:val="22"/>
        </w:rPr>
        <w:t>0</w:t>
      </w:r>
      <w:r w:rsidR="00B8380C" w:rsidRPr="00AE0846">
        <w:rPr>
          <w:sz w:val="22"/>
          <w:szCs w:val="22"/>
        </w:rPr>
        <w:t xml:space="preserve">г. и </w:t>
      </w:r>
      <w:r w:rsidR="0090687A" w:rsidRPr="00AE0846">
        <w:rPr>
          <w:sz w:val="22"/>
          <w:szCs w:val="22"/>
        </w:rPr>
        <w:t>определения Арбитражного суда Приморского края от 1</w:t>
      </w:r>
      <w:r w:rsidRPr="00AE0846">
        <w:rPr>
          <w:sz w:val="22"/>
          <w:szCs w:val="22"/>
        </w:rPr>
        <w:t>6</w:t>
      </w:r>
      <w:r w:rsidR="0090687A" w:rsidRPr="00AE0846">
        <w:rPr>
          <w:sz w:val="22"/>
          <w:szCs w:val="22"/>
        </w:rPr>
        <w:t>.</w:t>
      </w:r>
      <w:r w:rsidRPr="00AE0846">
        <w:rPr>
          <w:sz w:val="22"/>
          <w:szCs w:val="22"/>
        </w:rPr>
        <w:t>05</w:t>
      </w:r>
      <w:r w:rsidR="0090687A" w:rsidRPr="00AE0846">
        <w:rPr>
          <w:sz w:val="22"/>
          <w:szCs w:val="22"/>
        </w:rPr>
        <w:t>.202</w:t>
      </w:r>
      <w:r w:rsidRPr="00AE0846">
        <w:rPr>
          <w:sz w:val="22"/>
          <w:szCs w:val="22"/>
        </w:rPr>
        <w:t>2</w:t>
      </w:r>
      <w:r w:rsidR="0090687A" w:rsidRPr="00AE0846">
        <w:rPr>
          <w:sz w:val="22"/>
          <w:szCs w:val="22"/>
        </w:rPr>
        <w:t xml:space="preserve"> г. </w:t>
      </w:r>
      <w:r w:rsidR="00B8380C" w:rsidRPr="00AE0846">
        <w:rPr>
          <w:sz w:val="22"/>
          <w:szCs w:val="22"/>
        </w:rPr>
        <w:t>по делу №А51-2</w:t>
      </w:r>
      <w:r w:rsidRPr="00AE0846">
        <w:rPr>
          <w:sz w:val="22"/>
          <w:szCs w:val="22"/>
        </w:rPr>
        <w:t>837</w:t>
      </w:r>
      <w:r w:rsidR="00B8380C" w:rsidRPr="00AE0846">
        <w:rPr>
          <w:sz w:val="22"/>
          <w:szCs w:val="22"/>
        </w:rPr>
        <w:t>/20</w:t>
      </w:r>
      <w:r w:rsidRPr="00AE0846">
        <w:rPr>
          <w:sz w:val="22"/>
          <w:szCs w:val="22"/>
        </w:rPr>
        <w:t>20</w:t>
      </w:r>
      <w:r w:rsidR="00B8380C" w:rsidRPr="00AE0846">
        <w:rPr>
          <w:sz w:val="22"/>
          <w:szCs w:val="22"/>
        </w:rPr>
        <w:t>,  с одной  стороны</w:t>
      </w:r>
      <w:r w:rsidR="005A6718" w:rsidRPr="00AE0846">
        <w:rPr>
          <w:sz w:val="22"/>
          <w:szCs w:val="22"/>
        </w:rPr>
        <w:t xml:space="preserve">  </w:t>
      </w:r>
      <w:r w:rsidR="004F70C7" w:rsidRPr="00AE0846">
        <w:rPr>
          <w:sz w:val="22"/>
          <w:szCs w:val="22"/>
        </w:rPr>
        <w:t xml:space="preserve">и </w:t>
      </w:r>
      <w:r w:rsidRPr="00AE0846">
        <w:rPr>
          <w:sz w:val="22"/>
          <w:szCs w:val="22"/>
        </w:rPr>
        <w:t>_____</w:t>
      </w:r>
      <w:r w:rsidR="00B8380C" w:rsidRPr="00AE0846">
        <w:rPr>
          <w:sz w:val="22"/>
          <w:szCs w:val="22"/>
        </w:rPr>
        <w:t>,</w:t>
      </w:r>
      <w:r w:rsidR="005A6718" w:rsidRPr="00AE0846">
        <w:rPr>
          <w:sz w:val="22"/>
          <w:szCs w:val="22"/>
        </w:rPr>
        <w:t xml:space="preserve"> именуемый в дальнейшем «Покупатель», действующий в своих интересах, вместе именуемые «Стороны»,  заключили настоящий Договор о нижеследующем:</w:t>
      </w:r>
      <w:proofErr w:type="gramEnd"/>
    </w:p>
    <w:p w:rsidR="00410A9D" w:rsidRPr="00AE0846" w:rsidRDefault="007C46B2" w:rsidP="00A06B40">
      <w:pPr>
        <w:pStyle w:val="Style9"/>
        <w:widowControl/>
        <w:tabs>
          <w:tab w:val="left" w:pos="58"/>
        </w:tabs>
        <w:spacing w:before="120" w:after="120" w:line="250" w:lineRule="exact"/>
        <w:jc w:val="center"/>
        <w:rPr>
          <w:rStyle w:val="FontStyle30"/>
          <w:sz w:val="22"/>
          <w:szCs w:val="22"/>
        </w:rPr>
      </w:pPr>
      <w:r w:rsidRPr="00AE0846">
        <w:rPr>
          <w:rStyle w:val="FontStyle30"/>
          <w:sz w:val="22"/>
          <w:szCs w:val="22"/>
        </w:rPr>
        <w:t>1.</w:t>
      </w:r>
      <w:r w:rsidRPr="00AE0846">
        <w:rPr>
          <w:rStyle w:val="FontStyle30"/>
          <w:b w:val="0"/>
          <w:bCs w:val="0"/>
          <w:sz w:val="22"/>
          <w:szCs w:val="22"/>
        </w:rPr>
        <w:tab/>
      </w:r>
      <w:r w:rsidRPr="00AE0846">
        <w:rPr>
          <w:rStyle w:val="FontStyle30"/>
          <w:sz w:val="22"/>
          <w:szCs w:val="22"/>
        </w:rPr>
        <w:t>Предмет договора</w:t>
      </w:r>
    </w:p>
    <w:p w:rsidR="00410A9D" w:rsidRPr="002B357F" w:rsidRDefault="007C46B2" w:rsidP="00F95D6C">
      <w:pPr>
        <w:pStyle w:val="Style4"/>
        <w:widowControl/>
        <w:ind w:firstLine="709"/>
        <w:rPr>
          <w:rStyle w:val="FontStyle27"/>
          <w:sz w:val="22"/>
          <w:szCs w:val="22"/>
        </w:rPr>
      </w:pPr>
      <w:r w:rsidRPr="002B357F">
        <w:rPr>
          <w:rStyle w:val="FontStyle27"/>
          <w:sz w:val="22"/>
          <w:szCs w:val="22"/>
        </w:rPr>
        <w:t xml:space="preserve">1.1. По итогам </w:t>
      </w:r>
      <w:r w:rsidR="0090521C" w:rsidRPr="002B357F">
        <w:rPr>
          <w:rStyle w:val="FontStyle27"/>
          <w:sz w:val="22"/>
          <w:szCs w:val="22"/>
        </w:rPr>
        <w:t xml:space="preserve">открытых </w:t>
      </w:r>
      <w:r w:rsidRPr="002B357F">
        <w:rPr>
          <w:rStyle w:val="FontStyle27"/>
          <w:sz w:val="22"/>
          <w:szCs w:val="22"/>
        </w:rPr>
        <w:t xml:space="preserve">торгов </w:t>
      </w:r>
      <w:r w:rsidR="000C67DD" w:rsidRPr="002B357F">
        <w:rPr>
          <w:rStyle w:val="FontStyle27"/>
          <w:sz w:val="22"/>
          <w:szCs w:val="22"/>
        </w:rPr>
        <w:t>____________________</w:t>
      </w:r>
      <w:r w:rsidRPr="002B357F">
        <w:rPr>
          <w:rStyle w:val="FontStyle27"/>
          <w:sz w:val="22"/>
          <w:szCs w:val="22"/>
        </w:rPr>
        <w:t xml:space="preserve">, проведенных </w:t>
      </w:r>
      <w:r w:rsidR="003568D3" w:rsidRPr="002B357F">
        <w:rPr>
          <w:rStyle w:val="FontStyle27"/>
          <w:sz w:val="22"/>
          <w:szCs w:val="22"/>
        </w:rPr>
        <w:t xml:space="preserve">Организатором торгов </w:t>
      </w:r>
      <w:r w:rsidR="00B25B70" w:rsidRPr="002B357F">
        <w:rPr>
          <w:rStyle w:val="FontStyle27"/>
          <w:sz w:val="22"/>
          <w:szCs w:val="22"/>
        </w:rPr>
        <w:t>Финансовым</w:t>
      </w:r>
      <w:r w:rsidR="00F04FDB" w:rsidRPr="002B357F">
        <w:rPr>
          <w:rStyle w:val="FontStyle27"/>
          <w:sz w:val="22"/>
          <w:szCs w:val="22"/>
        </w:rPr>
        <w:t xml:space="preserve"> управляющим </w:t>
      </w:r>
      <w:proofErr w:type="spellStart"/>
      <w:r w:rsidR="000C67DD" w:rsidRPr="002B357F">
        <w:rPr>
          <w:rStyle w:val="FontStyle27"/>
          <w:sz w:val="22"/>
          <w:szCs w:val="22"/>
        </w:rPr>
        <w:t>Дробышевского</w:t>
      </w:r>
      <w:proofErr w:type="spellEnd"/>
      <w:r w:rsidR="000C67DD" w:rsidRPr="002B357F">
        <w:rPr>
          <w:rStyle w:val="FontStyle27"/>
          <w:sz w:val="22"/>
          <w:szCs w:val="22"/>
        </w:rPr>
        <w:t xml:space="preserve"> Александра Владимировича</w:t>
      </w:r>
      <w:r w:rsidR="004F70C7" w:rsidRPr="002B357F">
        <w:rPr>
          <w:rStyle w:val="FontStyle27"/>
          <w:sz w:val="22"/>
          <w:szCs w:val="22"/>
        </w:rPr>
        <w:t xml:space="preserve"> </w:t>
      </w:r>
      <w:proofErr w:type="spellStart"/>
      <w:r w:rsidR="0090687A" w:rsidRPr="002B357F">
        <w:rPr>
          <w:rStyle w:val="FontStyle27"/>
          <w:sz w:val="22"/>
          <w:szCs w:val="22"/>
        </w:rPr>
        <w:t>Николайчуком</w:t>
      </w:r>
      <w:proofErr w:type="spellEnd"/>
      <w:r w:rsidR="0090687A" w:rsidRPr="002B357F">
        <w:rPr>
          <w:rStyle w:val="FontStyle27"/>
          <w:sz w:val="22"/>
          <w:szCs w:val="22"/>
        </w:rPr>
        <w:t xml:space="preserve"> Е.И</w:t>
      </w:r>
      <w:r w:rsidR="004F70C7" w:rsidRPr="002B357F">
        <w:rPr>
          <w:rStyle w:val="FontStyle27"/>
          <w:sz w:val="22"/>
          <w:szCs w:val="22"/>
        </w:rPr>
        <w:t>.</w:t>
      </w:r>
      <w:r w:rsidR="00780B2C" w:rsidRPr="002B357F">
        <w:rPr>
          <w:rStyle w:val="FontStyle27"/>
          <w:sz w:val="22"/>
          <w:szCs w:val="22"/>
        </w:rPr>
        <w:t xml:space="preserve"> </w:t>
      </w:r>
      <w:r w:rsidR="002B357F" w:rsidRPr="002B357F">
        <w:rPr>
          <w:rStyle w:val="FontStyle27"/>
          <w:sz w:val="22"/>
          <w:szCs w:val="22"/>
        </w:rPr>
        <w:t>на электронной площадке</w:t>
      </w:r>
      <w:r w:rsidR="002B357F" w:rsidRPr="002B357F">
        <w:rPr>
          <w:sz w:val="22"/>
          <w:szCs w:val="22"/>
        </w:rPr>
        <w:t xml:space="preserve"> </w:t>
      </w:r>
      <w:r w:rsidR="002B357F" w:rsidRPr="002B357F">
        <w:rPr>
          <w:rFonts w:eastAsia="Times New Roman"/>
          <w:sz w:val="22"/>
          <w:szCs w:val="22"/>
        </w:rPr>
        <w:t>О</w:t>
      </w:r>
      <w:r w:rsidR="003A6EE6">
        <w:rPr>
          <w:rFonts w:eastAsia="Times New Roman"/>
          <w:sz w:val="22"/>
          <w:szCs w:val="22"/>
        </w:rPr>
        <w:t>А</w:t>
      </w:r>
      <w:r w:rsidR="002B357F" w:rsidRPr="002B357F">
        <w:rPr>
          <w:rFonts w:eastAsia="Times New Roman"/>
          <w:sz w:val="22"/>
          <w:szCs w:val="22"/>
        </w:rPr>
        <w:t>О «</w:t>
      </w:r>
      <w:r w:rsidR="003A6EE6">
        <w:rPr>
          <w:rFonts w:eastAsia="Times New Roman"/>
          <w:sz w:val="22"/>
          <w:szCs w:val="22"/>
        </w:rPr>
        <w:t>Российский  аукционный  дом</w:t>
      </w:r>
      <w:r w:rsidR="002B357F" w:rsidRPr="002B357F">
        <w:rPr>
          <w:rFonts w:eastAsia="Times New Roman"/>
          <w:sz w:val="22"/>
          <w:szCs w:val="22"/>
        </w:rPr>
        <w:t>»</w:t>
      </w:r>
      <w:r w:rsidR="004306D3">
        <w:rPr>
          <w:rFonts w:eastAsia="Times New Roman"/>
          <w:sz w:val="22"/>
          <w:szCs w:val="22"/>
        </w:rPr>
        <w:t xml:space="preserve"> (</w:t>
      </w:r>
      <w:r w:rsidR="004306D3">
        <w:rPr>
          <w:rFonts w:eastAsia="Times New Roman"/>
          <w:sz w:val="22"/>
          <w:szCs w:val="22"/>
          <w:lang w:val="en-US"/>
        </w:rPr>
        <w:t>www</w:t>
      </w:r>
      <w:r w:rsidR="004306D3" w:rsidRPr="004306D3">
        <w:rPr>
          <w:rFonts w:eastAsia="Times New Roman"/>
          <w:sz w:val="22"/>
          <w:szCs w:val="22"/>
        </w:rPr>
        <w:t>.</w:t>
      </w:r>
      <w:r w:rsidR="004306D3">
        <w:rPr>
          <w:rFonts w:eastAsia="Times New Roman"/>
          <w:sz w:val="22"/>
          <w:szCs w:val="22"/>
          <w:lang w:val="en-US"/>
        </w:rPr>
        <w:t>lot</w:t>
      </w:r>
      <w:r w:rsidR="004306D3" w:rsidRPr="004306D3">
        <w:rPr>
          <w:rFonts w:eastAsia="Times New Roman"/>
          <w:sz w:val="22"/>
          <w:szCs w:val="22"/>
        </w:rPr>
        <w:t>-</w:t>
      </w:r>
      <w:r w:rsidR="004306D3">
        <w:rPr>
          <w:rFonts w:eastAsia="Times New Roman"/>
          <w:sz w:val="22"/>
          <w:szCs w:val="22"/>
          <w:lang w:val="en-US"/>
        </w:rPr>
        <w:t>online</w:t>
      </w:r>
      <w:r w:rsidR="004306D3" w:rsidRPr="004306D3">
        <w:rPr>
          <w:rFonts w:eastAsia="Times New Roman"/>
          <w:sz w:val="22"/>
          <w:szCs w:val="22"/>
        </w:rPr>
        <w:t>.</w:t>
      </w:r>
      <w:r w:rsidR="004306D3">
        <w:rPr>
          <w:rFonts w:eastAsia="Times New Roman"/>
          <w:sz w:val="22"/>
          <w:szCs w:val="22"/>
          <w:lang w:val="en-US"/>
        </w:rPr>
        <w:t>ru</w:t>
      </w:r>
      <w:r w:rsidR="004306D3" w:rsidRPr="004306D3">
        <w:rPr>
          <w:rFonts w:eastAsia="Times New Roman"/>
          <w:sz w:val="22"/>
          <w:szCs w:val="22"/>
        </w:rPr>
        <w:t>)</w:t>
      </w:r>
      <w:r w:rsidR="005A6718" w:rsidRPr="002B357F">
        <w:rPr>
          <w:rStyle w:val="FontStyle27"/>
          <w:sz w:val="22"/>
          <w:szCs w:val="22"/>
        </w:rPr>
        <w:t xml:space="preserve"> </w:t>
      </w:r>
      <w:r w:rsidRPr="002B357F">
        <w:rPr>
          <w:rStyle w:val="FontStyle27"/>
          <w:sz w:val="22"/>
          <w:szCs w:val="22"/>
        </w:rPr>
        <w:t>Продавец передаёт, а Покупатель принимает и оплачивает следующее имущество:</w:t>
      </w:r>
    </w:p>
    <w:p w:rsidR="000C67DD" w:rsidRPr="00AE0846" w:rsidRDefault="000C67DD" w:rsidP="000C67DD">
      <w:pPr>
        <w:ind w:firstLine="708"/>
        <w:jc w:val="both"/>
        <w:rPr>
          <w:color w:val="000000" w:themeColor="text1"/>
          <w:sz w:val="22"/>
          <w:szCs w:val="22"/>
        </w:rPr>
      </w:pPr>
      <w:r w:rsidRPr="00AE0846">
        <w:rPr>
          <w:color w:val="000000" w:themeColor="text1"/>
          <w:sz w:val="22"/>
          <w:szCs w:val="22"/>
        </w:rPr>
        <w:t xml:space="preserve">Лот №1: </w:t>
      </w:r>
      <w:r w:rsidR="0034475F">
        <w:rPr>
          <w:color w:val="000000" w:themeColor="text1"/>
          <w:sz w:val="22"/>
          <w:szCs w:val="22"/>
        </w:rPr>
        <w:t>Помещение (бокс №17 в ГСК «Якорь»), назначение: нежилое, общая площадь</w:t>
      </w:r>
      <w:r w:rsidRPr="00AE0846">
        <w:rPr>
          <w:color w:val="000000" w:themeColor="text1"/>
          <w:sz w:val="22"/>
          <w:szCs w:val="22"/>
        </w:rPr>
        <w:t xml:space="preserve"> 60 </w:t>
      </w:r>
      <w:proofErr w:type="spellStart"/>
      <w:r w:rsidRPr="00AE0846">
        <w:rPr>
          <w:color w:val="000000" w:themeColor="text1"/>
          <w:sz w:val="22"/>
          <w:szCs w:val="22"/>
        </w:rPr>
        <w:t>кв</w:t>
      </w:r>
      <w:proofErr w:type="gramStart"/>
      <w:r w:rsidRPr="00AE0846">
        <w:rPr>
          <w:color w:val="000000" w:themeColor="text1"/>
          <w:sz w:val="22"/>
          <w:szCs w:val="22"/>
        </w:rPr>
        <w:t>.м</w:t>
      </w:r>
      <w:proofErr w:type="spellEnd"/>
      <w:proofErr w:type="gramEnd"/>
      <w:r w:rsidR="0034475F">
        <w:rPr>
          <w:color w:val="000000" w:themeColor="text1"/>
          <w:sz w:val="22"/>
          <w:szCs w:val="22"/>
        </w:rPr>
        <w:t xml:space="preserve">; этаж 1, подвал, </w:t>
      </w:r>
      <w:r w:rsidRPr="00AE0846">
        <w:rPr>
          <w:color w:val="000000" w:themeColor="text1"/>
          <w:sz w:val="22"/>
          <w:szCs w:val="22"/>
        </w:rPr>
        <w:t xml:space="preserve"> кадас</w:t>
      </w:r>
      <w:r w:rsidR="0034475F">
        <w:rPr>
          <w:color w:val="000000" w:themeColor="text1"/>
          <w:sz w:val="22"/>
          <w:szCs w:val="22"/>
        </w:rPr>
        <w:t xml:space="preserve">тровый номер 25:36:010102:763, </w:t>
      </w:r>
      <w:r w:rsidRPr="00AE0846">
        <w:rPr>
          <w:color w:val="000000" w:themeColor="text1"/>
          <w:sz w:val="22"/>
          <w:szCs w:val="22"/>
        </w:rPr>
        <w:t>номер государственной регистрации 25-25-09/008/2009-513 от 08.09.2009.</w:t>
      </w:r>
      <w:r w:rsidR="0034475F">
        <w:rPr>
          <w:color w:val="000000" w:themeColor="text1"/>
          <w:sz w:val="22"/>
          <w:szCs w:val="22"/>
        </w:rPr>
        <w:t xml:space="preserve"> Адрес:</w:t>
      </w:r>
      <w:r w:rsidRPr="00AE0846">
        <w:rPr>
          <w:color w:val="000000" w:themeColor="text1"/>
          <w:sz w:val="22"/>
          <w:szCs w:val="22"/>
        </w:rPr>
        <w:t xml:space="preserve"> Приморский </w:t>
      </w:r>
      <w:r w:rsidR="0034475F">
        <w:rPr>
          <w:color w:val="000000" w:themeColor="text1"/>
          <w:sz w:val="22"/>
          <w:szCs w:val="22"/>
        </w:rPr>
        <w:t>край</w:t>
      </w:r>
      <w:r w:rsidRPr="00AE0846">
        <w:rPr>
          <w:color w:val="000000" w:themeColor="text1"/>
          <w:sz w:val="22"/>
          <w:szCs w:val="22"/>
        </w:rPr>
        <w:t xml:space="preserve">, </w:t>
      </w:r>
      <w:r w:rsidR="0034475F">
        <w:rPr>
          <w:color w:val="000000" w:themeColor="text1"/>
          <w:sz w:val="22"/>
          <w:szCs w:val="22"/>
        </w:rPr>
        <w:t xml:space="preserve">ЗАТО </w:t>
      </w:r>
      <w:proofErr w:type="spellStart"/>
      <w:r w:rsidR="0034475F">
        <w:rPr>
          <w:color w:val="000000" w:themeColor="text1"/>
          <w:sz w:val="22"/>
          <w:szCs w:val="22"/>
        </w:rPr>
        <w:t>г</w:t>
      </w:r>
      <w:proofErr w:type="gramStart"/>
      <w:r w:rsidR="0034475F">
        <w:rPr>
          <w:color w:val="000000" w:themeColor="text1"/>
          <w:sz w:val="22"/>
          <w:szCs w:val="22"/>
        </w:rPr>
        <w:t>.</w:t>
      </w:r>
      <w:r w:rsidRPr="00AE0846">
        <w:rPr>
          <w:color w:val="000000" w:themeColor="text1"/>
          <w:sz w:val="22"/>
          <w:szCs w:val="22"/>
        </w:rPr>
        <w:t>Б</w:t>
      </w:r>
      <w:proofErr w:type="gramEnd"/>
      <w:r w:rsidRPr="00AE0846">
        <w:rPr>
          <w:color w:val="000000" w:themeColor="text1"/>
          <w:sz w:val="22"/>
          <w:szCs w:val="22"/>
        </w:rPr>
        <w:t>ольшой</w:t>
      </w:r>
      <w:proofErr w:type="spellEnd"/>
      <w:r w:rsidRPr="00AE0846">
        <w:rPr>
          <w:color w:val="000000" w:themeColor="text1"/>
          <w:sz w:val="22"/>
          <w:szCs w:val="22"/>
        </w:rPr>
        <w:t xml:space="preserve"> Камень, ГСК «Якорь», </w:t>
      </w:r>
      <w:r w:rsidR="0034475F">
        <w:rPr>
          <w:color w:val="000000" w:themeColor="text1"/>
          <w:sz w:val="22"/>
          <w:szCs w:val="22"/>
        </w:rPr>
        <w:t xml:space="preserve"> </w:t>
      </w:r>
      <w:r w:rsidRPr="00AE0846">
        <w:rPr>
          <w:color w:val="000000" w:themeColor="text1"/>
          <w:sz w:val="22"/>
          <w:szCs w:val="22"/>
        </w:rPr>
        <w:t>фактически расположен в 315 м на северо-запад от жилого дома 71а по Колхозной (ул.), ЗАТО г. Большой Камень</w:t>
      </w:r>
      <w:r w:rsidR="0034475F">
        <w:rPr>
          <w:color w:val="000000" w:themeColor="text1"/>
          <w:sz w:val="22"/>
          <w:szCs w:val="22"/>
        </w:rPr>
        <w:t>.</w:t>
      </w:r>
    </w:p>
    <w:p w:rsidR="00E47F12" w:rsidRPr="00AE0846" w:rsidRDefault="00E47F12" w:rsidP="00E47F12">
      <w:pPr>
        <w:jc w:val="both"/>
        <w:rPr>
          <w:sz w:val="22"/>
          <w:szCs w:val="22"/>
        </w:rPr>
      </w:pPr>
    </w:p>
    <w:p w:rsidR="004D3AD3" w:rsidRPr="00AE0846" w:rsidRDefault="004D3AD3" w:rsidP="0093792C">
      <w:pPr>
        <w:pStyle w:val="Compact"/>
        <w:jc w:val="center"/>
        <w:rPr>
          <w:rStyle w:val="FontStyle27"/>
          <w:b/>
          <w:sz w:val="22"/>
          <w:szCs w:val="22"/>
          <w:lang w:val="ru-RU"/>
        </w:rPr>
      </w:pPr>
      <w:r w:rsidRPr="00AE0846">
        <w:rPr>
          <w:rStyle w:val="FontStyle27"/>
          <w:b/>
          <w:sz w:val="22"/>
          <w:szCs w:val="22"/>
          <w:lang w:val="ru-RU"/>
        </w:rPr>
        <w:t>2. Цена и порядок расчетов</w:t>
      </w:r>
    </w:p>
    <w:p w:rsidR="004D3AD3" w:rsidRPr="00AE0846" w:rsidRDefault="004D3AD3" w:rsidP="00F95D6C">
      <w:pPr>
        <w:pStyle w:val="Style6"/>
        <w:widowControl/>
        <w:spacing w:line="250" w:lineRule="exact"/>
        <w:ind w:firstLine="709"/>
        <w:rPr>
          <w:rStyle w:val="FontStyle27"/>
          <w:b/>
          <w:sz w:val="22"/>
          <w:szCs w:val="22"/>
        </w:rPr>
      </w:pPr>
      <w:r w:rsidRPr="00AE0846">
        <w:rPr>
          <w:rStyle w:val="FontStyle27"/>
          <w:sz w:val="22"/>
          <w:szCs w:val="22"/>
        </w:rPr>
        <w:t>2.1</w:t>
      </w:r>
      <w:r w:rsidR="00A40D3E" w:rsidRPr="00AE0846">
        <w:rPr>
          <w:rStyle w:val="FontStyle27"/>
          <w:sz w:val="22"/>
          <w:szCs w:val="22"/>
        </w:rPr>
        <w:t>.</w:t>
      </w:r>
      <w:r w:rsidR="005A6718" w:rsidRPr="00AE0846">
        <w:rPr>
          <w:rStyle w:val="FontStyle27"/>
          <w:sz w:val="22"/>
          <w:szCs w:val="22"/>
        </w:rPr>
        <w:t xml:space="preserve"> Цена Лота № </w:t>
      </w:r>
      <w:r w:rsidR="00B8380C" w:rsidRPr="00AE0846">
        <w:rPr>
          <w:rStyle w:val="FontStyle27"/>
          <w:sz w:val="22"/>
          <w:szCs w:val="22"/>
        </w:rPr>
        <w:t>1</w:t>
      </w:r>
      <w:r w:rsidRPr="00AE0846">
        <w:rPr>
          <w:rStyle w:val="FontStyle27"/>
          <w:sz w:val="22"/>
          <w:szCs w:val="22"/>
        </w:rPr>
        <w:t xml:space="preserve">, указанного в п. 1.1. настоящего Договора, по итогам открытых торгов в соответствии с представленным Победителем предложения составляет </w:t>
      </w:r>
      <w:r w:rsidR="000C67DD" w:rsidRPr="00AE0846">
        <w:rPr>
          <w:rStyle w:val="FontStyle27"/>
          <w:b/>
          <w:sz w:val="22"/>
          <w:szCs w:val="22"/>
        </w:rPr>
        <w:t>___</w:t>
      </w:r>
      <w:r w:rsidR="00B8380C" w:rsidRPr="00AE0846">
        <w:rPr>
          <w:rStyle w:val="FontStyle27"/>
          <w:b/>
          <w:sz w:val="22"/>
          <w:szCs w:val="22"/>
        </w:rPr>
        <w:t xml:space="preserve"> (</w:t>
      </w:r>
      <w:r w:rsidR="000C67DD" w:rsidRPr="00AE0846">
        <w:rPr>
          <w:rStyle w:val="FontStyle27"/>
          <w:b/>
          <w:sz w:val="22"/>
          <w:szCs w:val="22"/>
        </w:rPr>
        <w:t>___)</w:t>
      </w:r>
      <w:r w:rsidR="00225124" w:rsidRPr="00AE0846">
        <w:rPr>
          <w:rStyle w:val="FontStyle27"/>
          <w:b/>
          <w:sz w:val="22"/>
          <w:szCs w:val="22"/>
        </w:rPr>
        <w:t>.</w:t>
      </w:r>
    </w:p>
    <w:p w:rsidR="00F95D6C" w:rsidRPr="00AE0846" w:rsidRDefault="00F95D6C" w:rsidP="00F95D6C">
      <w:pPr>
        <w:pStyle w:val="Style6"/>
        <w:widowControl/>
        <w:spacing w:line="250" w:lineRule="exact"/>
        <w:ind w:firstLine="709"/>
        <w:rPr>
          <w:rStyle w:val="FontStyle27"/>
          <w:sz w:val="22"/>
          <w:szCs w:val="22"/>
        </w:rPr>
      </w:pPr>
      <w:r w:rsidRPr="00AE0846">
        <w:rPr>
          <w:rStyle w:val="FontStyle27"/>
          <w:sz w:val="22"/>
          <w:szCs w:val="22"/>
        </w:rPr>
        <w:t>2.2. Задаток, внесенный Покупателем для учас</w:t>
      </w:r>
      <w:r w:rsidR="005A6718" w:rsidRPr="00AE0846">
        <w:rPr>
          <w:rStyle w:val="FontStyle27"/>
          <w:sz w:val="22"/>
          <w:szCs w:val="22"/>
        </w:rPr>
        <w:t xml:space="preserve">тия в торгах по продаже Лота № </w:t>
      </w:r>
      <w:r w:rsidR="00B8380C" w:rsidRPr="00AE0846">
        <w:rPr>
          <w:rStyle w:val="FontStyle27"/>
          <w:sz w:val="22"/>
          <w:szCs w:val="22"/>
        </w:rPr>
        <w:t>1</w:t>
      </w:r>
      <w:r w:rsidRPr="00AE0846">
        <w:rPr>
          <w:rStyle w:val="FontStyle27"/>
          <w:sz w:val="22"/>
          <w:szCs w:val="22"/>
        </w:rPr>
        <w:t xml:space="preserve"> в размере</w:t>
      </w:r>
      <w:proofErr w:type="gramStart"/>
      <w:r w:rsidRPr="00AE0846">
        <w:rPr>
          <w:rStyle w:val="FontStyle27"/>
          <w:sz w:val="22"/>
          <w:szCs w:val="22"/>
        </w:rPr>
        <w:t xml:space="preserve"> </w:t>
      </w:r>
      <w:r w:rsidR="000C67DD" w:rsidRPr="00AE0846">
        <w:rPr>
          <w:rStyle w:val="FontStyle27"/>
          <w:b/>
          <w:sz w:val="22"/>
          <w:szCs w:val="22"/>
        </w:rPr>
        <w:t>___ (___)</w:t>
      </w:r>
      <w:r w:rsidRPr="00AE0846">
        <w:rPr>
          <w:rStyle w:val="FontStyle27"/>
          <w:sz w:val="22"/>
          <w:szCs w:val="22"/>
        </w:rPr>
        <w:t xml:space="preserve"> </w:t>
      </w:r>
      <w:proofErr w:type="gramEnd"/>
      <w:r w:rsidRPr="00AE0846">
        <w:rPr>
          <w:rStyle w:val="FontStyle27"/>
          <w:sz w:val="22"/>
          <w:szCs w:val="22"/>
        </w:rPr>
        <w:t>зачисляется Продавцом в счет частичной отплаты стоимости имущества.</w:t>
      </w:r>
    </w:p>
    <w:p w:rsidR="000C67DD" w:rsidRPr="002B357F" w:rsidRDefault="00FA0729" w:rsidP="00EB7583">
      <w:pPr>
        <w:pStyle w:val="Style8"/>
        <w:widowControl/>
        <w:tabs>
          <w:tab w:val="left" w:pos="1181"/>
        </w:tabs>
        <w:jc w:val="both"/>
        <w:rPr>
          <w:color w:val="000000" w:themeColor="text1"/>
          <w:sz w:val="22"/>
          <w:szCs w:val="22"/>
        </w:rPr>
      </w:pPr>
      <w:r w:rsidRPr="00AE0846">
        <w:rPr>
          <w:rStyle w:val="FontStyle27"/>
          <w:sz w:val="22"/>
          <w:szCs w:val="22"/>
        </w:rPr>
        <w:t>2.3</w:t>
      </w:r>
      <w:r w:rsidR="00A40D3E" w:rsidRPr="00AE0846">
        <w:rPr>
          <w:rStyle w:val="FontStyle27"/>
          <w:sz w:val="22"/>
          <w:szCs w:val="22"/>
        </w:rPr>
        <w:t>. Покупатель обязуется оплат</w:t>
      </w:r>
      <w:r w:rsidR="006665B3" w:rsidRPr="00AE0846">
        <w:rPr>
          <w:rStyle w:val="FontStyle27"/>
          <w:sz w:val="22"/>
          <w:szCs w:val="22"/>
        </w:rPr>
        <w:t>ить сумму, указанную в п</w:t>
      </w:r>
      <w:r w:rsidRPr="00AE0846">
        <w:rPr>
          <w:rStyle w:val="FontStyle27"/>
          <w:sz w:val="22"/>
          <w:szCs w:val="22"/>
        </w:rPr>
        <w:t>. 2.1</w:t>
      </w:r>
      <w:r w:rsidR="007F6DA2" w:rsidRPr="00AE0846">
        <w:rPr>
          <w:rStyle w:val="FontStyle27"/>
          <w:sz w:val="22"/>
          <w:szCs w:val="22"/>
        </w:rPr>
        <w:t>.</w:t>
      </w:r>
      <w:r w:rsidRPr="00AE0846">
        <w:rPr>
          <w:rStyle w:val="FontStyle27"/>
          <w:sz w:val="22"/>
          <w:szCs w:val="22"/>
        </w:rPr>
        <w:t xml:space="preserve"> </w:t>
      </w:r>
      <w:r w:rsidR="006665B3" w:rsidRPr="00AE0846">
        <w:rPr>
          <w:rStyle w:val="FontStyle27"/>
          <w:sz w:val="22"/>
          <w:szCs w:val="22"/>
        </w:rPr>
        <w:t>договора за вычетом задатка</w:t>
      </w:r>
      <w:r w:rsidR="008C74F5" w:rsidRPr="00AE0846">
        <w:rPr>
          <w:rStyle w:val="FontStyle27"/>
          <w:sz w:val="22"/>
          <w:szCs w:val="22"/>
        </w:rPr>
        <w:t xml:space="preserve"> – </w:t>
      </w:r>
      <w:r w:rsidR="000C67DD" w:rsidRPr="00AE0846">
        <w:rPr>
          <w:rStyle w:val="FontStyle27"/>
          <w:b/>
          <w:sz w:val="22"/>
          <w:szCs w:val="22"/>
        </w:rPr>
        <w:t>___ (___)</w:t>
      </w:r>
      <w:r w:rsidR="00A40D3E" w:rsidRPr="00AE0846">
        <w:rPr>
          <w:rStyle w:val="FontStyle27"/>
          <w:sz w:val="22"/>
          <w:szCs w:val="22"/>
        </w:rPr>
        <w:t>, в течени</w:t>
      </w:r>
      <w:proofErr w:type="gramStart"/>
      <w:r w:rsidR="00A40D3E" w:rsidRPr="00AE0846">
        <w:rPr>
          <w:rStyle w:val="FontStyle27"/>
          <w:sz w:val="22"/>
          <w:szCs w:val="22"/>
        </w:rPr>
        <w:t>и</w:t>
      </w:r>
      <w:proofErr w:type="gramEnd"/>
      <w:r w:rsidR="00A40D3E" w:rsidRPr="00AE0846">
        <w:rPr>
          <w:rStyle w:val="FontStyle27"/>
          <w:sz w:val="22"/>
          <w:szCs w:val="22"/>
        </w:rPr>
        <w:t xml:space="preserve"> 30 (тридцати) дней с момента подписания настоящего Договора, путем перечисления денежных средст</w:t>
      </w:r>
      <w:r w:rsidR="005A6718" w:rsidRPr="00AE0846">
        <w:rPr>
          <w:rStyle w:val="FontStyle27"/>
          <w:sz w:val="22"/>
          <w:szCs w:val="22"/>
        </w:rPr>
        <w:t xml:space="preserve">в на расчетный счет Продавца: </w:t>
      </w:r>
      <w:r w:rsidR="000C67DD" w:rsidRPr="00AE0846">
        <w:rPr>
          <w:color w:val="000000" w:themeColor="text1"/>
          <w:sz w:val="22"/>
          <w:szCs w:val="22"/>
        </w:rPr>
        <w:t xml:space="preserve">Получатель: </w:t>
      </w:r>
      <w:proofErr w:type="spellStart"/>
      <w:r w:rsidR="000C67DD" w:rsidRPr="00AE0846">
        <w:rPr>
          <w:color w:val="000000" w:themeColor="text1"/>
          <w:sz w:val="22"/>
          <w:szCs w:val="22"/>
        </w:rPr>
        <w:t>Дробышевский</w:t>
      </w:r>
      <w:proofErr w:type="spellEnd"/>
      <w:r w:rsidR="000C67DD" w:rsidRPr="00AE0846">
        <w:rPr>
          <w:color w:val="000000" w:themeColor="text1"/>
          <w:sz w:val="22"/>
          <w:szCs w:val="22"/>
        </w:rPr>
        <w:t xml:space="preserve"> Александр </w:t>
      </w:r>
      <w:r w:rsidR="000C67DD" w:rsidRPr="002B357F">
        <w:rPr>
          <w:color w:val="000000" w:themeColor="text1"/>
          <w:sz w:val="22"/>
          <w:szCs w:val="22"/>
        </w:rPr>
        <w:t>Владимирович, счет № 40817810</w:t>
      </w:r>
      <w:r w:rsidR="00EB7583" w:rsidRPr="002B357F">
        <w:rPr>
          <w:color w:val="000000" w:themeColor="text1"/>
          <w:sz w:val="22"/>
          <w:szCs w:val="22"/>
        </w:rPr>
        <w:t xml:space="preserve">050004837129 в </w:t>
      </w:r>
      <w:r w:rsidR="00EB7583" w:rsidRPr="002B357F">
        <w:rPr>
          <w:color w:val="333333"/>
          <w:sz w:val="22"/>
          <w:szCs w:val="22"/>
          <w:shd w:val="clear" w:color="auto" w:fill="F3F6F8"/>
        </w:rPr>
        <w:t xml:space="preserve">отделении №8635  ПАО Сбербанк России, </w:t>
      </w:r>
      <w:proofErr w:type="gramStart"/>
      <w:r w:rsidR="00EB7583" w:rsidRPr="002B357F">
        <w:rPr>
          <w:color w:val="333333"/>
          <w:sz w:val="22"/>
          <w:szCs w:val="22"/>
          <w:shd w:val="clear" w:color="auto" w:fill="F3F6F8"/>
        </w:rPr>
        <w:t>к</w:t>
      </w:r>
      <w:proofErr w:type="gramEnd"/>
      <w:r w:rsidR="00EB7583" w:rsidRPr="002B357F">
        <w:rPr>
          <w:color w:val="333333"/>
          <w:sz w:val="22"/>
          <w:szCs w:val="22"/>
          <w:shd w:val="clear" w:color="auto" w:fill="F3F6F8"/>
        </w:rPr>
        <w:t>/с № 30101810600000000608, БИК 040813608</w:t>
      </w:r>
      <w:r w:rsidR="000C67DD" w:rsidRPr="002B357F">
        <w:rPr>
          <w:color w:val="000000" w:themeColor="text1"/>
          <w:sz w:val="22"/>
          <w:szCs w:val="22"/>
        </w:rPr>
        <w:t>.</w:t>
      </w:r>
    </w:p>
    <w:p w:rsidR="003E3A1A" w:rsidRPr="00AE0846" w:rsidRDefault="00FA0729" w:rsidP="00A40D3E">
      <w:pPr>
        <w:pStyle w:val="Style8"/>
        <w:widowControl/>
        <w:tabs>
          <w:tab w:val="left" w:pos="1181"/>
        </w:tabs>
        <w:jc w:val="both"/>
        <w:rPr>
          <w:rStyle w:val="FontStyle27"/>
          <w:sz w:val="22"/>
          <w:szCs w:val="22"/>
        </w:rPr>
      </w:pPr>
      <w:r w:rsidRPr="00AE0846">
        <w:rPr>
          <w:rStyle w:val="FontStyle27"/>
          <w:sz w:val="22"/>
          <w:szCs w:val="22"/>
        </w:rPr>
        <w:t>2.4</w:t>
      </w:r>
      <w:r w:rsidR="003E3A1A" w:rsidRPr="00AE0846">
        <w:rPr>
          <w:rStyle w:val="FontStyle27"/>
          <w:sz w:val="22"/>
          <w:szCs w:val="22"/>
        </w:rPr>
        <w:t>. Покупатель вправе досрочно исполнить обязанность по оплате продаваемого имущества.</w:t>
      </w:r>
    </w:p>
    <w:p w:rsidR="00A40D3E" w:rsidRPr="00AE0846" w:rsidRDefault="00FA0729" w:rsidP="00A40D3E">
      <w:pPr>
        <w:pStyle w:val="Style8"/>
        <w:widowControl/>
        <w:tabs>
          <w:tab w:val="left" w:pos="1181"/>
        </w:tabs>
        <w:jc w:val="both"/>
        <w:rPr>
          <w:rStyle w:val="FontStyle27"/>
          <w:sz w:val="22"/>
          <w:szCs w:val="22"/>
        </w:rPr>
      </w:pPr>
      <w:r w:rsidRPr="00AE0846">
        <w:rPr>
          <w:rStyle w:val="FontStyle27"/>
          <w:sz w:val="22"/>
          <w:szCs w:val="22"/>
        </w:rPr>
        <w:t>2.5</w:t>
      </w:r>
      <w:r w:rsidR="00A40D3E" w:rsidRPr="00AE0846">
        <w:rPr>
          <w:rStyle w:val="FontStyle27"/>
          <w:sz w:val="22"/>
          <w:szCs w:val="22"/>
        </w:rPr>
        <w:t>.</w:t>
      </w:r>
      <w:r w:rsidR="007F6DA2" w:rsidRPr="00AE0846">
        <w:rPr>
          <w:rStyle w:val="FontStyle27"/>
          <w:sz w:val="22"/>
          <w:szCs w:val="22"/>
        </w:rPr>
        <w:t xml:space="preserve"> </w:t>
      </w:r>
      <w:r w:rsidR="00A40D3E" w:rsidRPr="00AE0846">
        <w:rPr>
          <w:rStyle w:val="FontStyle27"/>
          <w:sz w:val="22"/>
          <w:szCs w:val="22"/>
        </w:rPr>
        <w:t>Момент исполнения обязательства Покупателя по оплате имущества считается день зачисления на счет Продавца денежных средств.</w:t>
      </w:r>
    </w:p>
    <w:p w:rsidR="00410A9D" w:rsidRPr="00AE0846" w:rsidRDefault="004D3AD3" w:rsidP="00A06B40">
      <w:pPr>
        <w:pStyle w:val="Style9"/>
        <w:widowControl/>
        <w:tabs>
          <w:tab w:val="left" w:pos="197"/>
        </w:tabs>
        <w:spacing w:before="120" w:after="120" w:line="250" w:lineRule="exact"/>
        <w:jc w:val="center"/>
        <w:rPr>
          <w:rStyle w:val="FontStyle30"/>
          <w:sz w:val="22"/>
          <w:szCs w:val="22"/>
        </w:rPr>
      </w:pPr>
      <w:r w:rsidRPr="00AE0846">
        <w:rPr>
          <w:rStyle w:val="FontStyle30"/>
          <w:sz w:val="22"/>
          <w:szCs w:val="22"/>
        </w:rPr>
        <w:t>3</w:t>
      </w:r>
      <w:r w:rsidR="007C46B2" w:rsidRPr="00AE0846">
        <w:rPr>
          <w:rStyle w:val="FontStyle30"/>
          <w:sz w:val="22"/>
          <w:szCs w:val="22"/>
        </w:rPr>
        <w:t>.</w:t>
      </w:r>
      <w:r w:rsidR="007C46B2" w:rsidRPr="00AE0846">
        <w:rPr>
          <w:rStyle w:val="FontStyle30"/>
          <w:b w:val="0"/>
          <w:bCs w:val="0"/>
          <w:sz w:val="22"/>
          <w:szCs w:val="22"/>
        </w:rPr>
        <w:tab/>
      </w:r>
      <w:r w:rsidR="007C46B2" w:rsidRPr="00AE0846">
        <w:rPr>
          <w:rStyle w:val="FontStyle30"/>
          <w:sz w:val="22"/>
          <w:szCs w:val="22"/>
        </w:rPr>
        <w:t>Порядок передачи</w:t>
      </w:r>
    </w:p>
    <w:p w:rsidR="00410A9D" w:rsidRPr="00AE0846" w:rsidRDefault="004D3AD3" w:rsidP="00F95D6C">
      <w:pPr>
        <w:pStyle w:val="Style8"/>
        <w:widowControl/>
        <w:tabs>
          <w:tab w:val="left" w:pos="1214"/>
        </w:tabs>
        <w:ind w:firstLine="709"/>
        <w:jc w:val="both"/>
        <w:rPr>
          <w:rStyle w:val="FontStyle27"/>
          <w:sz w:val="22"/>
          <w:szCs w:val="22"/>
        </w:rPr>
      </w:pPr>
      <w:r w:rsidRPr="00AE0846">
        <w:rPr>
          <w:rStyle w:val="FontStyle27"/>
          <w:sz w:val="22"/>
          <w:szCs w:val="22"/>
        </w:rPr>
        <w:t>3</w:t>
      </w:r>
      <w:r w:rsidR="00920E8A" w:rsidRPr="00AE0846">
        <w:rPr>
          <w:rStyle w:val="FontStyle27"/>
          <w:sz w:val="22"/>
          <w:szCs w:val="22"/>
        </w:rPr>
        <w:t>.1.</w:t>
      </w:r>
      <w:r w:rsidR="00920E8A" w:rsidRPr="00AE0846">
        <w:rPr>
          <w:rStyle w:val="FontStyle27"/>
          <w:sz w:val="22"/>
          <w:szCs w:val="22"/>
        </w:rPr>
        <w:tab/>
        <w:t>В течение 3-х</w:t>
      </w:r>
      <w:r w:rsidR="007C46B2" w:rsidRPr="00AE0846">
        <w:rPr>
          <w:rStyle w:val="FontStyle27"/>
          <w:sz w:val="22"/>
          <w:szCs w:val="22"/>
        </w:rPr>
        <w:t xml:space="preserve"> дней после оплаты имущества</w:t>
      </w:r>
      <w:r w:rsidR="005A6718" w:rsidRPr="00AE0846">
        <w:rPr>
          <w:rStyle w:val="FontStyle27"/>
          <w:sz w:val="22"/>
          <w:szCs w:val="22"/>
        </w:rPr>
        <w:t xml:space="preserve"> Лота № </w:t>
      </w:r>
      <w:r w:rsidR="00FA3626" w:rsidRPr="00AE0846">
        <w:rPr>
          <w:rStyle w:val="FontStyle27"/>
          <w:sz w:val="22"/>
          <w:szCs w:val="22"/>
        </w:rPr>
        <w:t>1</w:t>
      </w:r>
      <w:r w:rsidR="003E3A1A" w:rsidRPr="00AE0846">
        <w:rPr>
          <w:rStyle w:val="FontStyle27"/>
          <w:sz w:val="22"/>
          <w:szCs w:val="22"/>
        </w:rPr>
        <w:t xml:space="preserve"> Продавец обязан передать </w:t>
      </w:r>
      <w:r w:rsidR="007C46B2" w:rsidRPr="00AE0846">
        <w:rPr>
          <w:rStyle w:val="FontStyle27"/>
          <w:sz w:val="22"/>
          <w:szCs w:val="22"/>
        </w:rPr>
        <w:t>имущество</w:t>
      </w:r>
      <w:r w:rsidR="003E3A1A" w:rsidRPr="00AE0846">
        <w:rPr>
          <w:rStyle w:val="FontStyle27"/>
          <w:sz w:val="22"/>
          <w:szCs w:val="22"/>
        </w:rPr>
        <w:t xml:space="preserve"> </w:t>
      </w:r>
      <w:r w:rsidR="007C46B2" w:rsidRPr="00AE0846">
        <w:rPr>
          <w:rStyle w:val="FontStyle27"/>
          <w:sz w:val="22"/>
          <w:szCs w:val="22"/>
        </w:rPr>
        <w:t>Покупателю.</w:t>
      </w:r>
    </w:p>
    <w:p w:rsidR="00410A9D" w:rsidRPr="00AE0846" w:rsidRDefault="004D3AD3" w:rsidP="00F95D6C">
      <w:pPr>
        <w:pStyle w:val="Style8"/>
        <w:widowControl/>
        <w:tabs>
          <w:tab w:val="left" w:pos="1114"/>
        </w:tabs>
        <w:ind w:firstLine="709"/>
        <w:jc w:val="both"/>
        <w:rPr>
          <w:rStyle w:val="FontStyle27"/>
          <w:sz w:val="22"/>
          <w:szCs w:val="22"/>
        </w:rPr>
      </w:pPr>
      <w:r w:rsidRPr="00AE0846">
        <w:rPr>
          <w:rStyle w:val="FontStyle27"/>
          <w:sz w:val="22"/>
          <w:szCs w:val="22"/>
        </w:rPr>
        <w:t xml:space="preserve">3.2. </w:t>
      </w:r>
      <w:r w:rsidR="007C46B2" w:rsidRPr="00AE0846">
        <w:rPr>
          <w:rStyle w:val="FontStyle27"/>
          <w:sz w:val="22"/>
          <w:szCs w:val="22"/>
        </w:rPr>
        <w:t xml:space="preserve">Передача имущества осуществляется по акту приемки </w:t>
      </w:r>
      <w:r w:rsidR="007B1E70" w:rsidRPr="00AE0846">
        <w:rPr>
          <w:rStyle w:val="FontStyle27"/>
          <w:sz w:val="22"/>
          <w:szCs w:val="22"/>
        </w:rPr>
        <w:t>–</w:t>
      </w:r>
      <w:r w:rsidR="007C46B2" w:rsidRPr="00AE0846">
        <w:rPr>
          <w:rStyle w:val="FontStyle27"/>
          <w:sz w:val="22"/>
          <w:szCs w:val="22"/>
        </w:rPr>
        <w:t xml:space="preserve"> передачи</w:t>
      </w:r>
      <w:r w:rsidR="00920E8A" w:rsidRPr="00AE0846">
        <w:rPr>
          <w:rStyle w:val="FontStyle27"/>
          <w:sz w:val="22"/>
          <w:szCs w:val="22"/>
        </w:rPr>
        <w:t xml:space="preserve"> (Приложение № 1 к настоящему д</w:t>
      </w:r>
      <w:r w:rsidR="007B1E70" w:rsidRPr="00AE0846">
        <w:rPr>
          <w:rStyle w:val="FontStyle27"/>
          <w:sz w:val="22"/>
          <w:szCs w:val="22"/>
        </w:rPr>
        <w:t>огов</w:t>
      </w:r>
      <w:r w:rsidR="002F6665" w:rsidRPr="00AE0846">
        <w:rPr>
          <w:rStyle w:val="FontStyle27"/>
          <w:sz w:val="22"/>
          <w:szCs w:val="22"/>
        </w:rPr>
        <w:t>о</w:t>
      </w:r>
      <w:r w:rsidR="007B1E70" w:rsidRPr="00AE0846">
        <w:rPr>
          <w:rStyle w:val="FontStyle27"/>
          <w:sz w:val="22"/>
          <w:szCs w:val="22"/>
        </w:rPr>
        <w:t>ру)</w:t>
      </w:r>
      <w:r w:rsidR="007C46B2" w:rsidRPr="00AE0846">
        <w:rPr>
          <w:rStyle w:val="FontStyle27"/>
          <w:sz w:val="22"/>
          <w:szCs w:val="22"/>
        </w:rPr>
        <w:t>.</w:t>
      </w:r>
    </w:p>
    <w:p w:rsidR="003E3A1A" w:rsidRPr="00AE0846" w:rsidRDefault="006665B3" w:rsidP="00F95D6C">
      <w:pPr>
        <w:pStyle w:val="Style8"/>
        <w:widowControl/>
        <w:tabs>
          <w:tab w:val="left" w:pos="1114"/>
        </w:tabs>
        <w:ind w:firstLine="709"/>
        <w:jc w:val="both"/>
        <w:rPr>
          <w:rStyle w:val="FontStyle27"/>
          <w:sz w:val="22"/>
          <w:szCs w:val="22"/>
        </w:rPr>
      </w:pPr>
      <w:r w:rsidRPr="00AE0846">
        <w:rPr>
          <w:rStyle w:val="FontStyle27"/>
          <w:sz w:val="22"/>
          <w:szCs w:val="22"/>
        </w:rPr>
        <w:t>3.3. Акт</w:t>
      </w:r>
      <w:r w:rsidR="003E3A1A" w:rsidRPr="00AE0846">
        <w:rPr>
          <w:rStyle w:val="FontStyle27"/>
          <w:sz w:val="22"/>
          <w:szCs w:val="22"/>
        </w:rPr>
        <w:t xml:space="preserve"> приема-передачи имущества подписываются сторонами после полного выполнения Покупателем обязанностей по оплате имущества.</w:t>
      </w:r>
    </w:p>
    <w:p w:rsidR="00410A9D" w:rsidRPr="00AE0846" w:rsidRDefault="003E3A1A" w:rsidP="003E3A1A">
      <w:pPr>
        <w:pStyle w:val="Style8"/>
        <w:widowControl/>
        <w:ind w:firstLine="709"/>
        <w:jc w:val="both"/>
        <w:rPr>
          <w:rStyle w:val="FontStyle27"/>
          <w:sz w:val="22"/>
          <w:szCs w:val="22"/>
        </w:rPr>
      </w:pPr>
      <w:r w:rsidRPr="00AE0846">
        <w:rPr>
          <w:rStyle w:val="FontStyle27"/>
          <w:sz w:val="22"/>
          <w:szCs w:val="22"/>
        </w:rPr>
        <w:t>3.4</w:t>
      </w:r>
      <w:r w:rsidR="004D3AD3" w:rsidRPr="00AE0846">
        <w:rPr>
          <w:rStyle w:val="FontStyle27"/>
          <w:sz w:val="22"/>
          <w:szCs w:val="22"/>
        </w:rPr>
        <w:t xml:space="preserve"> </w:t>
      </w:r>
      <w:r w:rsidR="007C46B2" w:rsidRPr="00AE0846">
        <w:rPr>
          <w:rStyle w:val="FontStyle27"/>
          <w:sz w:val="22"/>
          <w:szCs w:val="22"/>
        </w:rPr>
        <w:t xml:space="preserve">Договор считается исполненным после фактической передачи имущества </w:t>
      </w:r>
      <w:r w:rsidRPr="00AE0846">
        <w:rPr>
          <w:rStyle w:val="FontStyle27"/>
          <w:sz w:val="22"/>
          <w:szCs w:val="22"/>
        </w:rPr>
        <w:t>п</w:t>
      </w:r>
      <w:r w:rsidR="007C46B2" w:rsidRPr="00AE0846">
        <w:rPr>
          <w:rStyle w:val="FontStyle27"/>
          <w:sz w:val="22"/>
          <w:szCs w:val="22"/>
        </w:rPr>
        <w:t>окупателю.</w:t>
      </w:r>
    </w:p>
    <w:p w:rsidR="00410A9D" w:rsidRPr="00AE0846" w:rsidRDefault="003E3A1A" w:rsidP="00F95D6C">
      <w:pPr>
        <w:pStyle w:val="Style8"/>
        <w:widowControl/>
        <w:tabs>
          <w:tab w:val="left" w:pos="1061"/>
        </w:tabs>
        <w:ind w:firstLine="709"/>
        <w:jc w:val="both"/>
        <w:rPr>
          <w:rStyle w:val="FontStyle27"/>
          <w:sz w:val="22"/>
          <w:szCs w:val="22"/>
        </w:rPr>
      </w:pPr>
      <w:r w:rsidRPr="00AE0846">
        <w:rPr>
          <w:rStyle w:val="FontStyle27"/>
          <w:sz w:val="22"/>
          <w:szCs w:val="22"/>
        </w:rPr>
        <w:t>3.5</w:t>
      </w:r>
      <w:r w:rsidR="004D3AD3" w:rsidRPr="00AE0846">
        <w:rPr>
          <w:rStyle w:val="FontStyle27"/>
          <w:sz w:val="22"/>
          <w:szCs w:val="22"/>
        </w:rPr>
        <w:t xml:space="preserve">. </w:t>
      </w:r>
      <w:r w:rsidR="007C46B2" w:rsidRPr="00AE0846">
        <w:rPr>
          <w:rStyle w:val="FontStyle27"/>
          <w:sz w:val="22"/>
          <w:szCs w:val="22"/>
        </w:rPr>
        <w:t>С характеристиками имущества покупатель ознакомлен на</w:t>
      </w:r>
      <w:r w:rsidR="00F95D6C" w:rsidRPr="00AE0846">
        <w:rPr>
          <w:rStyle w:val="FontStyle27"/>
          <w:sz w:val="22"/>
          <w:szCs w:val="22"/>
        </w:rPr>
        <w:t xml:space="preserve"> </w:t>
      </w:r>
      <w:r w:rsidR="007C46B2" w:rsidRPr="00AE0846">
        <w:rPr>
          <w:rStyle w:val="FontStyle27"/>
          <w:sz w:val="22"/>
          <w:szCs w:val="22"/>
        </w:rPr>
        <w:t>момент</w:t>
      </w:r>
      <w:r w:rsidR="00F95D6C" w:rsidRPr="00AE0846">
        <w:rPr>
          <w:rStyle w:val="FontStyle27"/>
          <w:sz w:val="22"/>
          <w:szCs w:val="22"/>
        </w:rPr>
        <w:t xml:space="preserve"> </w:t>
      </w:r>
      <w:r w:rsidR="007C46B2" w:rsidRPr="00AE0846">
        <w:rPr>
          <w:rStyle w:val="FontStyle27"/>
          <w:sz w:val="22"/>
          <w:szCs w:val="22"/>
        </w:rPr>
        <w:t>подписания настоящего договора, в связи с чем, претензий по данным основаниям не принимаются.</w:t>
      </w:r>
    </w:p>
    <w:p w:rsidR="00A40D3E" w:rsidRPr="00AE0846" w:rsidRDefault="00A40D3E" w:rsidP="00F95D6C">
      <w:pPr>
        <w:pStyle w:val="Style5"/>
        <w:widowControl/>
        <w:spacing w:before="120" w:after="120" w:line="250" w:lineRule="exact"/>
        <w:jc w:val="center"/>
        <w:rPr>
          <w:rStyle w:val="FontStyle30"/>
          <w:sz w:val="22"/>
          <w:szCs w:val="22"/>
        </w:rPr>
      </w:pPr>
      <w:r w:rsidRPr="00AE0846">
        <w:rPr>
          <w:rStyle w:val="FontStyle30"/>
          <w:sz w:val="22"/>
          <w:szCs w:val="22"/>
        </w:rPr>
        <w:t>4. Права и обязанности сторон</w:t>
      </w:r>
    </w:p>
    <w:p w:rsidR="00A40D3E" w:rsidRPr="00AE0846" w:rsidRDefault="003E3A1A" w:rsidP="008C452F">
      <w:pPr>
        <w:pStyle w:val="Style5"/>
        <w:widowControl/>
        <w:ind w:firstLine="709"/>
        <w:rPr>
          <w:rStyle w:val="FontStyle30"/>
          <w:b w:val="0"/>
          <w:sz w:val="22"/>
          <w:szCs w:val="22"/>
        </w:rPr>
      </w:pPr>
      <w:r w:rsidRPr="00AE0846">
        <w:rPr>
          <w:rStyle w:val="FontStyle30"/>
          <w:b w:val="0"/>
          <w:sz w:val="22"/>
          <w:szCs w:val="22"/>
        </w:rPr>
        <w:t>4.1. Продавец обязан:</w:t>
      </w:r>
    </w:p>
    <w:p w:rsidR="003E3A1A" w:rsidRPr="00AE0846" w:rsidRDefault="008C452F" w:rsidP="008C452F">
      <w:pPr>
        <w:pStyle w:val="Style5"/>
        <w:widowControl/>
        <w:ind w:firstLine="709"/>
        <w:rPr>
          <w:rStyle w:val="FontStyle30"/>
          <w:b w:val="0"/>
          <w:sz w:val="22"/>
          <w:szCs w:val="22"/>
        </w:rPr>
      </w:pPr>
      <w:r w:rsidRPr="00AE0846">
        <w:rPr>
          <w:rStyle w:val="FontStyle30"/>
          <w:b w:val="0"/>
          <w:sz w:val="22"/>
          <w:szCs w:val="22"/>
        </w:rPr>
        <w:t xml:space="preserve">4.1.1. </w:t>
      </w:r>
      <w:r w:rsidR="003E3A1A" w:rsidRPr="00AE0846">
        <w:rPr>
          <w:rStyle w:val="FontStyle30"/>
          <w:b w:val="0"/>
          <w:sz w:val="22"/>
          <w:szCs w:val="22"/>
        </w:rPr>
        <w:t>Выполнять в полном объеме условия настоящего Договора.</w:t>
      </w:r>
    </w:p>
    <w:p w:rsidR="003E3A1A" w:rsidRPr="00AE0846" w:rsidRDefault="008C452F" w:rsidP="008C452F">
      <w:pPr>
        <w:pStyle w:val="Style5"/>
        <w:widowControl/>
        <w:ind w:firstLine="709"/>
        <w:rPr>
          <w:rStyle w:val="FontStyle30"/>
          <w:b w:val="0"/>
          <w:sz w:val="22"/>
          <w:szCs w:val="22"/>
        </w:rPr>
      </w:pPr>
      <w:r w:rsidRPr="00AE0846">
        <w:rPr>
          <w:rStyle w:val="FontStyle30"/>
          <w:b w:val="0"/>
          <w:sz w:val="22"/>
          <w:szCs w:val="22"/>
        </w:rPr>
        <w:t xml:space="preserve">4.1.2. </w:t>
      </w:r>
      <w:r w:rsidR="003E3A1A" w:rsidRPr="00AE0846">
        <w:rPr>
          <w:rStyle w:val="FontStyle30"/>
          <w:b w:val="0"/>
          <w:sz w:val="22"/>
          <w:szCs w:val="22"/>
        </w:rPr>
        <w:t>Передать Покупателю</w:t>
      </w:r>
      <w:r w:rsidR="005A6718" w:rsidRPr="00AE0846">
        <w:rPr>
          <w:rStyle w:val="FontStyle30"/>
          <w:b w:val="0"/>
          <w:sz w:val="22"/>
          <w:szCs w:val="22"/>
        </w:rPr>
        <w:t xml:space="preserve"> имущество, составляющее Лот № </w:t>
      </w:r>
      <w:r w:rsidR="00FA3626" w:rsidRPr="00AE0846">
        <w:rPr>
          <w:rStyle w:val="FontStyle30"/>
          <w:b w:val="0"/>
          <w:sz w:val="22"/>
          <w:szCs w:val="22"/>
        </w:rPr>
        <w:t>1</w:t>
      </w:r>
      <w:r w:rsidR="003E3A1A" w:rsidRPr="00AE0846">
        <w:rPr>
          <w:rStyle w:val="FontStyle30"/>
          <w:b w:val="0"/>
          <w:sz w:val="22"/>
          <w:szCs w:val="22"/>
        </w:rPr>
        <w:t xml:space="preserve"> по акту приема-передачи.</w:t>
      </w:r>
    </w:p>
    <w:p w:rsidR="003E3A1A" w:rsidRPr="00AE0846" w:rsidRDefault="008C452F" w:rsidP="008C452F">
      <w:pPr>
        <w:pStyle w:val="Style5"/>
        <w:widowControl/>
        <w:ind w:firstLine="709"/>
        <w:rPr>
          <w:rStyle w:val="FontStyle30"/>
          <w:b w:val="0"/>
          <w:sz w:val="22"/>
          <w:szCs w:val="22"/>
        </w:rPr>
      </w:pPr>
      <w:r w:rsidRPr="00AE0846">
        <w:rPr>
          <w:rStyle w:val="FontStyle30"/>
          <w:b w:val="0"/>
          <w:sz w:val="22"/>
          <w:szCs w:val="22"/>
        </w:rPr>
        <w:t xml:space="preserve">4.1.3. </w:t>
      </w:r>
      <w:r w:rsidR="003E3A1A" w:rsidRPr="00AE0846">
        <w:rPr>
          <w:rStyle w:val="FontStyle30"/>
          <w:b w:val="0"/>
          <w:sz w:val="22"/>
          <w:szCs w:val="22"/>
        </w:rPr>
        <w:t>Исполнить иные обязанности, предусмотренные действующим законодательством Российской Федерации и настоящим Договором.</w:t>
      </w:r>
    </w:p>
    <w:p w:rsidR="003E3A1A" w:rsidRPr="00AE0846" w:rsidRDefault="008C452F" w:rsidP="008C452F">
      <w:pPr>
        <w:pStyle w:val="Style5"/>
        <w:widowControl/>
        <w:ind w:firstLine="709"/>
        <w:rPr>
          <w:rStyle w:val="FontStyle30"/>
          <w:b w:val="0"/>
          <w:sz w:val="22"/>
          <w:szCs w:val="22"/>
        </w:rPr>
      </w:pPr>
      <w:r w:rsidRPr="00AE0846">
        <w:rPr>
          <w:rStyle w:val="FontStyle30"/>
          <w:b w:val="0"/>
          <w:sz w:val="22"/>
          <w:szCs w:val="22"/>
        </w:rPr>
        <w:t xml:space="preserve">4.2. </w:t>
      </w:r>
      <w:r w:rsidR="003E3A1A" w:rsidRPr="00AE0846">
        <w:rPr>
          <w:rStyle w:val="FontStyle30"/>
          <w:b w:val="0"/>
          <w:sz w:val="22"/>
          <w:szCs w:val="22"/>
        </w:rPr>
        <w:t>Покупатель обязан:</w:t>
      </w:r>
    </w:p>
    <w:p w:rsidR="003E3A1A" w:rsidRPr="00AE0846" w:rsidRDefault="008C452F" w:rsidP="008C452F">
      <w:pPr>
        <w:pStyle w:val="Style5"/>
        <w:widowControl/>
        <w:ind w:firstLine="709"/>
        <w:rPr>
          <w:rStyle w:val="FontStyle30"/>
          <w:b w:val="0"/>
          <w:sz w:val="22"/>
          <w:szCs w:val="22"/>
        </w:rPr>
      </w:pPr>
      <w:r w:rsidRPr="00AE0846">
        <w:rPr>
          <w:rStyle w:val="FontStyle30"/>
          <w:b w:val="0"/>
          <w:sz w:val="22"/>
          <w:szCs w:val="22"/>
        </w:rPr>
        <w:t xml:space="preserve">4.2.1. </w:t>
      </w:r>
      <w:r w:rsidR="005A6718" w:rsidRPr="00AE0846">
        <w:rPr>
          <w:rStyle w:val="FontStyle30"/>
          <w:b w:val="0"/>
          <w:sz w:val="22"/>
          <w:szCs w:val="22"/>
        </w:rPr>
        <w:t>Заплатить цену Лота №</w:t>
      </w:r>
      <w:r w:rsidR="00FA3626" w:rsidRPr="00AE0846">
        <w:rPr>
          <w:rStyle w:val="FontStyle30"/>
          <w:b w:val="0"/>
          <w:sz w:val="22"/>
          <w:szCs w:val="22"/>
        </w:rPr>
        <w:t>1</w:t>
      </w:r>
      <w:r w:rsidR="00271393" w:rsidRPr="00AE0846">
        <w:rPr>
          <w:rStyle w:val="FontStyle30"/>
          <w:b w:val="0"/>
          <w:sz w:val="22"/>
          <w:szCs w:val="22"/>
        </w:rPr>
        <w:t xml:space="preserve"> </w:t>
      </w:r>
      <w:r w:rsidRPr="00AE0846">
        <w:rPr>
          <w:rStyle w:val="FontStyle30"/>
          <w:b w:val="0"/>
          <w:sz w:val="22"/>
          <w:szCs w:val="22"/>
        </w:rPr>
        <w:t xml:space="preserve">в соответствии с </w:t>
      </w:r>
      <w:proofErr w:type="gramStart"/>
      <w:r w:rsidRPr="00AE0846">
        <w:rPr>
          <w:rStyle w:val="FontStyle30"/>
          <w:b w:val="0"/>
          <w:sz w:val="22"/>
          <w:szCs w:val="22"/>
        </w:rPr>
        <w:t>п</w:t>
      </w:r>
      <w:proofErr w:type="gramEnd"/>
      <w:r w:rsidR="00271393" w:rsidRPr="00AE0846">
        <w:rPr>
          <w:rStyle w:val="FontStyle30"/>
          <w:b w:val="0"/>
          <w:sz w:val="22"/>
          <w:szCs w:val="22"/>
        </w:rPr>
        <w:t xml:space="preserve"> 2.3</w:t>
      </w:r>
      <w:r w:rsidRPr="00AE0846">
        <w:rPr>
          <w:rStyle w:val="FontStyle30"/>
          <w:b w:val="0"/>
          <w:sz w:val="22"/>
          <w:szCs w:val="22"/>
        </w:rPr>
        <w:t>. нас</w:t>
      </w:r>
      <w:r w:rsidR="003E3A1A" w:rsidRPr="00AE0846">
        <w:rPr>
          <w:rStyle w:val="FontStyle30"/>
          <w:b w:val="0"/>
          <w:sz w:val="22"/>
          <w:szCs w:val="22"/>
        </w:rPr>
        <w:t>то</w:t>
      </w:r>
      <w:r w:rsidRPr="00AE0846">
        <w:rPr>
          <w:rStyle w:val="FontStyle30"/>
          <w:b w:val="0"/>
          <w:sz w:val="22"/>
          <w:szCs w:val="22"/>
        </w:rPr>
        <w:t>я</w:t>
      </w:r>
      <w:r w:rsidR="003E3A1A" w:rsidRPr="00AE0846">
        <w:rPr>
          <w:rStyle w:val="FontStyle30"/>
          <w:b w:val="0"/>
          <w:sz w:val="22"/>
          <w:szCs w:val="22"/>
        </w:rPr>
        <w:t>щего Договора.</w:t>
      </w:r>
    </w:p>
    <w:p w:rsidR="003E3A1A" w:rsidRPr="00AE0846" w:rsidRDefault="008C452F" w:rsidP="008C452F">
      <w:pPr>
        <w:pStyle w:val="Style5"/>
        <w:widowControl/>
        <w:ind w:firstLine="709"/>
        <w:rPr>
          <w:rStyle w:val="FontStyle30"/>
          <w:b w:val="0"/>
          <w:sz w:val="22"/>
          <w:szCs w:val="22"/>
        </w:rPr>
      </w:pPr>
      <w:r w:rsidRPr="00AE0846">
        <w:rPr>
          <w:rStyle w:val="FontStyle30"/>
          <w:b w:val="0"/>
          <w:sz w:val="22"/>
          <w:szCs w:val="22"/>
        </w:rPr>
        <w:t xml:space="preserve">4.2.2. </w:t>
      </w:r>
      <w:r w:rsidR="003E3A1A" w:rsidRPr="00AE0846">
        <w:rPr>
          <w:rStyle w:val="FontStyle30"/>
          <w:b w:val="0"/>
          <w:sz w:val="22"/>
          <w:szCs w:val="22"/>
        </w:rPr>
        <w:t>Принять</w:t>
      </w:r>
      <w:r w:rsidR="005A6718" w:rsidRPr="00AE0846">
        <w:rPr>
          <w:rStyle w:val="FontStyle30"/>
          <w:b w:val="0"/>
          <w:sz w:val="22"/>
          <w:szCs w:val="22"/>
        </w:rPr>
        <w:t xml:space="preserve"> по акту приема-передачи Лот № </w:t>
      </w:r>
      <w:r w:rsidR="00FA3626" w:rsidRPr="00AE0846">
        <w:rPr>
          <w:rStyle w:val="FontStyle30"/>
          <w:b w:val="0"/>
          <w:sz w:val="22"/>
          <w:szCs w:val="22"/>
        </w:rPr>
        <w:t>1</w:t>
      </w:r>
      <w:r w:rsidR="003E3A1A" w:rsidRPr="00AE0846">
        <w:rPr>
          <w:rStyle w:val="FontStyle30"/>
          <w:b w:val="0"/>
          <w:sz w:val="22"/>
          <w:szCs w:val="22"/>
        </w:rPr>
        <w:t xml:space="preserve"> в порядке и на условиях настоящего Договора.</w:t>
      </w:r>
    </w:p>
    <w:p w:rsidR="003E3A1A" w:rsidRPr="00AE0846" w:rsidRDefault="008C452F" w:rsidP="008C452F">
      <w:pPr>
        <w:pStyle w:val="Style5"/>
        <w:widowControl/>
        <w:ind w:firstLine="709"/>
        <w:rPr>
          <w:rStyle w:val="FontStyle30"/>
          <w:b w:val="0"/>
          <w:sz w:val="22"/>
          <w:szCs w:val="22"/>
        </w:rPr>
      </w:pPr>
      <w:r w:rsidRPr="00AE0846">
        <w:rPr>
          <w:rStyle w:val="FontStyle30"/>
          <w:b w:val="0"/>
          <w:sz w:val="22"/>
          <w:szCs w:val="22"/>
        </w:rPr>
        <w:t xml:space="preserve">4.2.3. </w:t>
      </w:r>
      <w:r w:rsidR="003E3A1A" w:rsidRPr="00AE0846">
        <w:rPr>
          <w:rStyle w:val="FontStyle30"/>
          <w:b w:val="0"/>
          <w:sz w:val="22"/>
          <w:szCs w:val="22"/>
        </w:rPr>
        <w:t>Исполнить иные обязанности, предусмотренные действующим законодательством Российской Федерации и настоящим Договором.</w:t>
      </w:r>
    </w:p>
    <w:p w:rsidR="008C452F" w:rsidRPr="00AE0846" w:rsidRDefault="008C452F" w:rsidP="008C452F">
      <w:pPr>
        <w:pStyle w:val="Style5"/>
        <w:widowControl/>
        <w:ind w:firstLine="709"/>
        <w:rPr>
          <w:rStyle w:val="FontStyle30"/>
          <w:b w:val="0"/>
          <w:sz w:val="22"/>
          <w:szCs w:val="22"/>
        </w:rPr>
      </w:pPr>
      <w:r w:rsidRPr="00AE0846">
        <w:rPr>
          <w:rStyle w:val="FontStyle30"/>
          <w:b w:val="0"/>
          <w:sz w:val="22"/>
          <w:szCs w:val="22"/>
        </w:rPr>
        <w:t>4.3. Обязате</w:t>
      </w:r>
      <w:r w:rsidR="005A6718" w:rsidRPr="00AE0846">
        <w:rPr>
          <w:rStyle w:val="FontStyle30"/>
          <w:b w:val="0"/>
          <w:sz w:val="22"/>
          <w:szCs w:val="22"/>
        </w:rPr>
        <w:t>льство Продавца передать Лот №</w:t>
      </w:r>
      <w:r w:rsidR="00FA3626" w:rsidRPr="00AE0846">
        <w:rPr>
          <w:rStyle w:val="FontStyle30"/>
          <w:b w:val="0"/>
          <w:sz w:val="22"/>
          <w:szCs w:val="22"/>
        </w:rPr>
        <w:t>1</w:t>
      </w:r>
      <w:r w:rsidRPr="00AE0846">
        <w:rPr>
          <w:rStyle w:val="FontStyle30"/>
          <w:b w:val="0"/>
          <w:sz w:val="22"/>
          <w:szCs w:val="22"/>
        </w:rPr>
        <w:t xml:space="preserve"> считается исполненным после подписания сторона</w:t>
      </w:r>
      <w:r w:rsidR="005A6718" w:rsidRPr="00AE0846">
        <w:rPr>
          <w:rStyle w:val="FontStyle30"/>
          <w:b w:val="0"/>
          <w:sz w:val="22"/>
          <w:szCs w:val="22"/>
        </w:rPr>
        <w:t>ми акта приема-передачи Лота №</w:t>
      </w:r>
      <w:r w:rsidR="00FA3626" w:rsidRPr="00AE0846">
        <w:rPr>
          <w:rStyle w:val="FontStyle30"/>
          <w:b w:val="0"/>
          <w:sz w:val="22"/>
          <w:szCs w:val="22"/>
        </w:rPr>
        <w:t>1</w:t>
      </w:r>
      <w:r w:rsidRPr="00AE0846">
        <w:rPr>
          <w:rStyle w:val="FontStyle30"/>
          <w:b w:val="0"/>
          <w:sz w:val="22"/>
          <w:szCs w:val="22"/>
        </w:rPr>
        <w:t>.</w:t>
      </w:r>
    </w:p>
    <w:p w:rsidR="008C452F" w:rsidRPr="00AE0846" w:rsidRDefault="008C452F" w:rsidP="008C452F">
      <w:pPr>
        <w:pStyle w:val="Style5"/>
        <w:widowControl/>
        <w:ind w:firstLine="709"/>
        <w:rPr>
          <w:rStyle w:val="FontStyle30"/>
          <w:b w:val="0"/>
          <w:sz w:val="22"/>
          <w:szCs w:val="22"/>
        </w:rPr>
      </w:pPr>
      <w:r w:rsidRPr="00AE0846">
        <w:rPr>
          <w:rStyle w:val="FontStyle30"/>
          <w:b w:val="0"/>
          <w:sz w:val="22"/>
          <w:szCs w:val="22"/>
        </w:rPr>
        <w:lastRenderedPageBreak/>
        <w:t>4.4. Покупатель считается выполнившим свои</w:t>
      </w:r>
      <w:r w:rsidR="005A6718" w:rsidRPr="00AE0846">
        <w:rPr>
          <w:rStyle w:val="FontStyle30"/>
          <w:b w:val="0"/>
          <w:sz w:val="22"/>
          <w:szCs w:val="22"/>
        </w:rPr>
        <w:t xml:space="preserve"> обязательства по оплате Лот №</w:t>
      </w:r>
      <w:r w:rsidR="00FA3626" w:rsidRPr="00AE0846">
        <w:rPr>
          <w:rStyle w:val="FontStyle30"/>
          <w:b w:val="0"/>
          <w:sz w:val="22"/>
          <w:szCs w:val="22"/>
        </w:rPr>
        <w:t>1</w:t>
      </w:r>
      <w:r w:rsidRPr="00AE0846">
        <w:rPr>
          <w:rStyle w:val="FontStyle30"/>
          <w:b w:val="0"/>
          <w:sz w:val="22"/>
          <w:szCs w:val="22"/>
        </w:rPr>
        <w:t xml:space="preserve"> </w:t>
      </w:r>
      <w:r w:rsidR="00271393" w:rsidRPr="00AE0846">
        <w:rPr>
          <w:rStyle w:val="FontStyle30"/>
          <w:b w:val="0"/>
          <w:sz w:val="22"/>
          <w:szCs w:val="22"/>
        </w:rPr>
        <w:t xml:space="preserve">в </w:t>
      </w:r>
      <w:r w:rsidRPr="00AE0846">
        <w:rPr>
          <w:rStyle w:val="FontStyle30"/>
          <w:b w:val="0"/>
          <w:sz w:val="22"/>
          <w:szCs w:val="22"/>
        </w:rPr>
        <w:t>день зачисления на счет Продавца денежных средств.</w:t>
      </w:r>
    </w:p>
    <w:p w:rsidR="00410A9D" w:rsidRPr="00AE0846" w:rsidRDefault="00F95D6C" w:rsidP="00F95D6C">
      <w:pPr>
        <w:pStyle w:val="Style5"/>
        <w:widowControl/>
        <w:spacing w:before="120" w:after="120" w:line="250" w:lineRule="exact"/>
        <w:jc w:val="center"/>
        <w:rPr>
          <w:rStyle w:val="FontStyle30"/>
          <w:sz w:val="22"/>
          <w:szCs w:val="22"/>
        </w:rPr>
      </w:pPr>
      <w:r w:rsidRPr="00AE0846">
        <w:rPr>
          <w:rStyle w:val="FontStyle30"/>
          <w:sz w:val="22"/>
          <w:szCs w:val="22"/>
        </w:rPr>
        <w:t>5</w:t>
      </w:r>
      <w:r w:rsidR="007C46B2" w:rsidRPr="00AE0846">
        <w:rPr>
          <w:rStyle w:val="FontStyle30"/>
          <w:sz w:val="22"/>
          <w:szCs w:val="22"/>
        </w:rPr>
        <w:t>. Ответственность сторон</w:t>
      </w:r>
    </w:p>
    <w:p w:rsidR="00410A9D" w:rsidRPr="00AE0846" w:rsidRDefault="00F95D6C" w:rsidP="00F95D6C">
      <w:pPr>
        <w:pStyle w:val="Style8"/>
        <w:widowControl/>
        <w:tabs>
          <w:tab w:val="left" w:pos="1128"/>
        </w:tabs>
        <w:ind w:firstLine="709"/>
        <w:jc w:val="both"/>
        <w:rPr>
          <w:rStyle w:val="FontStyle27"/>
          <w:sz w:val="22"/>
          <w:szCs w:val="22"/>
        </w:rPr>
      </w:pPr>
      <w:r w:rsidRPr="00AE0846">
        <w:rPr>
          <w:rStyle w:val="FontStyle27"/>
          <w:sz w:val="22"/>
          <w:szCs w:val="22"/>
        </w:rPr>
        <w:t xml:space="preserve">5.1. </w:t>
      </w:r>
      <w:r w:rsidR="007C46B2" w:rsidRPr="00AE0846">
        <w:rPr>
          <w:rStyle w:val="FontStyle27"/>
          <w:sz w:val="22"/>
          <w:szCs w:val="22"/>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rsidR="00410A9D" w:rsidRPr="00AE0846" w:rsidRDefault="00F95D6C" w:rsidP="00F95D6C">
      <w:pPr>
        <w:pStyle w:val="Style8"/>
        <w:widowControl/>
        <w:tabs>
          <w:tab w:val="left" w:pos="1128"/>
        </w:tabs>
        <w:jc w:val="both"/>
        <w:rPr>
          <w:rStyle w:val="FontStyle27"/>
          <w:sz w:val="22"/>
          <w:szCs w:val="22"/>
        </w:rPr>
      </w:pPr>
      <w:r w:rsidRPr="00AE0846">
        <w:rPr>
          <w:rStyle w:val="FontStyle27"/>
          <w:sz w:val="22"/>
          <w:szCs w:val="22"/>
        </w:rPr>
        <w:t xml:space="preserve">5.2. </w:t>
      </w:r>
      <w:r w:rsidR="007C46B2" w:rsidRPr="00AE0846">
        <w:rPr>
          <w:rStyle w:val="FontStyle27"/>
          <w:sz w:val="22"/>
          <w:szCs w:val="22"/>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rsidR="00410A9D" w:rsidRPr="00AE0846" w:rsidRDefault="00F95D6C" w:rsidP="00F95D6C">
      <w:pPr>
        <w:pStyle w:val="Style8"/>
        <w:widowControl/>
        <w:tabs>
          <w:tab w:val="left" w:pos="1128"/>
        </w:tabs>
        <w:ind w:firstLine="709"/>
        <w:jc w:val="both"/>
        <w:rPr>
          <w:rStyle w:val="FontStyle27"/>
          <w:sz w:val="22"/>
          <w:szCs w:val="22"/>
        </w:rPr>
      </w:pPr>
      <w:r w:rsidRPr="00AE0846">
        <w:rPr>
          <w:rStyle w:val="FontStyle27"/>
          <w:sz w:val="22"/>
          <w:szCs w:val="22"/>
        </w:rPr>
        <w:t xml:space="preserve">5.3. </w:t>
      </w:r>
      <w:r w:rsidR="007C46B2" w:rsidRPr="00AE0846">
        <w:rPr>
          <w:rStyle w:val="FontStyle27"/>
          <w:sz w:val="22"/>
          <w:szCs w:val="22"/>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rsidR="00410A9D" w:rsidRPr="00AE0846" w:rsidRDefault="0038452D" w:rsidP="00F95D6C">
      <w:pPr>
        <w:pStyle w:val="Style5"/>
        <w:widowControl/>
        <w:tabs>
          <w:tab w:val="left" w:pos="4704"/>
          <w:tab w:val="left" w:pos="6888"/>
        </w:tabs>
        <w:spacing w:before="120" w:after="120" w:line="254" w:lineRule="exact"/>
        <w:jc w:val="center"/>
        <w:rPr>
          <w:rStyle w:val="FontStyle30"/>
          <w:sz w:val="22"/>
          <w:szCs w:val="22"/>
        </w:rPr>
      </w:pPr>
      <w:r w:rsidRPr="00AE0846">
        <w:rPr>
          <w:rStyle w:val="FontStyle30"/>
          <w:sz w:val="22"/>
          <w:szCs w:val="22"/>
        </w:rPr>
        <w:t>6</w:t>
      </w:r>
      <w:r w:rsidR="007C46B2" w:rsidRPr="00AE0846">
        <w:rPr>
          <w:rStyle w:val="FontStyle30"/>
          <w:sz w:val="22"/>
          <w:szCs w:val="22"/>
        </w:rPr>
        <w:t>. Форс-мажор</w:t>
      </w:r>
    </w:p>
    <w:p w:rsidR="00410A9D" w:rsidRPr="00AE0846" w:rsidRDefault="0038452D" w:rsidP="00F95D6C">
      <w:pPr>
        <w:pStyle w:val="Style10"/>
        <w:widowControl/>
        <w:spacing w:line="254" w:lineRule="exact"/>
        <w:ind w:firstLine="709"/>
        <w:rPr>
          <w:rStyle w:val="FontStyle30"/>
          <w:b w:val="0"/>
          <w:sz w:val="22"/>
          <w:szCs w:val="22"/>
        </w:rPr>
      </w:pPr>
      <w:r w:rsidRPr="00AE0846">
        <w:rPr>
          <w:rStyle w:val="FontStyle30"/>
          <w:b w:val="0"/>
          <w:sz w:val="22"/>
          <w:szCs w:val="22"/>
        </w:rPr>
        <w:t>6</w:t>
      </w:r>
      <w:r w:rsidR="007C46B2" w:rsidRPr="00AE0846">
        <w:rPr>
          <w:rStyle w:val="FontStyle30"/>
          <w:b w:val="0"/>
          <w:sz w:val="22"/>
          <w:szCs w:val="22"/>
        </w:rPr>
        <w:t>.1.</w:t>
      </w:r>
      <w:r w:rsidR="007C46B2" w:rsidRPr="00AE0846">
        <w:rPr>
          <w:rStyle w:val="FontStyle30"/>
          <w:sz w:val="22"/>
          <w:szCs w:val="22"/>
        </w:rPr>
        <w:t xml:space="preserve"> </w:t>
      </w:r>
      <w:proofErr w:type="gramStart"/>
      <w:r w:rsidR="007C46B2" w:rsidRPr="00AE0846">
        <w:rPr>
          <w:rStyle w:val="FontStyle30"/>
          <w:b w:val="0"/>
          <w:sz w:val="22"/>
          <w:szCs w:val="22"/>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w:t>
      </w:r>
      <w:proofErr w:type="gramEnd"/>
      <w:r w:rsidR="007C46B2" w:rsidRPr="00AE0846">
        <w:rPr>
          <w:rStyle w:val="FontStyle30"/>
          <w:b w:val="0"/>
          <w:sz w:val="22"/>
          <w:szCs w:val="22"/>
        </w:rPr>
        <w:t xml:space="preserve"> в срок всего договора или той его части, которая подлежит выполнению после окончания действий обстоятельств форс-мажора.</w:t>
      </w:r>
    </w:p>
    <w:p w:rsidR="00410A9D" w:rsidRPr="00AE0846" w:rsidRDefault="0038452D" w:rsidP="00F95D6C">
      <w:pPr>
        <w:pStyle w:val="Style10"/>
        <w:widowControl/>
        <w:spacing w:line="254" w:lineRule="exact"/>
        <w:ind w:firstLine="709"/>
        <w:rPr>
          <w:rStyle w:val="FontStyle30"/>
          <w:b w:val="0"/>
          <w:sz w:val="22"/>
          <w:szCs w:val="22"/>
        </w:rPr>
      </w:pPr>
      <w:r w:rsidRPr="00AE0846">
        <w:rPr>
          <w:rStyle w:val="FontStyle30"/>
          <w:b w:val="0"/>
          <w:sz w:val="22"/>
          <w:szCs w:val="22"/>
        </w:rPr>
        <w:t>6</w:t>
      </w:r>
      <w:r w:rsidR="00D5754C" w:rsidRPr="00AE0846">
        <w:rPr>
          <w:rStyle w:val="FontStyle30"/>
          <w:b w:val="0"/>
          <w:sz w:val="22"/>
          <w:szCs w:val="22"/>
        </w:rPr>
        <w:t>.2.О</w:t>
      </w:r>
      <w:r w:rsidR="007C46B2" w:rsidRPr="00AE0846">
        <w:rPr>
          <w:rStyle w:val="FontStyle30"/>
          <w:b w:val="0"/>
          <w:sz w:val="22"/>
          <w:szCs w:val="22"/>
        </w:rPr>
        <w:t>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rsidR="00410A9D" w:rsidRPr="00AE0846" w:rsidRDefault="0038452D" w:rsidP="00F95D6C">
      <w:pPr>
        <w:pStyle w:val="Style10"/>
        <w:widowControl/>
        <w:spacing w:line="254" w:lineRule="exact"/>
        <w:ind w:firstLine="709"/>
        <w:rPr>
          <w:rStyle w:val="FontStyle30"/>
          <w:b w:val="0"/>
          <w:sz w:val="22"/>
          <w:szCs w:val="22"/>
        </w:rPr>
      </w:pPr>
      <w:r w:rsidRPr="00AE0846">
        <w:rPr>
          <w:rStyle w:val="FontStyle30"/>
          <w:b w:val="0"/>
          <w:sz w:val="22"/>
          <w:szCs w:val="22"/>
        </w:rPr>
        <w:t>6</w:t>
      </w:r>
      <w:r w:rsidR="007C46B2" w:rsidRPr="00AE0846">
        <w:rPr>
          <w:rStyle w:val="FontStyle30"/>
          <w:b w:val="0"/>
          <w:sz w:val="22"/>
          <w:szCs w:val="22"/>
        </w:rPr>
        <w:t xml:space="preserve">.3.Сторона, ссылающаяся на форс-мажорные обстоятельства, обязана </w:t>
      </w:r>
      <w:proofErr w:type="gramStart"/>
      <w:r w:rsidR="007C46B2" w:rsidRPr="00AE0846">
        <w:rPr>
          <w:rStyle w:val="FontStyle30"/>
          <w:b w:val="0"/>
          <w:sz w:val="22"/>
          <w:szCs w:val="22"/>
        </w:rPr>
        <w:t>предоставить документ</w:t>
      </w:r>
      <w:proofErr w:type="gramEnd"/>
      <w:r w:rsidR="007C46B2" w:rsidRPr="00AE0846">
        <w:rPr>
          <w:rStyle w:val="FontStyle30"/>
          <w:b w:val="0"/>
          <w:sz w:val="22"/>
          <w:szCs w:val="22"/>
        </w:rPr>
        <w:t xml:space="preserve"> компетентного государственного органа для их подтверждения.</w:t>
      </w:r>
    </w:p>
    <w:p w:rsidR="00410A9D" w:rsidRPr="00AE0846" w:rsidRDefault="0038452D" w:rsidP="00F95D6C">
      <w:pPr>
        <w:pStyle w:val="Style5"/>
        <w:widowControl/>
        <w:spacing w:before="120" w:after="120"/>
        <w:jc w:val="center"/>
        <w:rPr>
          <w:rStyle w:val="FontStyle30"/>
          <w:sz w:val="22"/>
          <w:szCs w:val="22"/>
        </w:rPr>
      </w:pPr>
      <w:r w:rsidRPr="00AE0846">
        <w:rPr>
          <w:rStyle w:val="FontStyle30"/>
          <w:sz w:val="22"/>
          <w:szCs w:val="22"/>
        </w:rPr>
        <w:t>7</w:t>
      </w:r>
      <w:r w:rsidR="007C46B2" w:rsidRPr="00AE0846">
        <w:rPr>
          <w:rStyle w:val="FontStyle30"/>
          <w:sz w:val="22"/>
          <w:szCs w:val="22"/>
        </w:rPr>
        <w:t>.</w:t>
      </w:r>
      <w:r w:rsidR="00920E8A" w:rsidRPr="00AE0846">
        <w:rPr>
          <w:rStyle w:val="FontStyle30"/>
          <w:sz w:val="22"/>
          <w:szCs w:val="22"/>
        </w:rPr>
        <w:t xml:space="preserve"> </w:t>
      </w:r>
      <w:r w:rsidR="007C46B2" w:rsidRPr="00AE0846">
        <w:rPr>
          <w:rStyle w:val="FontStyle30"/>
          <w:sz w:val="22"/>
          <w:szCs w:val="22"/>
        </w:rPr>
        <w:t>3аключительные положения</w:t>
      </w:r>
    </w:p>
    <w:p w:rsidR="00410A9D" w:rsidRPr="00AE0846" w:rsidRDefault="0038452D" w:rsidP="00F95D6C">
      <w:pPr>
        <w:pStyle w:val="Style10"/>
        <w:widowControl/>
        <w:spacing w:line="254" w:lineRule="exact"/>
        <w:ind w:firstLine="709"/>
        <w:rPr>
          <w:rStyle w:val="FontStyle30"/>
          <w:b w:val="0"/>
          <w:sz w:val="22"/>
          <w:szCs w:val="22"/>
        </w:rPr>
      </w:pPr>
      <w:r w:rsidRPr="00AE0846">
        <w:rPr>
          <w:rStyle w:val="FontStyle30"/>
          <w:b w:val="0"/>
          <w:sz w:val="22"/>
          <w:szCs w:val="22"/>
        </w:rPr>
        <w:t>7</w:t>
      </w:r>
      <w:r w:rsidR="007C46B2" w:rsidRPr="00AE0846">
        <w:rPr>
          <w:rStyle w:val="FontStyle30"/>
          <w:b w:val="0"/>
          <w:sz w:val="22"/>
          <w:szCs w:val="22"/>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410A9D" w:rsidRPr="00AE0846" w:rsidRDefault="0038452D" w:rsidP="00F95D6C">
      <w:pPr>
        <w:pStyle w:val="Style10"/>
        <w:widowControl/>
        <w:spacing w:line="254" w:lineRule="exact"/>
        <w:ind w:firstLine="709"/>
        <w:rPr>
          <w:rStyle w:val="FontStyle30"/>
          <w:b w:val="0"/>
          <w:sz w:val="22"/>
          <w:szCs w:val="22"/>
        </w:rPr>
      </w:pPr>
      <w:r w:rsidRPr="00AE0846">
        <w:rPr>
          <w:rStyle w:val="FontStyle30"/>
          <w:b w:val="0"/>
          <w:sz w:val="22"/>
          <w:szCs w:val="22"/>
        </w:rPr>
        <w:t>7</w:t>
      </w:r>
      <w:r w:rsidR="007C46B2" w:rsidRPr="00AE0846">
        <w:rPr>
          <w:rStyle w:val="FontStyle30"/>
          <w:b w:val="0"/>
          <w:sz w:val="22"/>
          <w:szCs w:val="22"/>
        </w:rPr>
        <w:t>.2.Настоящий договор вступает в силу и действует с момента его подписания сторонами.</w:t>
      </w:r>
    </w:p>
    <w:p w:rsidR="00410A9D" w:rsidRPr="00AE0846" w:rsidRDefault="0038452D" w:rsidP="00F95D6C">
      <w:pPr>
        <w:pStyle w:val="Style10"/>
        <w:widowControl/>
        <w:spacing w:line="254" w:lineRule="exact"/>
        <w:ind w:firstLine="709"/>
        <w:rPr>
          <w:rStyle w:val="FontStyle30"/>
          <w:b w:val="0"/>
          <w:sz w:val="22"/>
          <w:szCs w:val="22"/>
        </w:rPr>
      </w:pPr>
      <w:r w:rsidRPr="00AE0846">
        <w:rPr>
          <w:rStyle w:val="FontStyle30"/>
          <w:b w:val="0"/>
          <w:sz w:val="22"/>
          <w:szCs w:val="22"/>
        </w:rPr>
        <w:t>7</w:t>
      </w:r>
      <w:r w:rsidR="007C46B2" w:rsidRPr="00AE0846">
        <w:rPr>
          <w:rStyle w:val="FontStyle30"/>
          <w:b w:val="0"/>
          <w:sz w:val="22"/>
          <w:szCs w:val="22"/>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rsidR="00410A9D" w:rsidRPr="00AE0846" w:rsidRDefault="0038452D" w:rsidP="00225124">
      <w:pPr>
        <w:pStyle w:val="Style10"/>
        <w:widowControl/>
        <w:spacing w:line="254" w:lineRule="exact"/>
        <w:ind w:firstLine="709"/>
        <w:rPr>
          <w:rStyle w:val="FontStyle30"/>
          <w:b w:val="0"/>
          <w:sz w:val="22"/>
          <w:szCs w:val="22"/>
        </w:rPr>
      </w:pPr>
      <w:r w:rsidRPr="00AE0846">
        <w:rPr>
          <w:rStyle w:val="FontStyle30"/>
          <w:b w:val="0"/>
          <w:sz w:val="22"/>
          <w:szCs w:val="22"/>
        </w:rPr>
        <w:t>7</w:t>
      </w:r>
      <w:r w:rsidR="007B75E6" w:rsidRPr="00AE0846">
        <w:rPr>
          <w:rStyle w:val="FontStyle30"/>
          <w:b w:val="0"/>
          <w:sz w:val="22"/>
          <w:szCs w:val="22"/>
        </w:rPr>
        <w:t xml:space="preserve">.4. </w:t>
      </w:r>
      <w:r w:rsidR="00225124" w:rsidRPr="00AE0846">
        <w:rPr>
          <w:rStyle w:val="FontStyle30"/>
          <w:b w:val="0"/>
          <w:sz w:val="22"/>
          <w:szCs w:val="22"/>
        </w:rPr>
        <w:t>Стороны не несут ответственности, если невозможность выполнения ими своих обязательств наступила в силу обстоятельств непреодолимой силы.</w:t>
      </w:r>
    </w:p>
    <w:p w:rsidR="00410A9D" w:rsidRPr="00AE0846" w:rsidRDefault="0038452D" w:rsidP="00225124">
      <w:pPr>
        <w:pStyle w:val="Style10"/>
        <w:widowControl/>
        <w:spacing w:line="254" w:lineRule="exact"/>
        <w:ind w:firstLine="709"/>
        <w:rPr>
          <w:rStyle w:val="FontStyle30"/>
          <w:b w:val="0"/>
          <w:sz w:val="22"/>
          <w:szCs w:val="22"/>
        </w:rPr>
      </w:pPr>
      <w:r w:rsidRPr="00AE0846">
        <w:rPr>
          <w:rStyle w:val="FontStyle30"/>
          <w:b w:val="0"/>
          <w:sz w:val="22"/>
          <w:szCs w:val="22"/>
        </w:rPr>
        <w:t>7</w:t>
      </w:r>
      <w:r w:rsidR="007B75E6" w:rsidRPr="00AE0846">
        <w:rPr>
          <w:rStyle w:val="FontStyle30"/>
          <w:b w:val="0"/>
          <w:sz w:val="22"/>
          <w:szCs w:val="22"/>
        </w:rPr>
        <w:t xml:space="preserve">.5. </w:t>
      </w:r>
      <w:r w:rsidR="00225124" w:rsidRPr="00AE0846">
        <w:rPr>
          <w:rStyle w:val="FontStyle30"/>
          <w:b w:val="0"/>
          <w:sz w:val="22"/>
          <w:szCs w:val="22"/>
        </w:rPr>
        <w:t xml:space="preserve">Настоящий Договор совершен на русском языке, в </w:t>
      </w:r>
      <w:r w:rsidR="00341B42" w:rsidRPr="00AE0846">
        <w:rPr>
          <w:rStyle w:val="FontStyle30"/>
          <w:b w:val="0"/>
          <w:sz w:val="22"/>
          <w:szCs w:val="22"/>
        </w:rPr>
        <w:t>трёх</w:t>
      </w:r>
      <w:r w:rsidR="00225124" w:rsidRPr="00AE0846">
        <w:rPr>
          <w:rStyle w:val="FontStyle30"/>
          <w:b w:val="0"/>
          <w:sz w:val="22"/>
          <w:szCs w:val="22"/>
        </w:rPr>
        <w:t xml:space="preserve"> экземплярах, </w:t>
      </w:r>
      <w:r w:rsidR="000378AB" w:rsidRPr="00AE0846">
        <w:rPr>
          <w:rStyle w:val="FontStyle30"/>
          <w:b w:val="0"/>
          <w:sz w:val="22"/>
          <w:szCs w:val="22"/>
        </w:rPr>
        <w:t xml:space="preserve">имеющих одинаковую юридическую силу, </w:t>
      </w:r>
      <w:r w:rsidR="003D0818" w:rsidRPr="00AE0846">
        <w:rPr>
          <w:rStyle w:val="FontStyle30"/>
          <w:b w:val="0"/>
          <w:sz w:val="22"/>
          <w:szCs w:val="22"/>
        </w:rPr>
        <w:t>по одному для каждой из сторон</w:t>
      </w:r>
      <w:r w:rsidR="00341B42" w:rsidRPr="00AE0846">
        <w:rPr>
          <w:rStyle w:val="FontStyle30"/>
          <w:b w:val="0"/>
          <w:sz w:val="22"/>
          <w:szCs w:val="22"/>
        </w:rPr>
        <w:t xml:space="preserve"> и один экземпляр </w:t>
      </w:r>
      <w:r w:rsidR="008C74F5" w:rsidRPr="00AE0846">
        <w:rPr>
          <w:sz w:val="22"/>
          <w:szCs w:val="22"/>
        </w:rPr>
        <w:t>для Управления  Федеральной службы государственной регистрации,  кадастра и картографии</w:t>
      </w:r>
      <w:r w:rsidR="003D0818" w:rsidRPr="00AE0846">
        <w:rPr>
          <w:rStyle w:val="FontStyle30"/>
          <w:b w:val="0"/>
          <w:sz w:val="22"/>
          <w:szCs w:val="22"/>
        </w:rPr>
        <w:t xml:space="preserve">. </w:t>
      </w:r>
      <w:r w:rsidR="00225124" w:rsidRPr="00AE0846">
        <w:rPr>
          <w:rStyle w:val="FontStyle30"/>
          <w:b w:val="0"/>
          <w:sz w:val="22"/>
          <w:szCs w:val="22"/>
        </w:rPr>
        <w:t>Все изменения, дополнения к договору действительны, если они составлены в письменной форме и подписаны обеими сторонами.</w:t>
      </w:r>
    </w:p>
    <w:p w:rsidR="00410A9D" w:rsidRPr="00AE0846" w:rsidRDefault="0038452D" w:rsidP="008C74F5">
      <w:pPr>
        <w:pStyle w:val="Style10"/>
        <w:widowControl/>
        <w:spacing w:before="120" w:line="240" w:lineRule="auto"/>
        <w:ind w:firstLine="0"/>
        <w:jc w:val="center"/>
        <w:rPr>
          <w:rStyle w:val="FontStyle30"/>
          <w:sz w:val="22"/>
          <w:szCs w:val="22"/>
        </w:rPr>
      </w:pPr>
      <w:r w:rsidRPr="00AE0846">
        <w:rPr>
          <w:rStyle w:val="FontStyle30"/>
          <w:sz w:val="22"/>
          <w:szCs w:val="22"/>
        </w:rPr>
        <w:t>8</w:t>
      </w:r>
      <w:r w:rsidR="00C9553A" w:rsidRPr="00AE0846">
        <w:rPr>
          <w:rStyle w:val="FontStyle30"/>
          <w:sz w:val="22"/>
          <w:szCs w:val="22"/>
        </w:rPr>
        <w:t>.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971"/>
      </w:tblGrid>
      <w:tr w:rsidR="00C9553A" w:rsidRPr="00AE0846" w:rsidTr="00C9553A">
        <w:tc>
          <w:tcPr>
            <w:tcW w:w="5172" w:type="dxa"/>
          </w:tcPr>
          <w:p w:rsidR="00271393" w:rsidRPr="00AE0846" w:rsidRDefault="00271393" w:rsidP="00271393">
            <w:pPr>
              <w:widowControl/>
              <w:rPr>
                <w:rFonts w:eastAsia="Times New Roman"/>
                <w:b/>
                <w:sz w:val="22"/>
                <w:szCs w:val="22"/>
              </w:rPr>
            </w:pPr>
            <w:r w:rsidRPr="00AE0846">
              <w:rPr>
                <w:rFonts w:eastAsia="Times New Roman"/>
                <w:b/>
                <w:sz w:val="22"/>
                <w:szCs w:val="22"/>
              </w:rPr>
              <w:t>Продавец</w:t>
            </w:r>
          </w:p>
          <w:p w:rsidR="0042040A" w:rsidRPr="00AE0846" w:rsidRDefault="000C67DD" w:rsidP="0042040A">
            <w:pPr>
              <w:rPr>
                <w:rFonts w:eastAsia="Calibri"/>
                <w:sz w:val="22"/>
                <w:szCs w:val="22"/>
                <w:lang w:eastAsia="en-US"/>
              </w:rPr>
            </w:pPr>
            <w:proofErr w:type="spellStart"/>
            <w:proofErr w:type="gramStart"/>
            <w:r w:rsidRPr="00AE0846">
              <w:rPr>
                <w:color w:val="000000" w:themeColor="text1"/>
                <w:sz w:val="22"/>
                <w:szCs w:val="22"/>
              </w:rPr>
              <w:t>Дробышевский</w:t>
            </w:r>
            <w:proofErr w:type="spellEnd"/>
            <w:r w:rsidRPr="00AE0846">
              <w:rPr>
                <w:color w:val="000000" w:themeColor="text1"/>
                <w:sz w:val="22"/>
                <w:szCs w:val="22"/>
              </w:rPr>
              <w:t xml:space="preserve"> Александр Владимирович, </w:t>
            </w:r>
            <w:r w:rsidR="00AE0846" w:rsidRPr="00AE0846">
              <w:rPr>
                <w:color w:val="000000" w:themeColor="text1"/>
                <w:sz w:val="22"/>
                <w:szCs w:val="22"/>
                <w:shd w:val="clear" w:color="auto" w:fill="FFFFFF"/>
              </w:rPr>
              <w:t xml:space="preserve">22.07.1976 г.р., </w:t>
            </w:r>
            <w:proofErr w:type="spellStart"/>
            <w:r w:rsidR="00AE0846" w:rsidRPr="00AE0846">
              <w:rPr>
                <w:color w:val="000000" w:themeColor="text1"/>
                <w:sz w:val="22"/>
                <w:szCs w:val="22"/>
                <w:shd w:val="clear" w:color="auto" w:fill="FFFFFF"/>
              </w:rPr>
              <w:t>ур</w:t>
            </w:r>
            <w:proofErr w:type="spellEnd"/>
            <w:r w:rsidR="00AE0846" w:rsidRPr="00AE0846">
              <w:rPr>
                <w:color w:val="000000" w:themeColor="text1"/>
                <w:sz w:val="22"/>
                <w:szCs w:val="22"/>
                <w:shd w:val="clear" w:color="auto" w:fill="FFFFFF"/>
              </w:rPr>
              <w:t xml:space="preserve">. п. Дунай </w:t>
            </w:r>
            <w:proofErr w:type="spellStart"/>
            <w:r w:rsidR="00AE0846" w:rsidRPr="00AE0846">
              <w:rPr>
                <w:color w:val="000000" w:themeColor="text1"/>
                <w:sz w:val="22"/>
                <w:szCs w:val="22"/>
                <w:shd w:val="clear" w:color="auto" w:fill="FFFFFF"/>
              </w:rPr>
              <w:t>Шкотовского</w:t>
            </w:r>
            <w:proofErr w:type="spellEnd"/>
            <w:r w:rsidR="00AE0846" w:rsidRPr="00AE0846">
              <w:rPr>
                <w:color w:val="000000" w:themeColor="text1"/>
                <w:sz w:val="22"/>
                <w:szCs w:val="22"/>
                <w:shd w:val="clear" w:color="auto" w:fill="FFFFFF"/>
              </w:rPr>
              <w:t xml:space="preserve"> района Приморского края, ИНН 2</w:t>
            </w:r>
            <w:r w:rsidR="00AE0846" w:rsidRPr="00AE0846">
              <w:rPr>
                <w:color w:val="000000" w:themeColor="text1"/>
                <w:sz w:val="22"/>
                <w:szCs w:val="22"/>
              </w:rPr>
              <w:t>50303753900, регистрация: г. Большой Камень, Курчатова, д.2, кв. 8</w:t>
            </w:r>
            <w:proofErr w:type="gramEnd"/>
          </w:p>
          <w:p w:rsidR="0090687A" w:rsidRPr="00AE0846" w:rsidRDefault="0090687A" w:rsidP="0090687A">
            <w:pPr>
              <w:rPr>
                <w:rFonts w:eastAsia="Calibri"/>
                <w:sz w:val="22"/>
                <w:szCs w:val="22"/>
                <w:lang w:eastAsia="en-US"/>
              </w:rPr>
            </w:pPr>
            <w:r w:rsidRPr="00AE0846">
              <w:rPr>
                <w:rFonts w:eastAsia="Calibri"/>
                <w:sz w:val="22"/>
                <w:szCs w:val="22"/>
                <w:lang w:eastAsia="en-US"/>
              </w:rPr>
              <w:t xml:space="preserve">Почтовый адрес: 690910, гор. Владивосток, ул. </w:t>
            </w:r>
            <w:proofErr w:type="gramStart"/>
            <w:r w:rsidRPr="00AE0846">
              <w:rPr>
                <w:rFonts w:eastAsia="Calibri"/>
                <w:sz w:val="22"/>
                <w:szCs w:val="22"/>
                <w:lang w:eastAsia="en-US"/>
              </w:rPr>
              <w:t>Жемчужная</w:t>
            </w:r>
            <w:proofErr w:type="gramEnd"/>
            <w:r w:rsidRPr="00AE0846">
              <w:rPr>
                <w:rFonts w:eastAsia="Calibri"/>
                <w:sz w:val="22"/>
                <w:szCs w:val="22"/>
                <w:lang w:eastAsia="en-US"/>
              </w:rPr>
              <w:t>, д.8</w:t>
            </w:r>
          </w:p>
          <w:p w:rsidR="0090687A" w:rsidRPr="00AE0846" w:rsidRDefault="0090687A" w:rsidP="0090687A">
            <w:pPr>
              <w:rPr>
                <w:rFonts w:eastAsia="Calibri"/>
                <w:sz w:val="22"/>
                <w:szCs w:val="22"/>
                <w:lang w:eastAsia="en-US"/>
              </w:rPr>
            </w:pPr>
            <w:r w:rsidRPr="00AE0846">
              <w:rPr>
                <w:rFonts w:eastAsia="Calibri"/>
                <w:sz w:val="22"/>
                <w:szCs w:val="22"/>
                <w:u w:val="single"/>
                <w:lang w:eastAsia="en-US"/>
              </w:rPr>
              <w:t>Банковские реквизиты</w:t>
            </w:r>
            <w:r w:rsidRPr="00AE0846">
              <w:rPr>
                <w:rFonts w:eastAsia="Calibri"/>
                <w:sz w:val="22"/>
                <w:szCs w:val="22"/>
                <w:lang w:eastAsia="en-US"/>
              </w:rPr>
              <w:t>:</w:t>
            </w:r>
          </w:p>
          <w:p w:rsidR="0090687A" w:rsidRPr="00AE0846" w:rsidRDefault="00EB7583" w:rsidP="0090687A">
            <w:pPr>
              <w:rPr>
                <w:rStyle w:val="FontStyle27"/>
                <w:sz w:val="22"/>
                <w:szCs w:val="22"/>
              </w:rPr>
            </w:pPr>
            <w:r w:rsidRPr="00AE0846">
              <w:rPr>
                <w:color w:val="000000" w:themeColor="text1"/>
                <w:sz w:val="22"/>
                <w:szCs w:val="22"/>
              </w:rPr>
              <w:t>счет № 40817810</w:t>
            </w:r>
            <w:r>
              <w:rPr>
                <w:color w:val="000000" w:themeColor="text1"/>
                <w:sz w:val="22"/>
                <w:szCs w:val="22"/>
              </w:rPr>
              <w:t xml:space="preserve">050004837129 в </w:t>
            </w:r>
            <w:r>
              <w:rPr>
                <w:color w:val="333333"/>
                <w:shd w:val="clear" w:color="auto" w:fill="F3F6F8"/>
              </w:rPr>
              <w:t xml:space="preserve">отделении №8635 </w:t>
            </w:r>
            <w:r w:rsidRPr="00D97A02">
              <w:rPr>
                <w:color w:val="333333"/>
                <w:shd w:val="clear" w:color="auto" w:fill="F3F6F8"/>
              </w:rPr>
              <w:t xml:space="preserve"> ПАО Сбербанк</w:t>
            </w:r>
            <w:r>
              <w:rPr>
                <w:color w:val="333333"/>
                <w:shd w:val="clear" w:color="auto" w:fill="F3F6F8"/>
              </w:rPr>
              <w:t xml:space="preserve"> России</w:t>
            </w:r>
            <w:r w:rsidRPr="00D97A02">
              <w:rPr>
                <w:color w:val="333333"/>
                <w:shd w:val="clear" w:color="auto" w:fill="F3F6F8"/>
              </w:rPr>
              <w:t xml:space="preserve">, </w:t>
            </w:r>
            <w:proofErr w:type="gramStart"/>
            <w:r w:rsidRPr="00D97A02">
              <w:rPr>
                <w:color w:val="333333"/>
                <w:shd w:val="clear" w:color="auto" w:fill="F3F6F8"/>
              </w:rPr>
              <w:t>к</w:t>
            </w:r>
            <w:proofErr w:type="gramEnd"/>
            <w:r w:rsidRPr="00D97A02">
              <w:rPr>
                <w:color w:val="333333"/>
                <w:shd w:val="clear" w:color="auto" w:fill="F3F6F8"/>
              </w:rPr>
              <w:t>/с № 30101810600000000608, БИК 040813608</w:t>
            </w:r>
            <w:r w:rsidRPr="00AE0846">
              <w:rPr>
                <w:color w:val="000000" w:themeColor="text1"/>
                <w:sz w:val="22"/>
                <w:szCs w:val="22"/>
              </w:rPr>
              <w:t>.</w:t>
            </w:r>
          </w:p>
          <w:p w:rsidR="0090687A" w:rsidRPr="00AE0846" w:rsidRDefault="0090687A" w:rsidP="0090687A">
            <w:pPr>
              <w:rPr>
                <w:rStyle w:val="FontStyle27"/>
                <w:sz w:val="22"/>
                <w:szCs w:val="22"/>
              </w:rPr>
            </w:pPr>
          </w:p>
          <w:p w:rsidR="0090687A" w:rsidRPr="00AE0846" w:rsidRDefault="0090687A" w:rsidP="0090687A">
            <w:pPr>
              <w:rPr>
                <w:sz w:val="22"/>
                <w:szCs w:val="22"/>
              </w:rPr>
            </w:pPr>
            <w:r w:rsidRPr="00AE0846">
              <w:rPr>
                <w:sz w:val="22"/>
                <w:szCs w:val="22"/>
              </w:rPr>
              <w:t>Финансовый управляющий</w:t>
            </w:r>
          </w:p>
          <w:p w:rsidR="0090687A" w:rsidRPr="00AE0846" w:rsidRDefault="0090687A" w:rsidP="0090687A">
            <w:pPr>
              <w:rPr>
                <w:sz w:val="22"/>
                <w:szCs w:val="22"/>
              </w:rPr>
            </w:pPr>
          </w:p>
          <w:p w:rsidR="00B25B70" w:rsidRPr="00AE0846" w:rsidRDefault="0090687A" w:rsidP="0090687A">
            <w:pPr>
              <w:widowControl/>
              <w:autoSpaceDE/>
              <w:autoSpaceDN/>
              <w:adjustRightInd/>
              <w:rPr>
                <w:rFonts w:eastAsia="Times New Roman"/>
                <w:sz w:val="22"/>
                <w:szCs w:val="22"/>
              </w:rPr>
            </w:pPr>
            <w:r w:rsidRPr="00AE0846">
              <w:rPr>
                <w:sz w:val="22"/>
                <w:szCs w:val="22"/>
              </w:rPr>
              <w:t>______________________ (</w:t>
            </w:r>
            <w:proofErr w:type="spellStart"/>
            <w:r w:rsidRPr="00AE0846">
              <w:rPr>
                <w:sz w:val="22"/>
                <w:szCs w:val="22"/>
              </w:rPr>
              <w:t>Николайчук</w:t>
            </w:r>
            <w:proofErr w:type="spellEnd"/>
            <w:r w:rsidRPr="00AE0846">
              <w:rPr>
                <w:sz w:val="22"/>
                <w:szCs w:val="22"/>
              </w:rPr>
              <w:t xml:space="preserve"> Е.И.)</w:t>
            </w:r>
          </w:p>
          <w:p w:rsidR="00C9553A" w:rsidRPr="00AE0846" w:rsidRDefault="00C9553A" w:rsidP="00B25B70">
            <w:pPr>
              <w:pStyle w:val="Style5"/>
              <w:widowControl/>
              <w:spacing w:before="43" w:after="19"/>
              <w:rPr>
                <w:rStyle w:val="FontStyle30"/>
                <w:i/>
                <w:sz w:val="22"/>
                <w:szCs w:val="22"/>
              </w:rPr>
            </w:pPr>
          </w:p>
        </w:tc>
        <w:tc>
          <w:tcPr>
            <w:tcW w:w="5173" w:type="dxa"/>
          </w:tcPr>
          <w:p w:rsidR="00C9553A" w:rsidRPr="00AE0846" w:rsidRDefault="00C9553A" w:rsidP="00C9553A">
            <w:pPr>
              <w:pStyle w:val="Style5"/>
              <w:spacing w:before="43" w:after="19"/>
              <w:rPr>
                <w:b/>
                <w:bCs/>
                <w:sz w:val="22"/>
                <w:szCs w:val="22"/>
              </w:rPr>
            </w:pPr>
            <w:r w:rsidRPr="00AE0846">
              <w:rPr>
                <w:b/>
                <w:bCs/>
                <w:sz w:val="22"/>
                <w:szCs w:val="22"/>
              </w:rPr>
              <w:t>Покупатель</w:t>
            </w:r>
          </w:p>
          <w:p w:rsidR="00C9553A" w:rsidRPr="00AE0846" w:rsidRDefault="00C9553A" w:rsidP="00C9553A">
            <w:pPr>
              <w:pStyle w:val="Style5"/>
              <w:spacing w:before="43" w:after="19"/>
              <w:rPr>
                <w:bCs/>
                <w:sz w:val="22"/>
                <w:szCs w:val="22"/>
              </w:rPr>
            </w:pPr>
          </w:p>
          <w:p w:rsidR="00C9553A" w:rsidRPr="00AE0846" w:rsidRDefault="00C9553A" w:rsidP="000C67DD">
            <w:pPr>
              <w:pStyle w:val="Style5"/>
              <w:spacing w:before="43" w:after="19"/>
              <w:rPr>
                <w:rStyle w:val="FontStyle30"/>
                <w:sz w:val="22"/>
                <w:szCs w:val="22"/>
              </w:rPr>
            </w:pPr>
            <w:r w:rsidRPr="00AE0846">
              <w:rPr>
                <w:bCs/>
                <w:sz w:val="22"/>
                <w:szCs w:val="22"/>
              </w:rPr>
              <w:t>____</w:t>
            </w:r>
            <w:r w:rsidR="006665B3" w:rsidRPr="00AE0846">
              <w:rPr>
                <w:bCs/>
                <w:sz w:val="22"/>
                <w:szCs w:val="22"/>
              </w:rPr>
              <w:t xml:space="preserve">________________ </w:t>
            </w:r>
            <w:r w:rsidR="000D7F0E" w:rsidRPr="00AE0846">
              <w:rPr>
                <w:bCs/>
                <w:sz w:val="22"/>
                <w:szCs w:val="22"/>
              </w:rPr>
              <w:t>(</w:t>
            </w:r>
            <w:r w:rsidR="000C67DD" w:rsidRPr="00AE0846">
              <w:rPr>
                <w:bCs/>
                <w:sz w:val="22"/>
                <w:szCs w:val="22"/>
              </w:rPr>
              <w:t xml:space="preserve">               </w:t>
            </w:r>
            <w:r w:rsidR="000D7F0E" w:rsidRPr="00AE0846">
              <w:rPr>
                <w:bCs/>
                <w:sz w:val="22"/>
                <w:szCs w:val="22"/>
              </w:rPr>
              <w:t>)</w:t>
            </w:r>
          </w:p>
        </w:tc>
      </w:tr>
    </w:tbl>
    <w:p w:rsidR="005A6718" w:rsidRPr="00AE0846" w:rsidRDefault="005A6718" w:rsidP="004D3AD3">
      <w:pPr>
        <w:pStyle w:val="Style23"/>
        <w:widowControl/>
        <w:spacing w:line="240" w:lineRule="exact"/>
        <w:jc w:val="both"/>
        <w:rPr>
          <w:rStyle w:val="FontStyle37"/>
        </w:rPr>
      </w:pPr>
    </w:p>
    <w:p w:rsidR="0042040A" w:rsidRPr="00AE0846" w:rsidRDefault="0042040A" w:rsidP="004D3AD3">
      <w:pPr>
        <w:pStyle w:val="Style23"/>
        <w:widowControl/>
        <w:spacing w:line="240" w:lineRule="exact"/>
        <w:jc w:val="right"/>
        <w:rPr>
          <w:rStyle w:val="FontStyle37"/>
        </w:rPr>
      </w:pPr>
    </w:p>
    <w:p w:rsidR="004D3AD3" w:rsidRPr="00AE0846" w:rsidRDefault="004D3AD3" w:rsidP="004D3AD3">
      <w:pPr>
        <w:pStyle w:val="Style23"/>
        <w:widowControl/>
        <w:spacing w:line="240" w:lineRule="exact"/>
        <w:jc w:val="right"/>
        <w:rPr>
          <w:rStyle w:val="FontStyle37"/>
        </w:rPr>
      </w:pPr>
      <w:r w:rsidRPr="00AE0846">
        <w:rPr>
          <w:rStyle w:val="FontStyle37"/>
        </w:rPr>
        <w:lastRenderedPageBreak/>
        <w:t xml:space="preserve">Приложение № 1 к Договору №__ </w:t>
      </w:r>
    </w:p>
    <w:p w:rsidR="004D3AD3" w:rsidRPr="00AE0846" w:rsidRDefault="00225124" w:rsidP="004D3AD3">
      <w:pPr>
        <w:pStyle w:val="Style23"/>
        <w:widowControl/>
        <w:spacing w:line="240" w:lineRule="exact"/>
        <w:jc w:val="right"/>
        <w:rPr>
          <w:rStyle w:val="FontStyle37"/>
        </w:rPr>
      </w:pPr>
      <w:r w:rsidRPr="00AE0846">
        <w:rPr>
          <w:rStyle w:val="FontStyle37"/>
        </w:rPr>
        <w:t>купли-продажи от _</w:t>
      </w:r>
      <w:r w:rsidR="004D3AD3" w:rsidRPr="00AE0846">
        <w:rPr>
          <w:rStyle w:val="FontStyle37"/>
        </w:rPr>
        <w:t xml:space="preserve"> года</w:t>
      </w:r>
    </w:p>
    <w:p w:rsidR="004D3AD3" w:rsidRPr="00AE0846" w:rsidRDefault="004D3AD3" w:rsidP="004D3AD3">
      <w:pPr>
        <w:pStyle w:val="Style23"/>
        <w:widowControl/>
        <w:spacing w:line="240" w:lineRule="exact"/>
        <w:jc w:val="both"/>
        <w:rPr>
          <w:rStyle w:val="FontStyle37"/>
        </w:rPr>
      </w:pPr>
    </w:p>
    <w:p w:rsidR="004D3AD3" w:rsidRPr="00AE0846" w:rsidRDefault="004D3AD3" w:rsidP="004D3AD3">
      <w:pPr>
        <w:pStyle w:val="Style23"/>
        <w:widowControl/>
        <w:spacing w:line="240" w:lineRule="exact"/>
        <w:jc w:val="center"/>
        <w:rPr>
          <w:rStyle w:val="FontStyle37"/>
        </w:rPr>
      </w:pPr>
    </w:p>
    <w:p w:rsidR="004D3AD3" w:rsidRPr="00AE0846" w:rsidRDefault="004D3AD3" w:rsidP="004D3AD3">
      <w:pPr>
        <w:pStyle w:val="Style23"/>
        <w:widowControl/>
        <w:spacing w:line="240" w:lineRule="exact"/>
        <w:jc w:val="center"/>
        <w:rPr>
          <w:rStyle w:val="FontStyle37"/>
          <w:b/>
        </w:rPr>
      </w:pPr>
      <w:r w:rsidRPr="00AE0846">
        <w:rPr>
          <w:rStyle w:val="FontStyle37"/>
          <w:b/>
        </w:rPr>
        <w:t>АКТ</w:t>
      </w:r>
    </w:p>
    <w:p w:rsidR="004D3AD3" w:rsidRPr="00AE0846" w:rsidRDefault="004D3AD3" w:rsidP="004D3AD3">
      <w:pPr>
        <w:pStyle w:val="Style23"/>
        <w:widowControl/>
        <w:spacing w:line="240" w:lineRule="exact"/>
        <w:jc w:val="center"/>
        <w:rPr>
          <w:rStyle w:val="FontStyle37"/>
          <w:b/>
        </w:rPr>
      </w:pPr>
      <w:r w:rsidRPr="00AE0846">
        <w:rPr>
          <w:rStyle w:val="FontStyle37"/>
          <w:b/>
        </w:rPr>
        <w:t>приема-передачи имущества</w:t>
      </w:r>
    </w:p>
    <w:p w:rsidR="004D3AD3" w:rsidRPr="00AE0846" w:rsidRDefault="004D3AD3" w:rsidP="004D3AD3">
      <w:pPr>
        <w:pStyle w:val="Style23"/>
        <w:widowControl/>
        <w:spacing w:line="240" w:lineRule="exact"/>
        <w:jc w:val="both"/>
        <w:rPr>
          <w:rStyle w:val="FontStyle37"/>
        </w:rPr>
      </w:pPr>
    </w:p>
    <w:p w:rsidR="004D3AD3" w:rsidRPr="00AE0846" w:rsidRDefault="004D3AD3" w:rsidP="004D3AD3">
      <w:pPr>
        <w:pStyle w:val="Style3"/>
        <w:widowControl/>
        <w:tabs>
          <w:tab w:val="left" w:pos="6595"/>
        </w:tabs>
        <w:spacing w:before="62"/>
        <w:rPr>
          <w:rStyle w:val="FontStyle26"/>
          <w:b w:val="0"/>
          <w:i w:val="0"/>
          <w:sz w:val="22"/>
          <w:szCs w:val="22"/>
        </w:rPr>
      </w:pPr>
      <w:r w:rsidRPr="00AE0846">
        <w:rPr>
          <w:rStyle w:val="FontStyle26"/>
          <w:b w:val="0"/>
          <w:i w:val="0"/>
          <w:sz w:val="22"/>
          <w:szCs w:val="22"/>
        </w:rPr>
        <w:t>г. Владивосток</w:t>
      </w:r>
      <w:r w:rsidRPr="00AE0846">
        <w:rPr>
          <w:rStyle w:val="FontStyle26"/>
          <w:b w:val="0"/>
          <w:bCs w:val="0"/>
          <w:i w:val="0"/>
          <w:sz w:val="22"/>
          <w:szCs w:val="22"/>
        </w:rPr>
        <w:t xml:space="preserve">                                                       </w:t>
      </w:r>
      <w:r w:rsidR="008C74F5" w:rsidRPr="00AE0846">
        <w:rPr>
          <w:rStyle w:val="FontStyle26"/>
          <w:b w:val="0"/>
          <w:i w:val="0"/>
          <w:sz w:val="22"/>
          <w:szCs w:val="22"/>
        </w:rPr>
        <w:t>«___»___________202</w:t>
      </w:r>
      <w:r w:rsidR="0033155E">
        <w:rPr>
          <w:rStyle w:val="FontStyle26"/>
          <w:b w:val="0"/>
          <w:i w:val="0"/>
          <w:sz w:val="22"/>
          <w:szCs w:val="22"/>
        </w:rPr>
        <w:t>3</w:t>
      </w:r>
      <w:r w:rsidR="00225124" w:rsidRPr="00AE0846">
        <w:rPr>
          <w:rStyle w:val="FontStyle26"/>
          <w:b w:val="0"/>
          <w:i w:val="0"/>
          <w:sz w:val="22"/>
          <w:szCs w:val="22"/>
        </w:rPr>
        <w:t xml:space="preserve"> </w:t>
      </w:r>
      <w:r w:rsidRPr="00AE0846">
        <w:rPr>
          <w:rStyle w:val="FontStyle26"/>
          <w:b w:val="0"/>
          <w:i w:val="0"/>
          <w:sz w:val="22"/>
          <w:szCs w:val="22"/>
        </w:rPr>
        <w:t>года</w:t>
      </w:r>
    </w:p>
    <w:p w:rsidR="004D3AD3" w:rsidRPr="00AE0846" w:rsidRDefault="004D3AD3" w:rsidP="004D3AD3">
      <w:pPr>
        <w:pStyle w:val="Style23"/>
        <w:widowControl/>
        <w:spacing w:line="240" w:lineRule="exact"/>
        <w:jc w:val="both"/>
        <w:rPr>
          <w:rStyle w:val="FontStyle37"/>
        </w:rPr>
      </w:pPr>
      <w:r w:rsidRPr="00AE0846">
        <w:rPr>
          <w:rStyle w:val="FontStyle37"/>
        </w:rPr>
        <w:t xml:space="preserve"> </w:t>
      </w:r>
    </w:p>
    <w:p w:rsidR="004D3AD3" w:rsidRPr="00AE0846" w:rsidRDefault="00AE0846" w:rsidP="00AE0846">
      <w:pPr>
        <w:widowControl/>
        <w:spacing w:before="5" w:line="254" w:lineRule="exact"/>
        <w:ind w:firstLine="709"/>
        <w:jc w:val="both"/>
        <w:rPr>
          <w:rStyle w:val="FontStyle37"/>
        </w:rPr>
      </w:pPr>
      <w:proofErr w:type="spellStart"/>
      <w:proofErr w:type="gramStart"/>
      <w:r w:rsidRPr="00AE0846">
        <w:rPr>
          <w:b/>
          <w:sz w:val="22"/>
          <w:szCs w:val="22"/>
        </w:rPr>
        <w:t>Дробышевский</w:t>
      </w:r>
      <w:proofErr w:type="spellEnd"/>
      <w:r w:rsidRPr="00AE0846">
        <w:rPr>
          <w:b/>
          <w:sz w:val="22"/>
          <w:szCs w:val="22"/>
        </w:rPr>
        <w:t xml:space="preserve"> Александр Владимирович</w:t>
      </w:r>
      <w:r w:rsidRPr="00AE0846">
        <w:rPr>
          <w:sz w:val="22"/>
          <w:szCs w:val="22"/>
        </w:rPr>
        <w:t xml:space="preserve">, именуемый в дальнейшем «Продавец», в лице  финансового управляющего </w:t>
      </w:r>
      <w:proofErr w:type="spellStart"/>
      <w:r w:rsidRPr="00AE0846">
        <w:rPr>
          <w:sz w:val="22"/>
          <w:szCs w:val="22"/>
        </w:rPr>
        <w:t>Николайчука</w:t>
      </w:r>
      <w:proofErr w:type="spellEnd"/>
      <w:r w:rsidRPr="00AE0846">
        <w:rPr>
          <w:sz w:val="22"/>
          <w:szCs w:val="22"/>
        </w:rPr>
        <w:t xml:space="preserve"> Евгения Ивановича, действующего на основании решения</w:t>
      </w:r>
      <w:r w:rsidRPr="00AE0846">
        <w:rPr>
          <w:color w:val="333333"/>
          <w:sz w:val="22"/>
          <w:szCs w:val="22"/>
          <w:shd w:val="clear" w:color="auto" w:fill="EAF1F7"/>
        </w:rPr>
        <w:t xml:space="preserve"> </w:t>
      </w:r>
      <w:r w:rsidRPr="00AE0846">
        <w:rPr>
          <w:sz w:val="22"/>
          <w:szCs w:val="22"/>
        </w:rPr>
        <w:t xml:space="preserve">Арбитражного суда Приморского края от 23.09.2020г. и определения Арбитражного суда Приморского края от 16.05.2022 г. по делу №А51-2837/2020,  с одной  стороны  и _____, именуемый в дальнейшем «Покупатель», действующий в своих интересах, </w:t>
      </w:r>
      <w:r w:rsidR="004D3AD3" w:rsidRPr="00AE0846">
        <w:rPr>
          <w:rStyle w:val="FontStyle37"/>
        </w:rPr>
        <w:t xml:space="preserve"> принимает следующее имущество:</w:t>
      </w:r>
      <w:proofErr w:type="gramEnd"/>
    </w:p>
    <w:p w:rsidR="005A6718" w:rsidRPr="00AE0846" w:rsidRDefault="005A6718" w:rsidP="003D0818">
      <w:pPr>
        <w:pStyle w:val="Style4"/>
        <w:widowControl/>
        <w:ind w:firstLine="709"/>
        <w:rPr>
          <w:rStyle w:val="FontStyle37"/>
          <w:b/>
        </w:rPr>
      </w:pPr>
    </w:p>
    <w:p w:rsidR="0034475F" w:rsidRPr="00AE0846" w:rsidRDefault="0034475F" w:rsidP="0034475F">
      <w:pPr>
        <w:ind w:firstLine="708"/>
        <w:jc w:val="both"/>
        <w:rPr>
          <w:color w:val="000000" w:themeColor="text1"/>
          <w:sz w:val="22"/>
          <w:szCs w:val="22"/>
        </w:rPr>
      </w:pPr>
      <w:r w:rsidRPr="00AE0846">
        <w:rPr>
          <w:color w:val="000000" w:themeColor="text1"/>
          <w:sz w:val="22"/>
          <w:szCs w:val="22"/>
        </w:rPr>
        <w:t xml:space="preserve">Лот №1: </w:t>
      </w:r>
      <w:r>
        <w:rPr>
          <w:color w:val="000000" w:themeColor="text1"/>
          <w:sz w:val="22"/>
          <w:szCs w:val="22"/>
        </w:rPr>
        <w:t>Помещение (бокс №17 в ГСК «Якорь»), назначение: нежилое, общая площадь</w:t>
      </w:r>
      <w:r w:rsidRPr="00AE0846">
        <w:rPr>
          <w:color w:val="000000" w:themeColor="text1"/>
          <w:sz w:val="22"/>
          <w:szCs w:val="22"/>
        </w:rPr>
        <w:t xml:space="preserve"> 60 </w:t>
      </w:r>
      <w:proofErr w:type="spellStart"/>
      <w:r w:rsidRPr="00AE0846">
        <w:rPr>
          <w:color w:val="000000" w:themeColor="text1"/>
          <w:sz w:val="22"/>
          <w:szCs w:val="22"/>
        </w:rPr>
        <w:t>кв</w:t>
      </w:r>
      <w:proofErr w:type="gramStart"/>
      <w:r w:rsidRPr="00AE0846">
        <w:rPr>
          <w:color w:val="000000" w:themeColor="text1"/>
          <w:sz w:val="22"/>
          <w:szCs w:val="22"/>
        </w:rPr>
        <w:t>.м</w:t>
      </w:r>
      <w:proofErr w:type="spellEnd"/>
      <w:proofErr w:type="gramEnd"/>
      <w:r>
        <w:rPr>
          <w:color w:val="000000" w:themeColor="text1"/>
          <w:sz w:val="22"/>
          <w:szCs w:val="22"/>
        </w:rPr>
        <w:t xml:space="preserve">; этаж 1, подвал, </w:t>
      </w:r>
      <w:r w:rsidRPr="00AE0846">
        <w:rPr>
          <w:color w:val="000000" w:themeColor="text1"/>
          <w:sz w:val="22"/>
          <w:szCs w:val="22"/>
        </w:rPr>
        <w:t xml:space="preserve"> кадас</w:t>
      </w:r>
      <w:r>
        <w:rPr>
          <w:color w:val="000000" w:themeColor="text1"/>
          <w:sz w:val="22"/>
          <w:szCs w:val="22"/>
        </w:rPr>
        <w:t xml:space="preserve">тровый номер 25:36:010102:763, </w:t>
      </w:r>
      <w:r w:rsidRPr="00AE0846">
        <w:rPr>
          <w:color w:val="000000" w:themeColor="text1"/>
          <w:sz w:val="22"/>
          <w:szCs w:val="22"/>
        </w:rPr>
        <w:t>номер государственной регистрации 25-25-09/008/2009-513 от 08.09.2009.</w:t>
      </w:r>
      <w:r>
        <w:rPr>
          <w:color w:val="000000" w:themeColor="text1"/>
          <w:sz w:val="22"/>
          <w:szCs w:val="22"/>
        </w:rPr>
        <w:t xml:space="preserve"> Адрес:</w:t>
      </w:r>
      <w:r w:rsidRPr="00AE0846">
        <w:rPr>
          <w:color w:val="000000" w:themeColor="text1"/>
          <w:sz w:val="22"/>
          <w:szCs w:val="22"/>
        </w:rPr>
        <w:t xml:space="preserve"> Приморский </w:t>
      </w:r>
      <w:r>
        <w:rPr>
          <w:color w:val="000000" w:themeColor="text1"/>
          <w:sz w:val="22"/>
          <w:szCs w:val="22"/>
        </w:rPr>
        <w:t>край</w:t>
      </w:r>
      <w:r w:rsidRPr="00AE0846">
        <w:rPr>
          <w:color w:val="000000" w:themeColor="text1"/>
          <w:sz w:val="22"/>
          <w:szCs w:val="22"/>
        </w:rPr>
        <w:t xml:space="preserve">, </w:t>
      </w:r>
      <w:r>
        <w:rPr>
          <w:color w:val="000000" w:themeColor="text1"/>
          <w:sz w:val="22"/>
          <w:szCs w:val="22"/>
        </w:rPr>
        <w:t xml:space="preserve">ЗАТО </w:t>
      </w:r>
      <w:proofErr w:type="spellStart"/>
      <w:r>
        <w:rPr>
          <w:color w:val="000000" w:themeColor="text1"/>
          <w:sz w:val="22"/>
          <w:szCs w:val="22"/>
        </w:rPr>
        <w:t>г</w:t>
      </w:r>
      <w:proofErr w:type="gramStart"/>
      <w:r>
        <w:rPr>
          <w:color w:val="000000" w:themeColor="text1"/>
          <w:sz w:val="22"/>
          <w:szCs w:val="22"/>
        </w:rPr>
        <w:t>.</w:t>
      </w:r>
      <w:r w:rsidRPr="00AE0846">
        <w:rPr>
          <w:color w:val="000000" w:themeColor="text1"/>
          <w:sz w:val="22"/>
          <w:szCs w:val="22"/>
        </w:rPr>
        <w:t>Б</w:t>
      </w:r>
      <w:proofErr w:type="gramEnd"/>
      <w:r w:rsidRPr="00AE0846">
        <w:rPr>
          <w:color w:val="000000" w:themeColor="text1"/>
          <w:sz w:val="22"/>
          <w:szCs w:val="22"/>
        </w:rPr>
        <w:t>ольшой</w:t>
      </w:r>
      <w:proofErr w:type="spellEnd"/>
      <w:r w:rsidRPr="00AE0846">
        <w:rPr>
          <w:color w:val="000000" w:themeColor="text1"/>
          <w:sz w:val="22"/>
          <w:szCs w:val="22"/>
        </w:rPr>
        <w:t xml:space="preserve"> Камень, ГСК «Якорь», </w:t>
      </w:r>
      <w:r>
        <w:rPr>
          <w:color w:val="000000" w:themeColor="text1"/>
          <w:sz w:val="22"/>
          <w:szCs w:val="22"/>
        </w:rPr>
        <w:t xml:space="preserve"> </w:t>
      </w:r>
      <w:r w:rsidRPr="00AE0846">
        <w:rPr>
          <w:color w:val="000000" w:themeColor="text1"/>
          <w:sz w:val="22"/>
          <w:szCs w:val="22"/>
        </w:rPr>
        <w:t>фактически расположен в 315 м на северо-запад от жилого дома 71а по Колхозной (ул.), ЗАТО г. Большой Камень</w:t>
      </w:r>
      <w:r>
        <w:rPr>
          <w:color w:val="000000" w:themeColor="text1"/>
          <w:sz w:val="22"/>
          <w:szCs w:val="22"/>
        </w:rPr>
        <w:t>.</w:t>
      </w:r>
    </w:p>
    <w:p w:rsidR="004D3AD3" w:rsidRPr="00AE0846" w:rsidRDefault="004D3AD3" w:rsidP="003D0818">
      <w:pPr>
        <w:pStyle w:val="Style4"/>
        <w:widowControl/>
        <w:ind w:firstLine="709"/>
        <w:rPr>
          <w:rStyle w:val="FontStyle37"/>
        </w:rPr>
      </w:pPr>
      <w:r w:rsidRPr="00AE0846">
        <w:rPr>
          <w:rStyle w:val="FontStyle37"/>
        </w:rPr>
        <w:t>Все условия Догов</w:t>
      </w:r>
      <w:r w:rsidR="00225124" w:rsidRPr="00AE0846">
        <w:rPr>
          <w:rStyle w:val="FontStyle37"/>
        </w:rPr>
        <w:t xml:space="preserve">ора №  от </w:t>
      </w:r>
      <w:r w:rsidR="00AE0846" w:rsidRPr="00AE0846">
        <w:rPr>
          <w:rStyle w:val="FontStyle37"/>
        </w:rPr>
        <w:t>______</w:t>
      </w:r>
      <w:r w:rsidR="008C74F5" w:rsidRPr="00AE0846">
        <w:rPr>
          <w:rStyle w:val="FontStyle37"/>
        </w:rPr>
        <w:t xml:space="preserve"> 202</w:t>
      </w:r>
      <w:r w:rsidR="00FD2110">
        <w:rPr>
          <w:rStyle w:val="FontStyle37"/>
        </w:rPr>
        <w:t>3</w:t>
      </w:r>
      <w:bookmarkStart w:id="0" w:name="_GoBack"/>
      <w:bookmarkEnd w:id="0"/>
      <w:r w:rsidR="00225124" w:rsidRPr="00AE0846">
        <w:rPr>
          <w:rStyle w:val="FontStyle37"/>
        </w:rPr>
        <w:t xml:space="preserve"> </w:t>
      </w:r>
      <w:r w:rsidRPr="00AE0846">
        <w:rPr>
          <w:rStyle w:val="FontStyle37"/>
        </w:rPr>
        <w:t>г</w:t>
      </w:r>
      <w:r w:rsidR="00225124" w:rsidRPr="00AE0846">
        <w:rPr>
          <w:rStyle w:val="FontStyle37"/>
        </w:rPr>
        <w:t>ода</w:t>
      </w:r>
      <w:r w:rsidRPr="00AE0846">
        <w:rPr>
          <w:rStyle w:val="FontStyle37"/>
        </w:rPr>
        <w:t xml:space="preserve"> выполнены полностью и в срок. Стороны взаимных претензий по Договору не имеют.</w:t>
      </w:r>
    </w:p>
    <w:p w:rsidR="004D3AD3" w:rsidRPr="00AE0846" w:rsidRDefault="004D3AD3" w:rsidP="00225124">
      <w:pPr>
        <w:pStyle w:val="Style23"/>
        <w:widowControl/>
        <w:ind w:firstLine="720"/>
        <w:jc w:val="both"/>
        <w:rPr>
          <w:rStyle w:val="FontStyle37"/>
        </w:rPr>
      </w:pPr>
      <w:r w:rsidRPr="00AE0846">
        <w:rPr>
          <w:rStyle w:val="FontStyle37"/>
        </w:rPr>
        <w:t xml:space="preserve">Покупатель ознакомлен с </w:t>
      </w:r>
      <w:r w:rsidR="00823E33" w:rsidRPr="00AE0846">
        <w:rPr>
          <w:rStyle w:val="FontStyle37"/>
        </w:rPr>
        <w:t>имуществом</w:t>
      </w:r>
      <w:r w:rsidRPr="00AE0846">
        <w:rPr>
          <w:rStyle w:val="FontStyle37"/>
        </w:rPr>
        <w:t xml:space="preserve"> и претензий к Продавцу не имеет.</w:t>
      </w:r>
    </w:p>
    <w:p w:rsidR="004D3AD3" w:rsidRPr="00AE0846" w:rsidRDefault="004D3AD3" w:rsidP="00225124">
      <w:pPr>
        <w:pStyle w:val="Style23"/>
        <w:widowControl/>
        <w:ind w:firstLine="720"/>
        <w:jc w:val="both"/>
        <w:rPr>
          <w:rStyle w:val="FontStyle37"/>
        </w:rPr>
      </w:pPr>
      <w:r w:rsidRPr="00AE0846">
        <w:rPr>
          <w:rStyle w:val="FontStyle37"/>
        </w:rPr>
        <w:t xml:space="preserve">Настоящий Акт составлен на русском языке, в </w:t>
      </w:r>
      <w:r w:rsidR="00341B42" w:rsidRPr="00AE0846">
        <w:rPr>
          <w:rStyle w:val="FontStyle37"/>
        </w:rPr>
        <w:t>трёх</w:t>
      </w:r>
      <w:r w:rsidR="00E90A4B" w:rsidRPr="00AE0846">
        <w:rPr>
          <w:rStyle w:val="FontStyle37"/>
        </w:rPr>
        <w:t xml:space="preserve"> идентичных экземплярах, по од</w:t>
      </w:r>
      <w:r w:rsidRPr="00AE0846">
        <w:rPr>
          <w:rStyle w:val="FontStyle37"/>
        </w:rPr>
        <w:t>ному экзе</w:t>
      </w:r>
      <w:r w:rsidR="003D0818" w:rsidRPr="00AE0846">
        <w:rPr>
          <w:rStyle w:val="FontStyle37"/>
        </w:rPr>
        <w:t>мпляру для Продавца, Покупателя</w:t>
      </w:r>
      <w:r w:rsidR="00341B42" w:rsidRPr="00AE0846">
        <w:rPr>
          <w:rStyle w:val="FontStyle37"/>
        </w:rPr>
        <w:t xml:space="preserve"> и </w:t>
      </w:r>
      <w:r w:rsidR="00ED0D2A" w:rsidRPr="00AE0846">
        <w:rPr>
          <w:sz w:val="22"/>
          <w:szCs w:val="22"/>
        </w:rPr>
        <w:t>для Управления  Федеральной службы государственной регистрации,  кадастра и картографии.</w:t>
      </w:r>
    </w:p>
    <w:p w:rsidR="004D3AD3" w:rsidRPr="00AE0846" w:rsidRDefault="004D3AD3" w:rsidP="004D3AD3">
      <w:pPr>
        <w:pStyle w:val="Style23"/>
        <w:widowControl/>
        <w:ind w:firstLine="720"/>
        <w:jc w:val="both"/>
        <w:rPr>
          <w:rStyle w:val="FontStyle37"/>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5056"/>
      </w:tblGrid>
      <w:tr w:rsidR="004D3AD3" w:rsidRPr="00AE0846" w:rsidTr="00EB3EE5">
        <w:tc>
          <w:tcPr>
            <w:tcW w:w="5172" w:type="dxa"/>
          </w:tcPr>
          <w:p w:rsidR="004D3AD3" w:rsidRPr="00AE0846" w:rsidRDefault="004D3AD3" w:rsidP="00EB3EE5">
            <w:pPr>
              <w:pStyle w:val="Style5"/>
              <w:widowControl/>
              <w:spacing w:before="43" w:after="19"/>
              <w:rPr>
                <w:rStyle w:val="FontStyle30"/>
                <w:sz w:val="22"/>
                <w:szCs w:val="22"/>
              </w:rPr>
            </w:pPr>
            <w:r w:rsidRPr="00AE0846">
              <w:rPr>
                <w:rStyle w:val="FontStyle30"/>
                <w:sz w:val="22"/>
                <w:szCs w:val="22"/>
              </w:rPr>
              <w:t>Передал</w:t>
            </w:r>
          </w:p>
          <w:p w:rsidR="00823E33" w:rsidRPr="00AE0846" w:rsidRDefault="00AE0846" w:rsidP="00823E33">
            <w:pPr>
              <w:widowControl/>
              <w:autoSpaceDE/>
              <w:autoSpaceDN/>
              <w:adjustRightInd/>
              <w:rPr>
                <w:rFonts w:eastAsia="Times New Roman"/>
                <w:b/>
                <w:sz w:val="22"/>
                <w:szCs w:val="22"/>
              </w:rPr>
            </w:pPr>
            <w:proofErr w:type="spellStart"/>
            <w:r w:rsidRPr="00AE0846">
              <w:rPr>
                <w:rFonts w:eastAsia="Times New Roman"/>
                <w:b/>
                <w:sz w:val="22"/>
                <w:szCs w:val="22"/>
              </w:rPr>
              <w:t>Дробышевский</w:t>
            </w:r>
            <w:proofErr w:type="spellEnd"/>
            <w:r w:rsidRPr="00AE0846">
              <w:rPr>
                <w:rFonts w:eastAsia="Times New Roman"/>
                <w:b/>
                <w:sz w:val="22"/>
                <w:szCs w:val="22"/>
              </w:rPr>
              <w:t xml:space="preserve"> Александр Владимирович</w:t>
            </w:r>
          </w:p>
          <w:p w:rsidR="00823E33" w:rsidRPr="00AE0846" w:rsidRDefault="00646786" w:rsidP="00823E33">
            <w:pPr>
              <w:widowControl/>
              <w:autoSpaceDE/>
              <w:autoSpaceDN/>
              <w:adjustRightInd/>
              <w:rPr>
                <w:rFonts w:eastAsia="Times New Roman"/>
                <w:sz w:val="22"/>
                <w:szCs w:val="22"/>
              </w:rPr>
            </w:pPr>
            <w:r w:rsidRPr="00AE0846">
              <w:rPr>
                <w:rFonts w:eastAsia="Times New Roman"/>
                <w:sz w:val="22"/>
                <w:szCs w:val="22"/>
              </w:rPr>
              <w:t>Финансовы</w:t>
            </w:r>
            <w:r w:rsidR="00823E33" w:rsidRPr="00AE0846">
              <w:rPr>
                <w:rFonts w:eastAsia="Times New Roman"/>
                <w:sz w:val="22"/>
                <w:szCs w:val="22"/>
              </w:rPr>
              <w:t>й управляющий</w:t>
            </w:r>
          </w:p>
          <w:p w:rsidR="00823E33" w:rsidRPr="00AE0846" w:rsidRDefault="00823E33" w:rsidP="00823E33">
            <w:pPr>
              <w:widowControl/>
              <w:autoSpaceDE/>
              <w:autoSpaceDN/>
              <w:adjustRightInd/>
              <w:rPr>
                <w:rFonts w:eastAsia="Times New Roman"/>
                <w:sz w:val="22"/>
                <w:szCs w:val="22"/>
              </w:rPr>
            </w:pPr>
          </w:p>
          <w:p w:rsidR="00823E33" w:rsidRPr="00AE0846" w:rsidRDefault="00823E33" w:rsidP="00823E33">
            <w:pPr>
              <w:widowControl/>
              <w:autoSpaceDE/>
              <w:autoSpaceDN/>
              <w:adjustRightInd/>
              <w:rPr>
                <w:rFonts w:eastAsia="Times New Roman"/>
                <w:sz w:val="22"/>
                <w:szCs w:val="22"/>
              </w:rPr>
            </w:pPr>
            <w:r w:rsidRPr="00AE0846">
              <w:rPr>
                <w:rFonts w:eastAsia="Times New Roman"/>
                <w:sz w:val="22"/>
                <w:szCs w:val="22"/>
              </w:rPr>
              <w:t>______________________ (</w:t>
            </w:r>
            <w:proofErr w:type="spellStart"/>
            <w:r w:rsidR="0090687A" w:rsidRPr="00AE0846">
              <w:rPr>
                <w:rFonts w:eastAsia="Times New Roman"/>
                <w:sz w:val="22"/>
                <w:szCs w:val="22"/>
              </w:rPr>
              <w:t>Николайчук</w:t>
            </w:r>
            <w:proofErr w:type="spellEnd"/>
            <w:r w:rsidR="0090687A" w:rsidRPr="00AE0846">
              <w:rPr>
                <w:rFonts w:eastAsia="Times New Roman"/>
                <w:sz w:val="22"/>
                <w:szCs w:val="22"/>
              </w:rPr>
              <w:t xml:space="preserve"> Е.И.</w:t>
            </w:r>
            <w:r w:rsidRPr="00AE0846">
              <w:rPr>
                <w:rFonts w:eastAsia="Times New Roman"/>
                <w:sz w:val="22"/>
                <w:szCs w:val="22"/>
              </w:rPr>
              <w:t>)</w:t>
            </w:r>
          </w:p>
          <w:p w:rsidR="004D3AD3" w:rsidRPr="00AE0846" w:rsidRDefault="004D3AD3" w:rsidP="005A6718">
            <w:pPr>
              <w:pStyle w:val="Style5"/>
              <w:widowControl/>
              <w:spacing w:before="43" w:after="19"/>
              <w:rPr>
                <w:rStyle w:val="FontStyle30"/>
                <w:b w:val="0"/>
                <w:i/>
                <w:sz w:val="22"/>
                <w:szCs w:val="22"/>
              </w:rPr>
            </w:pPr>
          </w:p>
        </w:tc>
        <w:tc>
          <w:tcPr>
            <w:tcW w:w="5173" w:type="dxa"/>
          </w:tcPr>
          <w:p w:rsidR="004D3AD3" w:rsidRPr="00AE0846" w:rsidRDefault="004D3AD3" w:rsidP="00EB3EE5">
            <w:pPr>
              <w:pStyle w:val="Style5"/>
              <w:spacing w:before="43" w:after="19"/>
              <w:rPr>
                <w:b/>
                <w:bCs/>
                <w:sz w:val="22"/>
                <w:szCs w:val="22"/>
              </w:rPr>
            </w:pPr>
            <w:r w:rsidRPr="00AE0846">
              <w:rPr>
                <w:b/>
                <w:bCs/>
                <w:sz w:val="22"/>
                <w:szCs w:val="22"/>
              </w:rPr>
              <w:t>Принял</w:t>
            </w:r>
          </w:p>
          <w:p w:rsidR="004D3AD3" w:rsidRPr="00AE0846" w:rsidRDefault="004D3AD3" w:rsidP="00EB3EE5">
            <w:pPr>
              <w:pStyle w:val="Style5"/>
              <w:spacing w:before="43" w:after="19"/>
              <w:rPr>
                <w:b/>
                <w:bCs/>
                <w:sz w:val="22"/>
                <w:szCs w:val="22"/>
              </w:rPr>
            </w:pPr>
            <w:r w:rsidRPr="00AE0846">
              <w:rPr>
                <w:b/>
                <w:bCs/>
                <w:sz w:val="22"/>
                <w:szCs w:val="22"/>
              </w:rPr>
              <w:t>___________________________________</w:t>
            </w:r>
          </w:p>
          <w:p w:rsidR="004D3AD3" w:rsidRPr="00AE0846" w:rsidRDefault="004D3AD3" w:rsidP="00EB3EE5">
            <w:pPr>
              <w:pStyle w:val="Style5"/>
              <w:spacing w:before="43" w:after="19"/>
              <w:rPr>
                <w:b/>
                <w:bCs/>
                <w:sz w:val="22"/>
                <w:szCs w:val="22"/>
              </w:rPr>
            </w:pPr>
          </w:p>
          <w:p w:rsidR="004D3AD3" w:rsidRPr="00AE0846" w:rsidRDefault="004D3AD3" w:rsidP="00AE0846">
            <w:pPr>
              <w:pStyle w:val="Style5"/>
              <w:spacing w:before="43" w:after="19"/>
              <w:rPr>
                <w:rStyle w:val="FontStyle30"/>
                <w:sz w:val="22"/>
                <w:szCs w:val="22"/>
              </w:rPr>
            </w:pPr>
            <w:r w:rsidRPr="00AE0846">
              <w:rPr>
                <w:bCs/>
                <w:sz w:val="22"/>
                <w:szCs w:val="22"/>
              </w:rPr>
              <w:t>____</w:t>
            </w:r>
            <w:r w:rsidR="006665B3" w:rsidRPr="00AE0846">
              <w:rPr>
                <w:bCs/>
                <w:sz w:val="22"/>
                <w:szCs w:val="22"/>
              </w:rPr>
              <w:t xml:space="preserve">________________ </w:t>
            </w:r>
            <w:r w:rsidR="00ED0D2A" w:rsidRPr="00AE0846">
              <w:rPr>
                <w:bCs/>
                <w:sz w:val="22"/>
                <w:szCs w:val="22"/>
              </w:rPr>
              <w:t>(</w:t>
            </w:r>
            <w:r w:rsidR="00AE0846" w:rsidRPr="00AE0846">
              <w:rPr>
                <w:bCs/>
                <w:sz w:val="22"/>
                <w:szCs w:val="22"/>
              </w:rPr>
              <w:t>______________</w:t>
            </w:r>
            <w:r w:rsidR="00ED0D2A" w:rsidRPr="00AE0846">
              <w:rPr>
                <w:bCs/>
                <w:sz w:val="22"/>
                <w:szCs w:val="22"/>
              </w:rPr>
              <w:t>)</w:t>
            </w:r>
          </w:p>
        </w:tc>
      </w:tr>
    </w:tbl>
    <w:p w:rsidR="009F3A85" w:rsidRPr="00AE0846" w:rsidRDefault="009F3A85" w:rsidP="004D3AD3">
      <w:pPr>
        <w:pStyle w:val="Style23"/>
        <w:widowControl/>
        <w:jc w:val="both"/>
        <w:rPr>
          <w:rStyle w:val="FontStyle37"/>
        </w:rPr>
      </w:pPr>
    </w:p>
    <w:sectPr w:rsidR="009F3A85" w:rsidRPr="00AE0846"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10" w:rsidRDefault="00384110">
      <w:r>
        <w:separator/>
      </w:r>
    </w:p>
  </w:endnote>
  <w:endnote w:type="continuationSeparator" w:id="0">
    <w:p w:rsidR="00384110" w:rsidRDefault="0038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10" w:rsidRDefault="00384110">
      <w:r>
        <w:separator/>
      </w:r>
    </w:p>
  </w:footnote>
  <w:footnote w:type="continuationSeparator" w:id="0">
    <w:p w:rsidR="00384110" w:rsidRDefault="00384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003C"/>
    <w:multiLevelType w:val="hybridMultilevel"/>
    <w:tmpl w:val="4A4A6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2">
    <w:nsid w:val="358D18CE"/>
    <w:multiLevelType w:val="hybridMultilevel"/>
    <w:tmpl w:val="97D436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4">
    <w:nsid w:val="43196157"/>
    <w:multiLevelType w:val="hybridMultilevel"/>
    <w:tmpl w:val="25A47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6">
    <w:nsid w:val="45A33FBF"/>
    <w:multiLevelType w:val="hybridMultilevel"/>
    <w:tmpl w:val="D2825F0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8">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abstractNum w:abstractNumId="9">
    <w:nsid w:val="6DEA6953"/>
    <w:multiLevelType w:val="hybridMultilevel"/>
    <w:tmpl w:val="A1024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8"/>
  </w:num>
  <w:num w:numId="6">
    <w:abstractNumId w:val="9"/>
  </w:num>
  <w:num w:numId="7">
    <w:abstractNumId w:val="6"/>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378AB"/>
    <w:rsid w:val="00082EBA"/>
    <w:rsid w:val="000C4E4F"/>
    <w:rsid w:val="000C67DD"/>
    <w:rsid w:val="000D7F0E"/>
    <w:rsid w:val="000E168D"/>
    <w:rsid w:val="001C2A37"/>
    <w:rsid w:val="001C74F8"/>
    <w:rsid w:val="001D73A9"/>
    <w:rsid w:val="00202CBA"/>
    <w:rsid w:val="00225124"/>
    <w:rsid w:val="00271393"/>
    <w:rsid w:val="002B357F"/>
    <w:rsid w:val="002C3BAB"/>
    <w:rsid w:val="002F6665"/>
    <w:rsid w:val="0033155E"/>
    <w:rsid w:val="00341B42"/>
    <w:rsid w:val="0034475F"/>
    <w:rsid w:val="003568D3"/>
    <w:rsid w:val="00384110"/>
    <w:rsid w:val="0038452D"/>
    <w:rsid w:val="003A6EE6"/>
    <w:rsid w:val="003B25BD"/>
    <w:rsid w:val="003B6001"/>
    <w:rsid w:val="003B7172"/>
    <w:rsid w:val="003D0818"/>
    <w:rsid w:val="003E3A1A"/>
    <w:rsid w:val="00410A9D"/>
    <w:rsid w:val="0042040A"/>
    <w:rsid w:val="004306D3"/>
    <w:rsid w:val="00447D87"/>
    <w:rsid w:val="00454133"/>
    <w:rsid w:val="00482755"/>
    <w:rsid w:val="00494860"/>
    <w:rsid w:val="0049657F"/>
    <w:rsid w:val="004C2117"/>
    <w:rsid w:val="004D3AD3"/>
    <w:rsid w:val="004E4CA5"/>
    <w:rsid w:val="004F70C7"/>
    <w:rsid w:val="00567A95"/>
    <w:rsid w:val="0058209D"/>
    <w:rsid w:val="005A6718"/>
    <w:rsid w:val="00646786"/>
    <w:rsid w:val="006665B3"/>
    <w:rsid w:val="00720607"/>
    <w:rsid w:val="00773A65"/>
    <w:rsid w:val="00780B2C"/>
    <w:rsid w:val="007848A9"/>
    <w:rsid w:val="007B1E70"/>
    <w:rsid w:val="007B75E6"/>
    <w:rsid w:val="007C46B2"/>
    <w:rsid w:val="007F6DA2"/>
    <w:rsid w:val="008043FF"/>
    <w:rsid w:val="008058A1"/>
    <w:rsid w:val="00823E33"/>
    <w:rsid w:val="00834CCB"/>
    <w:rsid w:val="00837D60"/>
    <w:rsid w:val="00864DC2"/>
    <w:rsid w:val="008C452F"/>
    <w:rsid w:val="008C74F5"/>
    <w:rsid w:val="008F3F43"/>
    <w:rsid w:val="0090521C"/>
    <w:rsid w:val="0090687A"/>
    <w:rsid w:val="00920E8A"/>
    <w:rsid w:val="0093792C"/>
    <w:rsid w:val="00943E59"/>
    <w:rsid w:val="00997F40"/>
    <w:rsid w:val="009F3A85"/>
    <w:rsid w:val="00A03C18"/>
    <w:rsid w:val="00A06B40"/>
    <w:rsid w:val="00A40D3E"/>
    <w:rsid w:val="00A56CCD"/>
    <w:rsid w:val="00AE0846"/>
    <w:rsid w:val="00B123FB"/>
    <w:rsid w:val="00B25B70"/>
    <w:rsid w:val="00B77641"/>
    <w:rsid w:val="00B83104"/>
    <w:rsid w:val="00B8380C"/>
    <w:rsid w:val="00B95CE0"/>
    <w:rsid w:val="00BF0421"/>
    <w:rsid w:val="00C9553A"/>
    <w:rsid w:val="00CB259C"/>
    <w:rsid w:val="00CC6E2B"/>
    <w:rsid w:val="00CF49B7"/>
    <w:rsid w:val="00D15824"/>
    <w:rsid w:val="00D3689D"/>
    <w:rsid w:val="00D44D4C"/>
    <w:rsid w:val="00D5754C"/>
    <w:rsid w:val="00E43CDC"/>
    <w:rsid w:val="00E47F12"/>
    <w:rsid w:val="00E81E8D"/>
    <w:rsid w:val="00E90A4B"/>
    <w:rsid w:val="00EB7583"/>
    <w:rsid w:val="00ED0D2A"/>
    <w:rsid w:val="00ED439B"/>
    <w:rsid w:val="00F04FDB"/>
    <w:rsid w:val="00F42744"/>
    <w:rsid w:val="00F6790D"/>
    <w:rsid w:val="00F95D6C"/>
    <w:rsid w:val="00FA0729"/>
    <w:rsid w:val="00FA3626"/>
    <w:rsid w:val="00FD2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9D"/>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style>
  <w:style w:type="paragraph" w:customStyle="1" w:styleId="Style2">
    <w:name w:val="Style2"/>
    <w:basedOn w:val="a"/>
    <w:uiPriority w:val="99"/>
    <w:rsid w:val="00410A9D"/>
  </w:style>
  <w:style w:type="paragraph" w:customStyle="1" w:styleId="Style3">
    <w:name w:val="Style3"/>
    <w:basedOn w:val="a"/>
    <w:uiPriority w:val="99"/>
    <w:rsid w:val="00410A9D"/>
  </w:style>
  <w:style w:type="paragraph" w:customStyle="1" w:styleId="Style4">
    <w:name w:val="Style4"/>
    <w:basedOn w:val="a"/>
    <w:uiPriority w:val="99"/>
    <w:rsid w:val="00410A9D"/>
    <w:pPr>
      <w:spacing w:line="254" w:lineRule="exact"/>
      <w:ind w:firstLine="720"/>
      <w:jc w:val="both"/>
    </w:pPr>
  </w:style>
  <w:style w:type="paragraph" w:customStyle="1" w:styleId="Style5">
    <w:name w:val="Style5"/>
    <w:basedOn w:val="a"/>
    <w:uiPriority w:val="99"/>
    <w:rsid w:val="00410A9D"/>
    <w:pPr>
      <w:jc w:val="both"/>
    </w:pPr>
  </w:style>
  <w:style w:type="paragraph" w:customStyle="1" w:styleId="Style6">
    <w:name w:val="Style6"/>
    <w:basedOn w:val="a"/>
    <w:uiPriority w:val="99"/>
    <w:rsid w:val="00410A9D"/>
    <w:pPr>
      <w:spacing w:line="254" w:lineRule="exact"/>
      <w:ind w:firstLine="581"/>
      <w:jc w:val="both"/>
    </w:pPr>
  </w:style>
  <w:style w:type="paragraph" w:customStyle="1" w:styleId="Style7">
    <w:name w:val="Style7"/>
    <w:basedOn w:val="a"/>
    <w:uiPriority w:val="99"/>
    <w:rsid w:val="00410A9D"/>
    <w:pPr>
      <w:spacing w:line="252" w:lineRule="exact"/>
      <w:ind w:firstLine="595"/>
    </w:pPr>
  </w:style>
  <w:style w:type="paragraph" w:customStyle="1" w:styleId="Style8">
    <w:name w:val="Style8"/>
    <w:basedOn w:val="a"/>
    <w:uiPriority w:val="99"/>
    <w:rsid w:val="00410A9D"/>
    <w:pPr>
      <w:spacing w:line="250" w:lineRule="exact"/>
      <w:ind w:firstLine="715"/>
    </w:pPr>
  </w:style>
  <w:style w:type="paragraph" w:customStyle="1" w:styleId="Style9">
    <w:name w:val="Style9"/>
    <w:basedOn w:val="a"/>
    <w:uiPriority w:val="99"/>
    <w:rsid w:val="00410A9D"/>
  </w:style>
  <w:style w:type="paragraph" w:customStyle="1" w:styleId="Style10">
    <w:name w:val="Style10"/>
    <w:basedOn w:val="a"/>
    <w:uiPriority w:val="99"/>
    <w:rsid w:val="00410A9D"/>
    <w:pPr>
      <w:spacing w:line="259" w:lineRule="exact"/>
      <w:ind w:firstLine="581"/>
      <w:jc w:val="both"/>
    </w:pPr>
  </w:style>
  <w:style w:type="paragraph" w:customStyle="1" w:styleId="Style11">
    <w:name w:val="Style11"/>
    <w:basedOn w:val="a"/>
    <w:uiPriority w:val="99"/>
    <w:rsid w:val="00410A9D"/>
  </w:style>
  <w:style w:type="paragraph" w:customStyle="1" w:styleId="Style12">
    <w:name w:val="Style12"/>
    <w:basedOn w:val="a"/>
    <w:uiPriority w:val="99"/>
    <w:rsid w:val="00410A9D"/>
    <w:pPr>
      <w:spacing w:line="278" w:lineRule="exact"/>
    </w:pPr>
  </w:style>
  <w:style w:type="paragraph" w:customStyle="1" w:styleId="Style13">
    <w:name w:val="Style13"/>
    <w:basedOn w:val="a"/>
    <w:uiPriority w:val="99"/>
    <w:rsid w:val="00410A9D"/>
    <w:pPr>
      <w:spacing w:line="279" w:lineRule="exact"/>
      <w:ind w:firstLine="298"/>
      <w:jc w:val="both"/>
    </w:pPr>
  </w:style>
  <w:style w:type="paragraph" w:customStyle="1" w:styleId="Style14">
    <w:name w:val="Style14"/>
    <w:basedOn w:val="a"/>
    <w:uiPriority w:val="99"/>
    <w:rsid w:val="00410A9D"/>
    <w:pPr>
      <w:spacing w:line="256" w:lineRule="exact"/>
      <w:ind w:firstLine="730"/>
      <w:jc w:val="both"/>
    </w:pPr>
  </w:style>
  <w:style w:type="paragraph" w:customStyle="1" w:styleId="Style15">
    <w:name w:val="Style15"/>
    <w:basedOn w:val="a"/>
    <w:uiPriority w:val="99"/>
    <w:rsid w:val="00410A9D"/>
    <w:pPr>
      <w:spacing w:line="228" w:lineRule="exact"/>
      <w:jc w:val="right"/>
    </w:pPr>
  </w:style>
  <w:style w:type="paragraph" w:customStyle="1" w:styleId="Style16">
    <w:name w:val="Style16"/>
    <w:basedOn w:val="a"/>
    <w:uiPriority w:val="99"/>
    <w:rsid w:val="00410A9D"/>
  </w:style>
  <w:style w:type="paragraph" w:customStyle="1" w:styleId="Style17">
    <w:name w:val="Style17"/>
    <w:basedOn w:val="a"/>
    <w:uiPriority w:val="99"/>
    <w:rsid w:val="00410A9D"/>
  </w:style>
  <w:style w:type="paragraph" w:customStyle="1" w:styleId="Style18">
    <w:name w:val="Style18"/>
    <w:basedOn w:val="a"/>
    <w:uiPriority w:val="99"/>
    <w:rsid w:val="00410A9D"/>
    <w:pPr>
      <w:spacing w:line="276" w:lineRule="exact"/>
      <w:ind w:firstLine="706"/>
      <w:jc w:val="both"/>
    </w:pPr>
  </w:style>
  <w:style w:type="paragraph" w:customStyle="1" w:styleId="Style19">
    <w:name w:val="Style19"/>
    <w:basedOn w:val="a"/>
    <w:uiPriority w:val="99"/>
    <w:rsid w:val="00410A9D"/>
    <w:pPr>
      <w:spacing w:line="254" w:lineRule="exact"/>
    </w:pPr>
  </w:style>
  <w:style w:type="paragraph" w:customStyle="1" w:styleId="Style20">
    <w:name w:val="Style20"/>
    <w:basedOn w:val="a"/>
    <w:uiPriority w:val="99"/>
    <w:rsid w:val="00410A9D"/>
  </w:style>
  <w:style w:type="paragraph" w:customStyle="1" w:styleId="Style21">
    <w:name w:val="Style21"/>
    <w:basedOn w:val="a"/>
    <w:uiPriority w:val="99"/>
    <w:rsid w:val="00410A9D"/>
    <w:pPr>
      <w:spacing w:line="276" w:lineRule="exact"/>
      <w:ind w:firstLine="658"/>
    </w:pPr>
  </w:style>
  <w:style w:type="paragraph" w:customStyle="1" w:styleId="Style22">
    <w:name w:val="Style22"/>
    <w:basedOn w:val="a"/>
    <w:uiPriority w:val="99"/>
    <w:rsid w:val="00410A9D"/>
    <w:pPr>
      <w:spacing w:line="259" w:lineRule="exact"/>
      <w:jc w:val="both"/>
    </w:pPr>
  </w:style>
  <w:style w:type="paragraph" w:customStyle="1" w:styleId="Style23">
    <w:name w:val="Style23"/>
    <w:basedOn w:val="a"/>
    <w:uiPriority w:val="99"/>
    <w:rsid w:val="00410A9D"/>
  </w:style>
  <w:style w:type="paragraph" w:customStyle="1" w:styleId="Style24">
    <w:name w:val="Style24"/>
    <w:basedOn w:val="a"/>
    <w:uiPriority w:val="99"/>
    <w:rsid w:val="00410A9D"/>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rsid w:val="003568D3"/>
    <w:pPr>
      <w:autoSpaceDE w:val="0"/>
      <w:autoSpaceDN w:val="0"/>
      <w:adjustRightInd w:val="0"/>
      <w:spacing w:after="0" w:line="240" w:lineRule="auto"/>
    </w:pPr>
    <w:rPr>
      <w:rFonts w:hAnsi="Times New Roman" w:cs="Times New Roman"/>
      <w:color w:val="000000"/>
      <w:sz w:val="24"/>
      <w:szCs w:val="24"/>
    </w:rPr>
  </w:style>
  <w:style w:type="paragraph" w:styleId="a3">
    <w:name w:val="Balloon Text"/>
    <w:basedOn w:val="a"/>
    <w:link w:val="a4"/>
    <w:uiPriority w:val="99"/>
    <w:semiHidden/>
    <w:unhideWhenUsed/>
    <w:rsid w:val="00D5754C"/>
    <w:rPr>
      <w:rFonts w:ascii="Tahoma" w:hAnsi="Tahoma" w:cs="Tahoma"/>
      <w:sz w:val="16"/>
      <w:szCs w:val="16"/>
    </w:rPr>
  </w:style>
  <w:style w:type="character" w:customStyle="1" w:styleId="a4">
    <w:name w:val="Текст выноски Знак"/>
    <w:basedOn w:val="a0"/>
    <w:link w:val="a3"/>
    <w:uiPriority w:val="99"/>
    <w:semiHidden/>
    <w:rsid w:val="00D5754C"/>
    <w:rPr>
      <w:rFonts w:ascii="Tahoma" w:hAnsi="Tahoma" w:cs="Tahoma"/>
      <w:sz w:val="16"/>
      <w:szCs w:val="16"/>
    </w:rPr>
  </w:style>
  <w:style w:type="table" w:styleId="a5">
    <w:name w:val="Table Grid"/>
    <w:basedOn w:val="a1"/>
    <w:uiPriority w:val="59"/>
    <w:rsid w:val="00C95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9F3A8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3">
    <w:name w:val="Font Style13"/>
    <w:basedOn w:val="a0"/>
    <w:uiPriority w:val="99"/>
    <w:rsid w:val="009F3A85"/>
    <w:rPr>
      <w:rFonts w:ascii="Calibri" w:hAnsi="Calibri" w:cs="Calibri"/>
      <w:b/>
      <w:bCs/>
      <w:i/>
      <w:iCs/>
      <w:sz w:val="20"/>
      <w:szCs w:val="20"/>
    </w:rPr>
  </w:style>
  <w:style w:type="paragraph" w:styleId="a7">
    <w:name w:val="Title"/>
    <w:basedOn w:val="a"/>
    <w:next w:val="a"/>
    <w:link w:val="a8"/>
    <w:uiPriority w:val="10"/>
    <w:qFormat/>
    <w:rsid w:val="005A67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5A6718"/>
    <w:rPr>
      <w:rFonts w:asciiTheme="majorHAnsi" w:eastAsiaTheme="majorEastAsia" w:hAnsiTheme="majorHAnsi" w:cstheme="majorBidi"/>
      <w:color w:val="17365D" w:themeColor="text2" w:themeShade="BF"/>
      <w:spacing w:val="5"/>
      <w:kern w:val="28"/>
      <w:sz w:val="52"/>
      <w:szCs w:val="52"/>
    </w:rPr>
  </w:style>
  <w:style w:type="paragraph" w:customStyle="1" w:styleId="Compact">
    <w:name w:val="Compact"/>
    <w:basedOn w:val="a9"/>
    <w:qFormat/>
    <w:rsid w:val="001C2A37"/>
    <w:pPr>
      <w:widowControl/>
      <w:autoSpaceDE/>
      <w:autoSpaceDN/>
      <w:adjustRightInd/>
      <w:spacing w:before="36" w:after="36"/>
    </w:pPr>
    <w:rPr>
      <w:rFonts w:ascii="Cambria" w:eastAsia="Cambria" w:hAnsi="Cambria"/>
      <w:lang w:val="en-US" w:eastAsia="en-US"/>
    </w:rPr>
  </w:style>
  <w:style w:type="paragraph" w:styleId="a9">
    <w:name w:val="Body Text"/>
    <w:basedOn w:val="a"/>
    <w:link w:val="aa"/>
    <w:uiPriority w:val="99"/>
    <w:semiHidden/>
    <w:unhideWhenUsed/>
    <w:rsid w:val="001C2A37"/>
    <w:pPr>
      <w:spacing w:after="120"/>
    </w:pPr>
  </w:style>
  <w:style w:type="character" w:customStyle="1" w:styleId="aa">
    <w:name w:val="Основной текст Знак"/>
    <w:basedOn w:val="a0"/>
    <w:link w:val="a9"/>
    <w:uiPriority w:val="99"/>
    <w:semiHidden/>
    <w:rsid w:val="001C2A37"/>
    <w:rPr>
      <w:rFonts w:hAnsi="Times New Roman" w:cs="Times New Roman"/>
      <w:sz w:val="24"/>
      <w:szCs w:val="24"/>
    </w:rPr>
  </w:style>
  <w:style w:type="character" w:styleId="ab">
    <w:name w:val="Hyperlink"/>
    <w:basedOn w:val="a0"/>
    <w:unhideWhenUsed/>
    <w:rsid w:val="000C67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9D"/>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style>
  <w:style w:type="paragraph" w:customStyle="1" w:styleId="Style2">
    <w:name w:val="Style2"/>
    <w:basedOn w:val="a"/>
    <w:uiPriority w:val="99"/>
    <w:rsid w:val="00410A9D"/>
  </w:style>
  <w:style w:type="paragraph" w:customStyle="1" w:styleId="Style3">
    <w:name w:val="Style3"/>
    <w:basedOn w:val="a"/>
    <w:uiPriority w:val="99"/>
    <w:rsid w:val="00410A9D"/>
  </w:style>
  <w:style w:type="paragraph" w:customStyle="1" w:styleId="Style4">
    <w:name w:val="Style4"/>
    <w:basedOn w:val="a"/>
    <w:uiPriority w:val="99"/>
    <w:rsid w:val="00410A9D"/>
    <w:pPr>
      <w:spacing w:line="254" w:lineRule="exact"/>
      <w:ind w:firstLine="720"/>
      <w:jc w:val="both"/>
    </w:pPr>
  </w:style>
  <w:style w:type="paragraph" w:customStyle="1" w:styleId="Style5">
    <w:name w:val="Style5"/>
    <w:basedOn w:val="a"/>
    <w:uiPriority w:val="99"/>
    <w:rsid w:val="00410A9D"/>
    <w:pPr>
      <w:jc w:val="both"/>
    </w:pPr>
  </w:style>
  <w:style w:type="paragraph" w:customStyle="1" w:styleId="Style6">
    <w:name w:val="Style6"/>
    <w:basedOn w:val="a"/>
    <w:uiPriority w:val="99"/>
    <w:rsid w:val="00410A9D"/>
    <w:pPr>
      <w:spacing w:line="254" w:lineRule="exact"/>
      <w:ind w:firstLine="581"/>
      <w:jc w:val="both"/>
    </w:pPr>
  </w:style>
  <w:style w:type="paragraph" w:customStyle="1" w:styleId="Style7">
    <w:name w:val="Style7"/>
    <w:basedOn w:val="a"/>
    <w:uiPriority w:val="99"/>
    <w:rsid w:val="00410A9D"/>
    <w:pPr>
      <w:spacing w:line="252" w:lineRule="exact"/>
      <w:ind w:firstLine="595"/>
    </w:pPr>
  </w:style>
  <w:style w:type="paragraph" w:customStyle="1" w:styleId="Style8">
    <w:name w:val="Style8"/>
    <w:basedOn w:val="a"/>
    <w:uiPriority w:val="99"/>
    <w:rsid w:val="00410A9D"/>
    <w:pPr>
      <w:spacing w:line="250" w:lineRule="exact"/>
      <w:ind w:firstLine="715"/>
    </w:pPr>
  </w:style>
  <w:style w:type="paragraph" w:customStyle="1" w:styleId="Style9">
    <w:name w:val="Style9"/>
    <w:basedOn w:val="a"/>
    <w:uiPriority w:val="99"/>
    <w:rsid w:val="00410A9D"/>
  </w:style>
  <w:style w:type="paragraph" w:customStyle="1" w:styleId="Style10">
    <w:name w:val="Style10"/>
    <w:basedOn w:val="a"/>
    <w:uiPriority w:val="99"/>
    <w:rsid w:val="00410A9D"/>
    <w:pPr>
      <w:spacing w:line="259" w:lineRule="exact"/>
      <w:ind w:firstLine="581"/>
      <w:jc w:val="both"/>
    </w:pPr>
  </w:style>
  <w:style w:type="paragraph" w:customStyle="1" w:styleId="Style11">
    <w:name w:val="Style11"/>
    <w:basedOn w:val="a"/>
    <w:uiPriority w:val="99"/>
    <w:rsid w:val="00410A9D"/>
  </w:style>
  <w:style w:type="paragraph" w:customStyle="1" w:styleId="Style12">
    <w:name w:val="Style12"/>
    <w:basedOn w:val="a"/>
    <w:uiPriority w:val="99"/>
    <w:rsid w:val="00410A9D"/>
    <w:pPr>
      <w:spacing w:line="278" w:lineRule="exact"/>
    </w:pPr>
  </w:style>
  <w:style w:type="paragraph" w:customStyle="1" w:styleId="Style13">
    <w:name w:val="Style13"/>
    <w:basedOn w:val="a"/>
    <w:uiPriority w:val="99"/>
    <w:rsid w:val="00410A9D"/>
    <w:pPr>
      <w:spacing w:line="279" w:lineRule="exact"/>
      <w:ind w:firstLine="298"/>
      <w:jc w:val="both"/>
    </w:pPr>
  </w:style>
  <w:style w:type="paragraph" w:customStyle="1" w:styleId="Style14">
    <w:name w:val="Style14"/>
    <w:basedOn w:val="a"/>
    <w:uiPriority w:val="99"/>
    <w:rsid w:val="00410A9D"/>
    <w:pPr>
      <w:spacing w:line="256" w:lineRule="exact"/>
      <w:ind w:firstLine="730"/>
      <w:jc w:val="both"/>
    </w:pPr>
  </w:style>
  <w:style w:type="paragraph" w:customStyle="1" w:styleId="Style15">
    <w:name w:val="Style15"/>
    <w:basedOn w:val="a"/>
    <w:uiPriority w:val="99"/>
    <w:rsid w:val="00410A9D"/>
    <w:pPr>
      <w:spacing w:line="228" w:lineRule="exact"/>
      <w:jc w:val="right"/>
    </w:pPr>
  </w:style>
  <w:style w:type="paragraph" w:customStyle="1" w:styleId="Style16">
    <w:name w:val="Style16"/>
    <w:basedOn w:val="a"/>
    <w:uiPriority w:val="99"/>
    <w:rsid w:val="00410A9D"/>
  </w:style>
  <w:style w:type="paragraph" w:customStyle="1" w:styleId="Style17">
    <w:name w:val="Style17"/>
    <w:basedOn w:val="a"/>
    <w:uiPriority w:val="99"/>
    <w:rsid w:val="00410A9D"/>
  </w:style>
  <w:style w:type="paragraph" w:customStyle="1" w:styleId="Style18">
    <w:name w:val="Style18"/>
    <w:basedOn w:val="a"/>
    <w:uiPriority w:val="99"/>
    <w:rsid w:val="00410A9D"/>
    <w:pPr>
      <w:spacing w:line="276" w:lineRule="exact"/>
      <w:ind w:firstLine="706"/>
      <w:jc w:val="both"/>
    </w:pPr>
  </w:style>
  <w:style w:type="paragraph" w:customStyle="1" w:styleId="Style19">
    <w:name w:val="Style19"/>
    <w:basedOn w:val="a"/>
    <w:uiPriority w:val="99"/>
    <w:rsid w:val="00410A9D"/>
    <w:pPr>
      <w:spacing w:line="254" w:lineRule="exact"/>
    </w:pPr>
  </w:style>
  <w:style w:type="paragraph" w:customStyle="1" w:styleId="Style20">
    <w:name w:val="Style20"/>
    <w:basedOn w:val="a"/>
    <w:uiPriority w:val="99"/>
    <w:rsid w:val="00410A9D"/>
  </w:style>
  <w:style w:type="paragraph" w:customStyle="1" w:styleId="Style21">
    <w:name w:val="Style21"/>
    <w:basedOn w:val="a"/>
    <w:uiPriority w:val="99"/>
    <w:rsid w:val="00410A9D"/>
    <w:pPr>
      <w:spacing w:line="276" w:lineRule="exact"/>
      <w:ind w:firstLine="658"/>
    </w:pPr>
  </w:style>
  <w:style w:type="paragraph" w:customStyle="1" w:styleId="Style22">
    <w:name w:val="Style22"/>
    <w:basedOn w:val="a"/>
    <w:uiPriority w:val="99"/>
    <w:rsid w:val="00410A9D"/>
    <w:pPr>
      <w:spacing w:line="259" w:lineRule="exact"/>
      <w:jc w:val="both"/>
    </w:pPr>
  </w:style>
  <w:style w:type="paragraph" w:customStyle="1" w:styleId="Style23">
    <w:name w:val="Style23"/>
    <w:basedOn w:val="a"/>
    <w:uiPriority w:val="99"/>
    <w:rsid w:val="00410A9D"/>
  </w:style>
  <w:style w:type="paragraph" w:customStyle="1" w:styleId="Style24">
    <w:name w:val="Style24"/>
    <w:basedOn w:val="a"/>
    <w:uiPriority w:val="99"/>
    <w:rsid w:val="00410A9D"/>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rsid w:val="003568D3"/>
    <w:pPr>
      <w:autoSpaceDE w:val="0"/>
      <w:autoSpaceDN w:val="0"/>
      <w:adjustRightInd w:val="0"/>
      <w:spacing w:after="0" w:line="240" w:lineRule="auto"/>
    </w:pPr>
    <w:rPr>
      <w:rFonts w:hAnsi="Times New Roman" w:cs="Times New Roman"/>
      <w:color w:val="000000"/>
      <w:sz w:val="24"/>
      <w:szCs w:val="24"/>
    </w:rPr>
  </w:style>
  <w:style w:type="paragraph" w:styleId="a3">
    <w:name w:val="Balloon Text"/>
    <w:basedOn w:val="a"/>
    <w:link w:val="a4"/>
    <w:uiPriority w:val="99"/>
    <w:semiHidden/>
    <w:unhideWhenUsed/>
    <w:rsid w:val="00D5754C"/>
    <w:rPr>
      <w:rFonts w:ascii="Tahoma" w:hAnsi="Tahoma" w:cs="Tahoma"/>
      <w:sz w:val="16"/>
      <w:szCs w:val="16"/>
    </w:rPr>
  </w:style>
  <w:style w:type="character" w:customStyle="1" w:styleId="a4">
    <w:name w:val="Текст выноски Знак"/>
    <w:basedOn w:val="a0"/>
    <w:link w:val="a3"/>
    <w:uiPriority w:val="99"/>
    <w:semiHidden/>
    <w:rsid w:val="00D5754C"/>
    <w:rPr>
      <w:rFonts w:ascii="Tahoma" w:hAnsi="Tahoma" w:cs="Tahoma"/>
      <w:sz w:val="16"/>
      <w:szCs w:val="16"/>
    </w:rPr>
  </w:style>
  <w:style w:type="table" w:styleId="a5">
    <w:name w:val="Table Grid"/>
    <w:basedOn w:val="a1"/>
    <w:uiPriority w:val="59"/>
    <w:rsid w:val="00C95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9F3A8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3">
    <w:name w:val="Font Style13"/>
    <w:basedOn w:val="a0"/>
    <w:uiPriority w:val="99"/>
    <w:rsid w:val="009F3A85"/>
    <w:rPr>
      <w:rFonts w:ascii="Calibri" w:hAnsi="Calibri" w:cs="Calibri"/>
      <w:b/>
      <w:bCs/>
      <w:i/>
      <w:iCs/>
      <w:sz w:val="20"/>
      <w:szCs w:val="20"/>
    </w:rPr>
  </w:style>
  <w:style w:type="paragraph" w:styleId="a7">
    <w:name w:val="Title"/>
    <w:basedOn w:val="a"/>
    <w:next w:val="a"/>
    <w:link w:val="a8"/>
    <w:uiPriority w:val="10"/>
    <w:qFormat/>
    <w:rsid w:val="005A67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5A6718"/>
    <w:rPr>
      <w:rFonts w:asciiTheme="majorHAnsi" w:eastAsiaTheme="majorEastAsia" w:hAnsiTheme="majorHAnsi" w:cstheme="majorBidi"/>
      <w:color w:val="17365D" w:themeColor="text2" w:themeShade="BF"/>
      <w:spacing w:val="5"/>
      <w:kern w:val="28"/>
      <w:sz w:val="52"/>
      <w:szCs w:val="52"/>
    </w:rPr>
  </w:style>
  <w:style w:type="paragraph" w:customStyle="1" w:styleId="Compact">
    <w:name w:val="Compact"/>
    <w:basedOn w:val="a9"/>
    <w:qFormat/>
    <w:rsid w:val="001C2A37"/>
    <w:pPr>
      <w:widowControl/>
      <w:autoSpaceDE/>
      <w:autoSpaceDN/>
      <w:adjustRightInd/>
      <w:spacing w:before="36" w:after="36"/>
    </w:pPr>
    <w:rPr>
      <w:rFonts w:ascii="Cambria" w:eastAsia="Cambria" w:hAnsi="Cambria"/>
      <w:lang w:val="en-US" w:eastAsia="en-US"/>
    </w:rPr>
  </w:style>
  <w:style w:type="paragraph" w:styleId="a9">
    <w:name w:val="Body Text"/>
    <w:basedOn w:val="a"/>
    <w:link w:val="aa"/>
    <w:uiPriority w:val="99"/>
    <w:semiHidden/>
    <w:unhideWhenUsed/>
    <w:rsid w:val="001C2A37"/>
    <w:pPr>
      <w:spacing w:after="120"/>
    </w:pPr>
  </w:style>
  <w:style w:type="character" w:customStyle="1" w:styleId="aa">
    <w:name w:val="Основной текст Знак"/>
    <w:basedOn w:val="a0"/>
    <w:link w:val="a9"/>
    <w:uiPriority w:val="99"/>
    <w:semiHidden/>
    <w:rsid w:val="001C2A37"/>
    <w:rPr>
      <w:rFonts w:hAnsi="Times New Roman" w:cs="Times New Roman"/>
      <w:sz w:val="24"/>
      <w:szCs w:val="24"/>
    </w:rPr>
  </w:style>
  <w:style w:type="character" w:styleId="ab">
    <w:name w:val="Hyperlink"/>
    <w:basedOn w:val="a0"/>
    <w:unhideWhenUsed/>
    <w:rsid w:val="000C6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Yulia</cp:lastModifiedBy>
  <cp:revision>7</cp:revision>
  <cp:lastPrinted>2014-07-25T02:24:00Z</cp:lastPrinted>
  <dcterms:created xsi:type="dcterms:W3CDTF">2022-07-28T01:32:00Z</dcterms:created>
  <dcterms:modified xsi:type="dcterms:W3CDTF">2023-01-06T03:25:00Z</dcterms:modified>
</cp:coreProperties>
</file>