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B782" w14:textId="646212DA" w:rsidR="001D7929" w:rsidRPr="00224F8A" w:rsidRDefault="001D7929" w:rsidP="009B529A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5489C9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8554D3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DAB37B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554D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proofErr w:type="gramStart"/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DC4148" w14:textId="77777777" w:rsidR="006C1725" w:rsidRPr="006C1725" w:rsidRDefault="006C1725" w:rsidP="006C17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D03656" w14:textId="43E6267C" w:rsidR="00E42D86" w:rsidRPr="008509DF" w:rsidRDefault="006C1725" w:rsidP="006C17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C9722C" w:rsidRPr="00C9722C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C9722C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C9722C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C9722C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6B8DB5BA" w14:textId="77777777" w:rsidR="004E64E2" w:rsidRPr="00C9722C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______________, ОГРН ___________, </w:t>
            </w:r>
            <w:r w:rsidR="004E64E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лице</w:t>
            </w:r>
            <w:r w:rsidR="004E64E2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_________________________________________, </w:t>
            </w:r>
            <w:r w:rsidR="004E64E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действующего</w:t>
            </w:r>
            <w:r w:rsidR="004E64E2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E64E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основании</w:t>
            </w:r>
            <w:r w:rsidR="004E64E2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36817E4E" w14:textId="77777777" w:rsidR="00B83979" w:rsidRPr="00C9722C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C9722C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C9722C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C9722C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D781235" w14:textId="77777777" w:rsidR="00B83979" w:rsidRPr="00C9722C" w:rsidRDefault="00FD367D" w:rsidP="00F56FF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___________________ </w:t>
            </w:r>
            <w:r w:rsidRPr="00C9722C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</w:t>
            </w:r>
            <w:r w:rsidR="00634B19" w:rsidRPr="00C9722C">
              <w:rPr>
                <w:rFonts w:ascii="Verdana" w:hAnsi="Verdana"/>
                <w:sz w:val="20"/>
                <w:szCs w:val="20"/>
              </w:rPr>
              <w:t>______________</w:t>
            </w:r>
            <w:r w:rsidR="004E64E2"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4E64E2"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="004E64E2" w:rsidRPr="00C9722C">
              <w:rPr>
                <w:rFonts w:ascii="Verdana" w:hAnsi="Verdana"/>
                <w:i/>
                <w:sz w:val="20"/>
                <w:szCs w:val="20"/>
              </w:rPr>
              <w:t>ий(-</w:t>
            </w:r>
            <w:proofErr w:type="spellStart"/>
            <w:r w:rsidR="004E64E2" w:rsidRPr="00C9722C">
              <w:rPr>
                <w:rFonts w:ascii="Verdana" w:hAnsi="Verdana"/>
                <w:i/>
                <w:sz w:val="20"/>
                <w:szCs w:val="20"/>
              </w:rPr>
              <w:t>ая</w:t>
            </w:r>
            <w:proofErr w:type="spellEnd"/>
            <w:r w:rsidR="004E64E2" w:rsidRPr="00C9722C">
              <w:rPr>
                <w:rFonts w:ascii="Verdana" w:hAnsi="Verdana"/>
                <w:i/>
                <w:sz w:val="20"/>
                <w:szCs w:val="20"/>
              </w:rPr>
              <w:t>)</w:t>
            </w:r>
            <w:r w:rsidR="004E64E2"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</w:t>
            </w:r>
          </w:p>
          <w:p w14:paraId="625F6773" w14:textId="77777777" w:rsidR="00CC31CE" w:rsidRPr="00C9722C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C9722C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C9722C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C9722C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C9722C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C9722C">
              <w:rPr>
                <w:rFonts w:ascii="Verdana" w:hAnsi="Verdana"/>
                <w:sz w:val="20"/>
                <w:szCs w:val="20"/>
              </w:rPr>
              <w:t>ГРНИП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____________________,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="0024316C"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>ий(-</w:t>
            </w:r>
            <w:proofErr w:type="spellStart"/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>ая</w:t>
            </w:r>
            <w:proofErr w:type="spellEnd"/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>)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 ___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№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_____,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дата государственной регистрации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 «</w:t>
            </w:r>
            <w:proofErr w:type="gramStart"/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>_»_</w:t>
            </w:r>
            <w:proofErr w:type="gramEnd"/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>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C9722C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C9722C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hAnsi="Verdana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C9722C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546D1506" w14:textId="3C6E1EA9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79B0419" w14:textId="702D21ED" w:rsidR="00E42D86" w:rsidRDefault="00E42D8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00C14" w14:textId="36369712" w:rsidR="00930C3B" w:rsidRPr="00E42D86" w:rsidRDefault="00E42D86" w:rsidP="00E42D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A29E5E2" w14:textId="254BEA04" w:rsidR="00FE729F" w:rsidRPr="00F6509A" w:rsidRDefault="00BD7FC5" w:rsidP="00F6509A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815E65">
        <w:rPr>
          <w:rFonts w:ascii="Verdana" w:hAnsi="Verdana"/>
          <w:bCs/>
        </w:rPr>
        <w:t xml:space="preserve">нежилое </w:t>
      </w:r>
      <w:r w:rsidR="00627CF7">
        <w:rPr>
          <w:rFonts w:ascii="Verdana" w:hAnsi="Verdana"/>
          <w:bCs/>
        </w:rPr>
        <w:t>здание</w:t>
      </w:r>
      <w:r w:rsidR="00E42D86" w:rsidRPr="001F4AB1">
        <w:rPr>
          <w:rFonts w:ascii="Verdana" w:hAnsi="Verdana"/>
          <w:bCs/>
        </w:rPr>
        <w:t>,</w:t>
      </w:r>
      <w:r w:rsidR="00815E65">
        <w:rPr>
          <w:rFonts w:ascii="Verdana" w:hAnsi="Verdana"/>
          <w:bCs/>
        </w:rPr>
        <w:t xml:space="preserve"> </w:t>
      </w:r>
      <w:r w:rsidR="00FE729F" w:rsidRPr="001F4AB1">
        <w:rPr>
          <w:rFonts w:ascii="Verdana" w:hAnsi="Verdana"/>
          <w:bCs/>
        </w:rPr>
        <w:t>кадастровый номер</w:t>
      </w:r>
      <w:r w:rsidR="00FE729F">
        <w:rPr>
          <w:rFonts w:ascii="Verdana" w:hAnsi="Verdana"/>
          <w:bCs/>
        </w:rPr>
        <w:t xml:space="preserve"> </w:t>
      </w:r>
      <w:r w:rsidR="00C347B9" w:rsidRPr="002F7A0A">
        <w:rPr>
          <w:rFonts w:ascii="Verdana" w:hAnsi="Verdana"/>
          <w:bCs/>
        </w:rPr>
        <w:t>№</w:t>
      </w:r>
      <w:r w:rsidR="00627CF7" w:rsidRPr="00627CF7">
        <w:rPr>
          <w:rFonts w:ascii="Verdana" w:hAnsi="Verdana" w:cs="Verdana"/>
        </w:rPr>
        <w:t>16:50:200205:21</w:t>
      </w:r>
      <w:r w:rsidR="00FE729F">
        <w:rPr>
          <w:rFonts w:ascii="Verdana" w:hAnsi="Verdana" w:cs="Verdana"/>
        </w:rPr>
        <w:t xml:space="preserve">, </w:t>
      </w:r>
      <w:r w:rsidR="00627CF7">
        <w:rPr>
          <w:rFonts w:ascii="Verdana" w:hAnsi="Verdana" w:cs="Verdana"/>
        </w:rPr>
        <w:t xml:space="preserve">этажность - 2, </w:t>
      </w:r>
      <w:r w:rsidR="00E42D86" w:rsidRPr="001F4AB1">
        <w:rPr>
          <w:rFonts w:ascii="Verdana" w:hAnsi="Verdana"/>
          <w:bCs/>
        </w:rPr>
        <w:t xml:space="preserve">общей площадью </w:t>
      </w:r>
      <w:r w:rsidR="00627CF7">
        <w:rPr>
          <w:rFonts w:ascii="Verdana" w:hAnsi="Verdana"/>
          <w:bCs/>
        </w:rPr>
        <w:t>1090,</w:t>
      </w:r>
      <w:r w:rsidR="00627CF7" w:rsidRPr="00627CF7">
        <w:rPr>
          <w:rFonts w:ascii="Verdana" w:hAnsi="Verdana"/>
          <w:bCs/>
        </w:rPr>
        <w:t>4</w:t>
      </w:r>
      <w:r w:rsidR="00627CF7">
        <w:rPr>
          <w:rFonts w:ascii="Verdana" w:hAnsi="Verdana"/>
          <w:bCs/>
        </w:rPr>
        <w:t xml:space="preserve"> </w:t>
      </w:r>
      <w:proofErr w:type="spellStart"/>
      <w:r w:rsidR="00627CF7" w:rsidRPr="006C1725">
        <w:rPr>
          <w:rFonts w:ascii="Verdana" w:hAnsi="Verdana"/>
          <w:bCs/>
        </w:rPr>
        <w:t>кв.</w:t>
      </w:r>
      <w:r w:rsidR="00627CF7">
        <w:rPr>
          <w:rFonts w:ascii="Verdana" w:hAnsi="Verdana"/>
          <w:bCs/>
        </w:rPr>
        <w:t>м</w:t>
      </w:r>
      <w:proofErr w:type="spellEnd"/>
      <w:r w:rsidR="00627CF7">
        <w:rPr>
          <w:rFonts w:ascii="Verdana" w:hAnsi="Verdana"/>
          <w:bCs/>
        </w:rPr>
        <w:t>.</w:t>
      </w:r>
      <w:r w:rsidR="000A0528" w:rsidRPr="000A0528">
        <w:rPr>
          <w:rFonts w:ascii="Verdana" w:hAnsi="Verdana"/>
          <w:bCs/>
        </w:rPr>
        <w:t>,</w:t>
      </w:r>
      <w:r w:rsidR="00E42D86" w:rsidRPr="001F4AB1">
        <w:rPr>
          <w:rFonts w:ascii="Verdana" w:hAnsi="Verdana"/>
          <w:bCs/>
        </w:rPr>
        <w:t xml:space="preserve"> адрес (местонахождение): </w:t>
      </w:r>
      <w:r w:rsidR="00627CF7" w:rsidRPr="00627CF7">
        <w:rPr>
          <w:rFonts w:ascii="Verdana" w:hAnsi="Verdana"/>
          <w:bCs/>
        </w:rPr>
        <w:t>Республика Татарстан,</w:t>
      </w:r>
      <w:r w:rsidR="00627CF7">
        <w:rPr>
          <w:rFonts w:ascii="Verdana" w:hAnsi="Verdana"/>
          <w:bCs/>
        </w:rPr>
        <w:t xml:space="preserve"> </w:t>
      </w:r>
      <w:r w:rsidR="00627CF7" w:rsidRPr="00627CF7">
        <w:rPr>
          <w:rFonts w:ascii="Verdana" w:hAnsi="Verdana"/>
          <w:bCs/>
        </w:rPr>
        <w:t>г. Казань,</w:t>
      </w:r>
      <w:r w:rsidR="00627CF7">
        <w:rPr>
          <w:rFonts w:ascii="Verdana" w:hAnsi="Verdana"/>
          <w:bCs/>
        </w:rPr>
        <w:t xml:space="preserve"> </w:t>
      </w:r>
      <w:r w:rsidR="00627CF7" w:rsidRPr="00627CF7">
        <w:rPr>
          <w:rFonts w:ascii="Verdana" w:hAnsi="Verdana"/>
          <w:bCs/>
        </w:rPr>
        <w:t>Московский район,</w:t>
      </w:r>
      <w:r w:rsidR="00627CF7">
        <w:rPr>
          <w:rFonts w:ascii="Verdana" w:hAnsi="Verdana"/>
          <w:bCs/>
        </w:rPr>
        <w:t xml:space="preserve"> </w:t>
      </w:r>
      <w:proofErr w:type="spellStart"/>
      <w:r w:rsidR="00627CF7" w:rsidRPr="00627CF7">
        <w:rPr>
          <w:rFonts w:ascii="Verdana" w:hAnsi="Verdana"/>
          <w:bCs/>
        </w:rPr>
        <w:t>Ютаз</w:t>
      </w:r>
      <w:r w:rsidR="0073667C">
        <w:rPr>
          <w:rFonts w:ascii="Verdana" w:hAnsi="Verdana"/>
          <w:bCs/>
        </w:rPr>
        <w:t>и</w:t>
      </w:r>
      <w:r w:rsidR="00627CF7" w:rsidRPr="00627CF7">
        <w:rPr>
          <w:rFonts w:ascii="Verdana" w:hAnsi="Verdana"/>
          <w:bCs/>
        </w:rPr>
        <w:t>нская</w:t>
      </w:r>
      <w:proofErr w:type="spellEnd"/>
      <w:r w:rsidR="00627CF7" w:rsidRPr="00627CF7">
        <w:rPr>
          <w:rFonts w:ascii="Verdana" w:hAnsi="Verdana"/>
          <w:bCs/>
        </w:rPr>
        <w:t xml:space="preserve"> 18а</w:t>
      </w:r>
      <w:r w:rsidR="00F6509A">
        <w:rPr>
          <w:rFonts w:ascii="Verdana" w:hAnsi="Verdana"/>
          <w:bCs/>
        </w:rPr>
        <w:t xml:space="preserve"> </w:t>
      </w:r>
      <w:r w:rsidR="00627CF7" w:rsidRPr="00F6509A">
        <w:rPr>
          <w:rFonts w:ascii="Verdana" w:hAnsi="Verdana"/>
          <w:bCs/>
        </w:rPr>
        <w:t>с земельным участком с кадастровым номером</w:t>
      </w:r>
      <w:r w:rsidR="00C347B9" w:rsidRPr="00F6509A">
        <w:rPr>
          <w:rFonts w:ascii="Verdana" w:hAnsi="Verdana"/>
          <w:bCs/>
        </w:rPr>
        <w:t xml:space="preserve"> №</w:t>
      </w:r>
      <w:r w:rsidR="00627CF7" w:rsidRPr="00F6509A">
        <w:rPr>
          <w:rFonts w:ascii="Verdana" w:hAnsi="Verdana"/>
          <w:bCs/>
        </w:rPr>
        <w:t xml:space="preserve">16:50:200205:1, площадью </w:t>
      </w:r>
      <w:r w:rsidR="00281447" w:rsidRPr="00F6509A">
        <w:rPr>
          <w:rFonts w:ascii="Verdana" w:hAnsi="Verdana"/>
          <w:bCs/>
        </w:rPr>
        <w:t>1070 +/- 11</w:t>
      </w:r>
      <w:r w:rsidR="00603C2F">
        <w:rPr>
          <w:rFonts w:ascii="Verdana" w:hAnsi="Verdana"/>
          <w:bCs/>
        </w:rPr>
        <w:t>,</w:t>
      </w:r>
      <w:r w:rsidR="00281447" w:rsidRPr="00F6509A">
        <w:rPr>
          <w:rFonts w:ascii="Verdana" w:hAnsi="Verdana"/>
          <w:bCs/>
        </w:rPr>
        <w:t xml:space="preserve">44 </w:t>
      </w:r>
      <w:proofErr w:type="spellStart"/>
      <w:r w:rsidR="00627CF7" w:rsidRPr="00F6509A">
        <w:rPr>
          <w:rFonts w:ascii="Verdana" w:hAnsi="Verdana"/>
          <w:bCs/>
        </w:rPr>
        <w:t>кв.м</w:t>
      </w:r>
      <w:proofErr w:type="spellEnd"/>
      <w:r w:rsidR="00627CF7" w:rsidRPr="00F6509A">
        <w:rPr>
          <w:rFonts w:ascii="Verdana" w:hAnsi="Verdana"/>
          <w:bCs/>
        </w:rPr>
        <w:t xml:space="preserve">., категория земель: Земли населенных пунктов, </w:t>
      </w:r>
      <w:r w:rsidR="00627CF7" w:rsidRPr="00F6509A">
        <w:rPr>
          <w:rFonts w:ascii="Verdana" w:hAnsi="Verdana"/>
          <w:color w:val="000000" w:themeColor="text1"/>
        </w:rPr>
        <w:t xml:space="preserve">разрешенное использование: </w:t>
      </w:r>
      <w:r w:rsidR="00627CF7" w:rsidRPr="00F6509A">
        <w:rPr>
          <w:rFonts w:ascii="Verdana" w:hAnsi="Verdana"/>
          <w:bCs/>
        </w:rPr>
        <w:t>Под зданием столовой для размещения объекта общественного питания</w:t>
      </w:r>
      <w:r w:rsidR="005469E7" w:rsidRPr="00F6509A">
        <w:rPr>
          <w:rFonts w:ascii="Verdana" w:hAnsi="Verdana"/>
          <w:bCs/>
        </w:rPr>
        <w:t xml:space="preserve"> </w:t>
      </w:r>
      <w:r w:rsidR="00FE729F" w:rsidRPr="00F6509A">
        <w:rPr>
          <w:rFonts w:ascii="Verdana" w:hAnsi="Verdana"/>
          <w:bCs/>
        </w:rPr>
        <w:t>(далее именуемое – «недвижимое имущество»).</w:t>
      </w:r>
    </w:p>
    <w:p w14:paraId="6EA213C6" w14:textId="2FD253A6" w:rsidR="00CF10DB" w:rsidRDefault="00D555D1" w:rsidP="00C347B9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10ED3">
        <w:rPr>
          <w:rFonts w:ascii="Verdana" w:hAnsi="Verdana"/>
          <w:bCs/>
        </w:rPr>
        <w:t xml:space="preserve">Недвижимое имущество принадлежит Продавцу на праве </w:t>
      </w:r>
      <w:r w:rsidR="00C347B9" w:rsidRPr="00810ED3">
        <w:rPr>
          <w:rFonts w:ascii="Verdana" w:hAnsi="Verdana"/>
          <w:bCs/>
        </w:rPr>
        <w:t>собственности</w:t>
      </w:r>
      <w:r w:rsidR="00D37A77">
        <w:rPr>
          <w:rFonts w:ascii="Verdana" w:hAnsi="Verdana"/>
          <w:bCs/>
        </w:rPr>
        <w:t xml:space="preserve"> на основании </w:t>
      </w:r>
      <w:r w:rsidR="00273863">
        <w:rPr>
          <w:rFonts w:ascii="Verdana" w:hAnsi="Verdana"/>
          <w:bCs/>
        </w:rPr>
        <w:t>З</w:t>
      </w:r>
      <w:r w:rsidR="00273863" w:rsidRPr="00273863">
        <w:rPr>
          <w:rFonts w:ascii="Verdana" w:hAnsi="Verdana"/>
          <w:bCs/>
        </w:rPr>
        <w:t>аявлени</w:t>
      </w:r>
      <w:r w:rsidR="00273863">
        <w:rPr>
          <w:rFonts w:ascii="Verdana" w:hAnsi="Verdana"/>
          <w:bCs/>
        </w:rPr>
        <w:t>я</w:t>
      </w:r>
      <w:r w:rsidR="00273863" w:rsidRPr="00273863">
        <w:rPr>
          <w:rFonts w:ascii="Verdana" w:hAnsi="Verdana"/>
          <w:bCs/>
        </w:rPr>
        <w:t xml:space="preserve"> Банка </w:t>
      </w:r>
      <w:r w:rsidR="00273863">
        <w:rPr>
          <w:rFonts w:ascii="Verdana" w:hAnsi="Verdana"/>
          <w:bCs/>
        </w:rPr>
        <w:t>ТАРСТ (ПАО) об</w:t>
      </w:r>
      <w:r w:rsidR="00273863" w:rsidRPr="00273863">
        <w:rPr>
          <w:rFonts w:ascii="Verdana" w:hAnsi="Verdana"/>
          <w:bCs/>
        </w:rPr>
        <w:t xml:space="preserve"> оставлени</w:t>
      </w:r>
      <w:r w:rsidR="00273863">
        <w:rPr>
          <w:rFonts w:ascii="Verdana" w:hAnsi="Verdana"/>
          <w:bCs/>
        </w:rPr>
        <w:t>и предмета залога за собой</w:t>
      </w:r>
      <w:r w:rsidR="00273863" w:rsidRPr="00273863">
        <w:rPr>
          <w:rFonts w:ascii="Verdana" w:hAnsi="Verdana"/>
          <w:bCs/>
        </w:rPr>
        <w:t xml:space="preserve"> </w:t>
      </w:r>
      <w:r w:rsidR="00273863">
        <w:rPr>
          <w:rFonts w:ascii="Verdana" w:hAnsi="Verdana"/>
          <w:bCs/>
        </w:rPr>
        <w:t>от</w:t>
      </w:r>
      <w:r w:rsidR="00273863" w:rsidRPr="00273863">
        <w:rPr>
          <w:rFonts w:ascii="Verdana" w:hAnsi="Verdana"/>
          <w:bCs/>
        </w:rPr>
        <w:t xml:space="preserve"> 25.09.2020, Акт</w:t>
      </w:r>
      <w:r w:rsidR="00273863">
        <w:rPr>
          <w:rFonts w:ascii="Verdana" w:hAnsi="Verdana"/>
          <w:bCs/>
        </w:rPr>
        <w:t>а</w:t>
      </w:r>
      <w:r w:rsidR="00273863" w:rsidRPr="00273863">
        <w:rPr>
          <w:rFonts w:ascii="Verdana" w:hAnsi="Verdana"/>
          <w:bCs/>
        </w:rPr>
        <w:t xml:space="preserve"> приема</w:t>
      </w:r>
      <w:r w:rsidR="00273863">
        <w:rPr>
          <w:rFonts w:ascii="Verdana" w:hAnsi="Verdana"/>
          <w:bCs/>
        </w:rPr>
        <w:t>-</w:t>
      </w:r>
      <w:r w:rsidR="00273863" w:rsidRPr="00273863">
        <w:rPr>
          <w:rFonts w:ascii="Verdana" w:hAnsi="Verdana"/>
          <w:bCs/>
        </w:rPr>
        <w:t xml:space="preserve">передачи </w:t>
      </w:r>
      <w:r w:rsidR="00273863">
        <w:rPr>
          <w:rFonts w:ascii="Verdana" w:hAnsi="Verdana"/>
          <w:bCs/>
        </w:rPr>
        <w:t>от</w:t>
      </w:r>
      <w:r w:rsidR="00273863" w:rsidRPr="00273863">
        <w:rPr>
          <w:rFonts w:ascii="Verdana" w:hAnsi="Verdana"/>
          <w:bCs/>
        </w:rPr>
        <w:t xml:space="preserve"> 12.11.2020</w:t>
      </w:r>
      <w:r w:rsidR="00C347B9" w:rsidRPr="00810ED3">
        <w:rPr>
          <w:rFonts w:ascii="Verdana" w:hAnsi="Verdana"/>
          <w:bCs/>
        </w:rPr>
        <w:t>,</w:t>
      </w:r>
      <w:r w:rsidRPr="00810ED3">
        <w:rPr>
          <w:rFonts w:ascii="Verdana" w:hAnsi="Verdana"/>
          <w:bCs/>
        </w:rPr>
        <w:t xml:space="preserve"> о чем в Едином государственном реестре недвижимости сделана запись о регистрации </w:t>
      </w:r>
      <w:r w:rsidR="00C347B9" w:rsidRPr="00C347B9">
        <w:rPr>
          <w:rFonts w:ascii="Verdana" w:hAnsi="Verdana"/>
          <w:bCs/>
        </w:rPr>
        <w:t>№ 16:50:200205:21-16/203/2021-32 от 08.02.2021</w:t>
      </w:r>
      <w:r w:rsidRPr="00810ED3">
        <w:rPr>
          <w:rFonts w:ascii="Verdana" w:hAnsi="Verdana"/>
          <w:bCs/>
        </w:rPr>
        <w:t>,</w:t>
      </w:r>
      <w:r w:rsidR="00C347B9" w:rsidRPr="00C347B9">
        <w:t xml:space="preserve"> </w:t>
      </w:r>
      <w:r w:rsidRPr="00810ED3">
        <w:rPr>
          <w:rFonts w:ascii="Verdana" w:hAnsi="Verdana"/>
          <w:bCs/>
        </w:rPr>
        <w:t>что подтверждается Выпиской из Единого государс</w:t>
      </w:r>
      <w:r w:rsidR="001722F6" w:rsidRPr="00810ED3">
        <w:rPr>
          <w:rFonts w:ascii="Verdana" w:hAnsi="Verdana"/>
          <w:bCs/>
        </w:rPr>
        <w:t xml:space="preserve">твенного реестра недвижимости от </w:t>
      </w:r>
      <w:r w:rsidR="00C347B9">
        <w:rPr>
          <w:rFonts w:ascii="Verdana" w:hAnsi="Verdana"/>
          <w:bCs/>
        </w:rPr>
        <w:t>10</w:t>
      </w:r>
      <w:r w:rsidR="00810ED3">
        <w:rPr>
          <w:rFonts w:ascii="Verdana" w:hAnsi="Verdana"/>
          <w:bCs/>
        </w:rPr>
        <w:t>.0</w:t>
      </w:r>
      <w:r w:rsidR="00C347B9">
        <w:rPr>
          <w:rFonts w:ascii="Verdana" w:hAnsi="Verdana"/>
          <w:bCs/>
        </w:rPr>
        <w:t>6</w:t>
      </w:r>
      <w:r w:rsidR="00810ED3">
        <w:rPr>
          <w:rFonts w:ascii="Verdana" w:hAnsi="Verdana"/>
          <w:bCs/>
        </w:rPr>
        <w:t>.2022</w:t>
      </w:r>
      <w:r w:rsidR="00D37A77">
        <w:rPr>
          <w:rFonts w:ascii="Verdana" w:hAnsi="Verdana"/>
          <w:bCs/>
        </w:rPr>
        <w:t xml:space="preserve"> </w:t>
      </w:r>
      <w:r w:rsidR="00AF5A6A" w:rsidRPr="00AF5A6A">
        <w:rPr>
          <w:rFonts w:ascii="Verdana" w:hAnsi="Verdana"/>
          <w:bCs/>
        </w:rPr>
        <w:t>№ 99/2022/472848393</w:t>
      </w:r>
      <w:r w:rsidRPr="00810ED3">
        <w:rPr>
          <w:rFonts w:ascii="Verdana" w:hAnsi="Verdana"/>
          <w:bCs/>
        </w:rPr>
        <w:t>.</w:t>
      </w:r>
    </w:p>
    <w:p w14:paraId="5B5CB1D8" w14:textId="6AC75B7D" w:rsidR="00856367" w:rsidRPr="00281447" w:rsidRDefault="00856367" w:rsidP="00AF5A6A">
      <w:pPr>
        <w:pStyle w:val="ConsNormal"/>
        <w:widowControl/>
        <w:ind w:right="0" w:firstLine="504"/>
        <w:jc w:val="both"/>
        <w:rPr>
          <w:rFonts w:ascii="Verdana" w:hAnsi="Verdana"/>
          <w:bCs/>
        </w:rPr>
      </w:pPr>
      <w:r w:rsidRPr="00281447">
        <w:rPr>
          <w:rFonts w:ascii="Verdana" w:hAnsi="Verdana"/>
          <w:bCs/>
        </w:rPr>
        <w:t>Земельный участок, на котором расположено нежилое здание, принадлежит Продавцу на праве собственности, на основании</w:t>
      </w:r>
      <w:r w:rsidR="00273863">
        <w:rPr>
          <w:rFonts w:ascii="Verdana" w:hAnsi="Verdana"/>
          <w:bCs/>
        </w:rPr>
        <w:t xml:space="preserve"> </w:t>
      </w:r>
      <w:r w:rsidR="00273863" w:rsidRPr="00273863">
        <w:rPr>
          <w:rFonts w:ascii="Verdana" w:hAnsi="Verdana"/>
          <w:bCs/>
        </w:rPr>
        <w:t>Заявления Банка ТАРСТ (ПАО) об оставлении предмета залога за собой от 25.09.2020, Акта приема-передачи от 12.11.2020</w:t>
      </w:r>
      <w:r w:rsidRPr="00281447">
        <w:rPr>
          <w:rFonts w:ascii="Verdana" w:hAnsi="Verdana"/>
          <w:bCs/>
        </w:rPr>
        <w:t xml:space="preserve">, о чем в Едином государственном реестре недвижимости сделана запись о </w:t>
      </w:r>
      <w:r w:rsidRPr="00281447">
        <w:rPr>
          <w:rFonts w:ascii="Verdana" w:hAnsi="Verdana"/>
          <w:bCs/>
        </w:rPr>
        <w:lastRenderedPageBreak/>
        <w:t xml:space="preserve">регистрации </w:t>
      </w:r>
      <w:r w:rsidR="00281447" w:rsidRPr="00281447">
        <w:rPr>
          <w:rFonts w:ascii="Verdana" w:hAnsi="Verdana"/>
          <w:bCs/>
        </w:rPr>
        <w:t xml:space="preserve">№ 16:50:200205:1-16/203/2021-32 от 08.02.2021, </w:t>
      </w:r>
      <w:r w:rsidRPr="00281447">
        <w:rPr>
          <w:rFonts w:ascii="Verdana" w:hAnsi="Verdana"/>
          <w:bCs/>
        </w:rPr>
        <w:t>что подтверждается Выпиской из Единого государственного реестра недвижимости от</w:t>
      </w:r>
      <w:r w:rsidR="00281447" w:rsidRPr="00281447">
        <w:rPr>
          <w:rFonts w:ascii="Verdana" w:hAnsi="Verdana"/>
        </w:rPr>
        <w:t xml:space="preserve"> </w:t>
      </w:r>
      <w:r w:rsidR="00281447" w:rsidRPr="00281447">
        <w:rPr>
          <w:rFonts w:ascii="Verdana" w:hAnsi="Verdana"/>
          <w:bCs/>
        </w:rPr>
        <w:t>10.06.2022 № 99/2022/472819378</w:t>
      </w:r>
      <w:r w:rsidRPr="00281447">
        <w:rPr>
          <w:rFonts w:ascii="Verdana" w:hAnsi="Verdana"/>
          <w:bCs/>
        </w:rPr>
        <w:t>.</w:t>
      </w:r>
    </w:p>
    <w:p w14:paraId="73A6F80B" w14:textId="4430426C" w:rsidR="00D37A77" w:rsidRPr="00F6509A" w:rsidRDefault="00D37A77" w:rsidP="00AF5A6A">
      <w:pPr>
        <w:pStyle w:val="ConsNormal"/>
        <w:widowControl/>
        <w:ind w:right="0" w:firstLine="504"/>
        <w:jc w:val="both"/>
        <w:rPr>
          <w:rFonts w:ascii="Verdana" w:hAnsi="Verdana"/>
          <w:bCs/>
        </w:rPr>
      </w:pPr>
      <w:r w:rsidRPr="00281447">
        <w:rPr>
          <w:rFonts w:ascii="Verdana" w:hAnsi="Verdana"/>
          <w:bCs/>
        </w:rPr>
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23996237" w14:textId="7505A53A" w:rsidR="00D37A77" w:rsidRDefault="00D37A77" w:rsidP="00281447">
      <w:pPr>
        <w:pStyle w:val="ConsNormal"/>
        <w:widowControl/>
        <w:ind w:left="709" w:right="0" w:firstLine="0"/>
        <w:jc w:val="both"/>
        <w:rPr>
          <w:rFonts w:ascii="Verdana" w:hAnsi="Verdana"/>
          <w:bCs/>
        </w:rPr>
      </w:pPr>
    </w:p>
    <w:p w14:paraId="5ADD95C1" w14:textId="3A30B918" w:rsidR="00171986" w:rsidRPr="008509DF" w:rsidRDefault="000E2F36" w:rsidP="007A02D1">
      <w:pPr>
        <w:pStyle w:val="ConsNormal"/>
        <w:widowControl/>
        <w:numPr>
          <w:ilvl w:val="1"/>
          <w:numId w:val="2"/>
        </w:numPr>
        <w:ind w:left="0" w:right="0" w:firstLine="71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711FDA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711FDA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Вариант </w:t>
            </w:r>
            <w:r w:rsidR="00066380" w:rsidRPr="00711FDA">
              <w:rPr>
                <w:rFonts w:ascii="Verdana" w:hAnsi="Verdana"/>
                <w:bCs/>
                <w:i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711FDA">
              <w:rPr>
                <w:rFonts w:ascii="Verdana" w:hAnsi="Verdana"/>
                <w:bCs/>
                <w:i/>
              </w:rPr>
              <w:t xml:space="preserve">Покупателей </w:t>
            </w:r>
            <w:r w:rsidRPr="00711FDA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43A353DD" w14:textId="3DA4AF6C" w:rsidR="007A02D1" w:rsidRDefault="00711FDA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 xml:space="preserve">, не заложено, в </w:t>
      </w:r>
      <w:r w:rsidR="007A02D1">
        <w:rPr>
          <w:rFonts w:ascii="Verdana" w:hAnsi="Verdana"/>
        </w:rPr>
        <w:t>споре и под арестом не состоит</w:t>
      </w:r>
      <w:r w:rsidRPr="00224F8A">
        <w:rPr>
          <w:rFonts w:ascii="Verdana" w:hAnsi="Verdana"/>
        </w:rPr>
        <w:t>, права на недвижимое имущество не являются предметом судебного спора.</w:t>
      </w:r>
      <w:r w:rsidR="007A02D1" w:rsidRPr="007A02D1">
        <w:t xml:space="preserve"> </w:t>
      </w:r>
    </w:p>
    <w:p w14:paraId="1BDADFA2" w14:textId="765F2BD1" w:rsidR="00E0243A" w:rsidRPr="007A02D1" w:rsidRDefault="007A02D1" w:rsidP="007A02D1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7A02D1">
        <w:rPr>
          <w:rFonts w:ascii="Verdana" w:hAnsi="Verdana"/>
        </w:rPr>
        <w:t>На дату подписания Договора недвижимое имущество не обременено правами третьих лиц</w:t>
      </w:r>
      <w:r w:rsidR="000509C2">
        <w:rPr>
          <w:rFonts w:ascii="Verdana" w:hAnsi="Verdana"/>
        </w:rPr>
        <w:t xml:space="preserve">, кроме </w:t>
      </w:r>
      <w:r w:rsidR="00D836B7">
        <w:rPr>
          <w:rFonts w:ascii="Verdana" w:hAnsi="Verdana"/>
        </w:rPr>
        <w:t>ограничений</w:t>
      </w:r>
      <w:r w:rsidR="00564FA8">
        <w:rPr>
          <w:rFonts w:ascii="Verdana" w:hAnsi="Verdana"/>
        </w:rPr>
        <w:t>/обременений, указанных в Приложении №</w:t>
      </w:r>
      <w:r w:rsidR="00B53816">
        <w:rPr>
          <w:rFonts w:ascii="Verdana" w:hAnsi="Verdana"/>
        </w:rPr>
        <w:t>3</w:t>
      </w:r>
      <w:r w:rsidR="00564FA8">
        <w:rPr>
          <w:rFonts w:ascii="Verdana" w:hAnsi="Verdana"/>
        </w:rPr>
        <w:t xml:space="preserve"> к Договору</w:t>
      </w:r>
      <w:r>
        <w:rPr>
          <w:rFonts w:ascii="Verdana" w:hAnsi="Verdana"/>
        </w:rPr>
        <w:t>.</w:t>
      </w:r>
    </w:p>
    <w:p w14:paraId="69C99AA5" w14:textId="291CE192" w:rsidR="00B97241" w:rsidRDefault="007A02D1" w:rsidP="00B97241">
      <w:pPr>
        <w:pStyle w:val="Default"/>
        <w:ind w:firstLine="709"/>
        <w:jc w:val="both"/>
        <w:rPr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1.6</w:t>
      </w:r>
      <w:r w:rsidR="00930C3B" w:rsidRPr="00A159EC">
        <w:rPr>
          <w:rFonts w:eastAsia="Times New Roman"/>
          <w:color w:val="000000" w:themeColor="text1"/>
          <w:sz w:val="20"/>
          <w:szCs w:val="20"/>
        </w:rPr>
        <w:t xml:space="preserve">. </w:t>
      </w:r>
      <w:r w:rsidR="00E16B4F" w:rsidRPr="00E16B4F">
        <w:rPr>
          <w:rFonts w:eastAsia="Times New Roman"/>
          <w:color w:val="000000" w:themeColor="text1"/>
          <w:sz w:val="20"/>
          <w:szCs w:val="20"/>
        </w:rPr>
        <w:t>До заключения Договора Покупатель произвел осмотр недвижимого имущества в натуре, в том числе</w:t>
      </w:r>
      <w:r w:rsidR="007132C4" w:rsidRPr="007132C4">
        <w:rPr>
          <w:rFonts w:eastAsia="Times New Roman"/>
          <w:color w:val="000000" w:themeColor="text1"/>
          <w:sz w:val="20"/>
          <w:szCs w:val="20"/>
        </w:rPr>
        <w:t>, все коммуникации, сети, инженерное и технологическое оборудование (механизмы), обеспечивающие имущество, ознакомлен с состоянием системы пожарной сигнализации, изучил документацию на имущество, в том числе документаци</w:t>
      </w:r>
      <w:r w:rsidR="007512DF">
        <w:rPr>
          <w:rFonts w:eastAsia="Times New Roman"/>
          <w:color w:val="000000" w:themeColor="text1"/>
          <w:sz w:val="20"/>
          <w:szCs w:val="20"/>
        </w:rPr>
        <w:t>ю</w:t>
      </w:r>
      <w:r w:rsidR="007132C4" w:rsidRPr="007132C4">
        <w:rPr>
          <w:rFonts w:eastAsia="Times New Roman"/>
          <w:color w:val="000000" w:themeColor="text1"/>
          <w:sz w:val="20"/>
          <w:szCs w:val="20"/>
        </w:rPr>
        <w:t xml:space="preserve"> связанн</w:t>
      </w:r>
      <w:r w:rsidR="007512DF">
        <w:rPr>
          <w:rFonts w:eastAsia="Times New Roman"/>
          <w:color w:val="000000" w:themeColor="text1"/>
          <w:sz w:val="20"/>
          <w:szCs w:val="20"/>
        </w:rPr>
        <w:t>ую</w:t>
      </w:r>
      <w:r w:rsidR="007132C4" w:rsidRPr="007132C4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7132C4">
        <w:rPr>
          <w:rFonts w:eastAsia="Times New Roman"/>
          <w:color w:val="000000" w:themeColor="text1"/>
          <w:sz w:val="20"/>
          <w:szCs w:val="20"/>
        </w:rPr>
        <w:t xml:space="preserve">с </w:t>
      </w:r>
      <w:r w:rsidR="007132C4" w:rsidRPr="007132C4">
        <w:rPr>
          <w:rFonts w:eastAsia="Times New Roman"/>
          <w:color w:val="000000" w:themeColor="text1"/>
          <w:sz w:val="20"/>
          <w:szCs w:val="20"/>
        </w:rPr>
        <w:t>земельными отношениями,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</w:t>
      </w:r>
      <w:r w:rsidR="007132C4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E16B4F" w:rsidRPr="00E16B4F">
        <w:rPr>
          <w:rFonts w:eastAsia="Times New Roman"/>
          <w:color w:val="000000" w:themeColor="text1"/>
          <w:sz w:val="20"/>
          <w:szCs w:val="20"/>
        </w:rPr>
        <w:t>Покупатель подтверждает, что ознакомился с документацией на недвижимое имущество и земельные отношения до подписания настоящего Договора</w:t>
      </w:r>
      <w:r w:rsidR="00711FDA" w:rsidRPr="00711FDA">
        <w:rPr>
          <w:sz w:val="20"/>
          <w:szCs w:val="20"/>
        </w:rPr>
        <w:t xml:space="preserve">. </w:t>
      </w:r>
    </w:p>
    <w:p w14:paraId="5DA1019A" w14:textId="77777777" w:rsidR="00B97241" w:rsidRDefault="00B97241" w:rsidP="00824235">
      <w:pPr>
        <w:pStyle w:val="Default"/>
        <w:ind w:firstLine="709"/>
        <w:jc w:val="both"/>
        <w:rPr>
          <w:sz w:val="20"/>
          <w:szCs w:val="20"/>
        </w:rPr>
      </w:pPr>
    </w:p>
    <w:p w14:paraId="66F04F41" w14:textId="77777777" w:rsidR="00BB6AFD" w:rsidRPr="00711FDA" w:rsidRDefault="00BB6AFD" w:rsidP="00711FDA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14:paraId="5271EF0F" w14:textId="5890D9B9" w:rsidR="00CF1A05" w:rsidRPr="00BB6AFD" w:rsidRDefault="00CF1A05" w:rsidP="00BB6AFD">
      <w:pPr>
        <w:pStyle w:val="a5"/>
        <w:numPr>
          <w:ilvl w:val="0"/>
          <w:numId w:val="27"/>
        </w:numPr>
        <w:jc w:val="center"/>
        <w:rPr>
          <w:rFonts w:ascii="Verdana" w:hAnsi="Verdana"/>
          <w:b/>
        </w:rPr>
      </w:pPr>
      <w:r w:rsidRPr="00BB6AFD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7B10F6" w14:textId="12314429" w:rsidR="00A306DC" w:rsidRDefault="00CF1A05" w:rsidP="001924D1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</w:t>
      </w:r>
      <w:r w:rsidRPr="00C9722C">
        <w:rPr>
          <w:rFonts w:ascii="Verdana" w:hAnsi="Verdana"/>
        </w:rPr>
        <w:t xml:space="preserve">имущества составляет </w:t>
      </w:r>
      <w:r w:rsidR="001722F6" w:rsidRPr="00C9722C">
        <w:rPr>
          <w:rFonts w:ascii="Verdana" w:hAnsi="Verdana"/>
          <w:i/>
        </w:rPr>
        <w:t>_____________________</w:t>
      </w:r>
      <w:proofErr w:type="gramStart"/>
      <w:r w:rsidR="001722F6" w:rsidRPr="00C9722C">
        <w:rPr>
          <w:rFonts w:ascii="Verdana" w:hAnsi="Verdana"/>
          <w:i/>
        </w:rPr>
        <w:t>_(</w:t>
      </w:r>
      <w:proofErr w:type="gramEnd"/>
      <w:r w:rsidR="001722F6" w:rsidRPr="00C9722C">
        <w:rPr>
          <w:rFonts w:ascii="Verdana" w:hAnsi="Verdana"/>
          <w:i/>
        </w:rPr>
        <w:t>__________________)</w:t>
      </w:r>
      <w:r w:rsidR="001722F6" w:rsidRPr="00C9722C">
        <w:rPr>
          <w:rFonts w:ascii="Verdana" w:hAnsi="Verdana"/>
        </w:rPr>
        <w:t xml:space="preserve"> рублей ___ копеек, </w:t>
      </w:r>
      <w:r w:rsidR="001924D1" w:rsidRPr="001924D1">
        <w:rPr>
          <w:rFonts w:ascii="Verdana" w:hAnsi="Verdana"/>
        </w:rPr>
        <w:t>(в том числе НДС, исчисленный в соответствии с действующим законодательством)</w:t>
      </w:r>
      <w:r w:rsidR="00C347B9">
        <w:rPr>
          <w:rFonts w:ascii="Verdana" w:hAnsi="Verdana"/>
        </w:rPr>
        <w:t>, в том числе:</w:t>
      </w:r>
    </w:p>
    <w:p w14:paraId="6FBC21C4" w14:textId="77777777" w:rsidR="00603C2F" w:rsidRPr="00603C2F" w:rsidRDefault="00603C2F" w:rsidP="00603C2F">
      <w:pPr>
        <w:pStyle w:val="a5"/>
        <w:adjustRightInd w:val="0"/>
        <w:spacing w:after="240"/>
        <w:ind w:left="360"/>
        <w:jc w:val="both"/>
        <w:rPr>
          <w:rFonts w:ascii="Verdana" w:hAnsi="Verdana" w:cs="Verdana"/>
          <w:color w:val="000000"/>
        </w:rPr>
      </w:pPr>
      <w:r w:rsidRPr="00603C2F">
        <w:rPr>
          <w:rFonts w:ascii="Verdana" w:hAnsi="Verdana" w:cs="Verdana"/>
          <w:color w:val="000000"/>
        </w:rPr>
        <w:t xml:space="preserve">- нежилое здание, кадастровый номер №16:50:200205:21, этажность - 2, общей площадью 1090,4 </w:t>
      </w:r>
      <w:proofErr w:type="spellStart"/>
      <w:r w:rsidRPr="00603C2F">
        <w:rPr>
          <w:rFonts w:ascii="Verdana" w:hAnsi="Verdana" w:cs="Verdana"/>
          <w:color w:val="000000"/>
        </w:rPr>
        <w:t>кв.м</w:t>
      </w:r>
      <w:proofErr w:type="spellEnd"/>
      <w:r w:rsidRPr="00603C2F">
        <w:rPr>
          <w:rFonts w:ascii="Verdana" w:hAnsi="Verdana" w:cs="Verdana"/>
          <w:color w:val="000000"/>
        </w:rPr>
        <w:t xml:space="preserve">., адрес (местонахождение): Республика Татарстан, г. Казань, Московский район, </w:t>
      </w:r>
      <w:proofErr w:type="spellStart"/>
      <w:r w:rsidRPr="00603C2F">
        <w:rPr>
          <w:rFonts w:ascii="Verdana" w:hAnsi="Verdana" w:cs="Verdana"/>
          <w:color w:val="000000"/>
        </w:rPr>
        <w:t>Ютазинская</w:t>
      </w:r>
      <w:proofErr w:type="spellEnd"/>
      <w:r w:rsidRPr="00603C2F">
        <w:rPr>
          <w:rFonts w:ascii="Verdana" w:hAnsi="Verdana" w:cs="Verdana"/>
          <w:color w:val="000000"/>
        </w:rPr>
        <w:t xml:space="preserve"> 18а - </w:t>
      </w:r>
      <w:r w:rsidRPr="00603C2F">
        <w:rPr>
          <w:rFonts w:ascii="Verdana" w:hAnsi="Verdana" w:cs="Verdana"/>
          <w:i/>
          <w:iCs/>
          <w:color w:val="000000"/>
        </w:rPr>
        <w:lastRenderedPageBreak/>
        <w:t>_____________________</w:t>
      </w:r>
      <w:proofErr w:type="gramStart"/>
      <w:r w:rsidRPr="00603C2F">
        <w:rPr>
          <w:rFonts w:ascii="Verdana" w:hAnsi="Verdana" w:cs="Verdana"/>
          <w:i/>
          <w:iCs/>
          <w:color w:val="000000"/>
        </w:rPr>
        <w:t>_(</w:t>
      </w:r>
      <w:proofErr w:type="gramEnd"/>
      <w:r w:rsidRPr="00603C2F">
        <w:rPr>
          <w:rFonts w:ascii="Verdana" w:hAnsi="Verdana" w:cs="Verdana"/>
          <w:i/>
          <w:iCs/>
          <w:color w:val="000000"/>
        </w:rPr>
        <w:t>__________________)</w:t>
      </w:r>
      <w:r w:rsidRPr="00603C2F">
        <w:rPr>
          <w:rFonts w:ascii="Verdana" w:hAnsi="Verdana" w:cs="Verdana"/>
          <w:color w:val="000000"/>
        </w:rPr>
        <w:t xml:space="preserve"> рублей ___ копеек, (в том числе НДС, исчисленный в соответствии с действующим законодательством);</w:t>
      </w:r>
    </w:p>
    <w:p w14:paraId="07108C39" w14:textId="2A49AACC" w:rsidR="00C347B9" w:rsidRPr="00603C2F" w:rsidRDefault="00603C2F" w:rsidP="00603C2F">
      <w:pPr>
        <w:widowControl w:val="0"/>
        <w:tabs>
          <w:tab w:val="left" w:pos="709"/>
          <w:tab w:val="left" w:pos="1134"/>
        </w:tabs>
        <w:adjustRightInd w:val="0"/>
        <w:jc w:val="both"/>
        <w:rPr>
          <w:rFonts w:ascii="Verdana" w:eastAsia="Times New Roman" w:hAnsi="Verdana" w:cs="Verdana"/>
          <w:color w:val="000000"/>
          <w:sz w:val="20"/>
          <w:szCs w:val="20"/>
          <w:lang w:eastAsia="ru-RU"/>
        </w:rPr>
      </w:pPr>
      <w:r w:rsidRPr="00603C2F">
        <w:rPr>
          <w:rFonts w:ascii="Verdana" w:hAnsi="Verdana" w:cs="Verdana"/>
          <w:color w:val="000000"/>
        </w:rPr>
        <w:t xml:space="preserve">- </w:t>
      </w:r>
      <w:r w:rsidRPr="00603C2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земельный участок, кадастровый номер №16:50:200205:1, площадью </w:t>
      </w:r>
      <w:r w:rsidR="00E872B5" w:rsidRPr="00E872B5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1070 +/- 11,44 </w:t>
      </w:r>
      <w:proofErr w:type="spellStart"/>
      <w:r w:rsidR="00E872B5" w:rsidRPr="00E872B5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кв.м</w:t>
      </w:r>
      <w:bookmarkStart w:id="0" w:name="_GoBack"/>
      <w:bookmarkEnd w:id="0"/>
      <w:proofErr w:type="spellEnd"/>
      <w:r w:rsidRPr="00603C2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. - _____________________</w:t>
      </w:r>
      <w:proofErr w:type="gramStart"/>
      <w:r w:rsidRPr="00603C2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_(</w:t>
      </w:r>
      <w:proofErr w:type="gramEnd"/>
      <w:r w:rsidRPr="00603C2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__________________) рублей ___ копеек, (НДС не облагается на основании пп.6 пункт 2 ст. 146 Налогового кодекса РФ.)</w:t>
      </w:r>
    </w:p>
    <w:p w14:paraId="035FDEC3" w14:textId="77777777" w:rsidR="00A24FDA" w:rsidRPr="00C9722C" w:rsidRDefault="00C131F7" w:rsidP="00824235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 xml:space="preserve">2.1.1. </w:t>
      </w:r>
      <w:r w:rsidRPr="00C9722C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9722C" w:rsidRPr="00C9722C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C9722C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 w:rsidR="00FC542F" w:rsidRPr="00C9722C">
              <w:rPr>
                <w:rFonts w:ascii="Verdana" w:hAnsi="Verdana"/>
                <w:i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1C259CE0" w:rsidR="00E90DA2" w:rsidRPr="00C9722C" w:rsidRDefault="000E6B2F" w:rsidP="007D190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="001924D1" w:rsidRPr="001924D1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законодательством).</w:t>
            </w:r>
          </w:p>
        </w:tc>
      </w:tr>
      <w:tr w:rsidR="00C9722C" w:rsidRPr="00C9722C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C9722C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 w:rsidR="00FC542F" w:rsidRPr="00C9722C">
              <w:rPr>
                <w:rFonts w:ascii="Verdana" w:hAnsi="Verdana"/>
                <w:i/>
                <w:sz w:val="20"/>
                <w:szCs w:val="20"/>
              </w:rPr>
              <w:t>для оплаты кредитными средствами</w:t>
            </w:r>
          </w:p>
          <w:p w14:paraId="623131C3" w14:textId="11E6208E" w:rsidR="000E6B2F" w:rsidRPr="00C9722C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>(</w:t>
            </w:r>
            <w:r w:rsidR="00752E50"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>может комбинироваться</w:t>
            </w:r>
            <w:r w:rsidR="007468C2"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с</w:t>
            </w:r>
            <w:r w:rsidR="00752E50"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вариантом</w:t>
            </w:r>
            <w:r w:rsidR="00572E1F"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1</w:t>
            </w:r>
            <w:r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) </w:t>
            </w:r>
            <w:r w:rsidR="00FC542F"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144EE72D" w14:textId="50C8286A" w:rsidR="000E6B2F" w:rsidRPr="00C9722C" w:rsidRDefault="000E6B2F" w:rsidP="007D190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9722C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1924D1" w:rsidRPr="001924D1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(в том числе НДС, исчисленный в соответствии с действующим законодательством). </w:t>
            </w:r>
            <w:r w:rsidRPr="00C9722C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C9722C">
              <w:rPr>
                <w:rFonts w:ascii="Verdana" w:hAnsi="Verdana" w:cs="Arial"/>
                <w:i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C9722C">
              <w:rPr>
                <w:rFonts w:ascii="Verdana" w:hAnsi="Verdana"/>
                <w:bCs/>
                <w:i/>
                <w:sz w:val="20"/>
                <w:szCs w:val="20"/>
              </w:rPr>
              <w:t xml:space="preserve">), </w:t>
            </w:r>
            <w:r w:rsidRPr="00C9722C">
              <w:rPr>
                <w:rFonts w:ascii="Verdana" w:hAnsi="Verdana"/>
                <w:bCs/>
                <w:sz w:val="20"/>
                <w:szCs w:val="20"/>
              </w:rPr>
              <w:t xml:space="preserve">зарегистрированным Центральным банком Российской Федерации 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C9722C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организации</w:t>
            </w:r>
            <w:r w:rsidRPr="00C9722C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9722C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0D6A447" w14:textId="77777777" w:rsidR="0019150A" w:rsidRPr="00C9722C" w:rsidRDefault="0019150A" w:rsidP="0019150A">
      <w:pPr>
        <w:pStyle w:val="a5"/>
        <w:numPr>
          <w:ilvl w:val="1"/>
          <w:numId w:val="27"/>
        </w:numPr>
        <w:adjustRightInd w:val="0"/>
        <w:ind w:left="0" w:firstLine="0"/>
        <w:jc w:val="both"/>
        <w:rPr>
          <w:rFonts w:ascii="Verdana" w:hAnsi="Verdana"/>
        </w:rPr>
      </w:pPr>
      <w:r w:rsidRPr="00C9722C">
        <w:rPr>
          <w:rFonts w:ascii="Verdana" w:hAnsi="Verdana"/>
        </w:rPr>
        <w:t>Оплата по Договору осуществляется в следующем порядке:</w:t>
      </w:r>
    </w:p>
    <w:p w14:paraId="0A0A2EB6" w14:textId="77777777" w:rsidR="0019150A" w:rsidRPr="00C9722C" w:rsidRDefault="0019150A" w:rsidP="0019150A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C9722C" w:rsidRPr="00C9722C" w14:paraId="0FD826C3" w14:textId="77777777" w:rsidTr="00DA336E">
        <w:trPr>
          <w:trHeight w:val="1004"/>
        </w:trPr>
        <w:tc>
          <w:tcPr>
            <w:tcW w:w="2268" w:type="dxa"/>
            <w:shd w:val="clear" w:color="auto" w:fill="auto"/>
          </w:tcPr>
          <w:p w14:paraId="43AEA0D5" w14:textId="77777777" w:rsidR="0019150A" w:rsidRPr="00C9722C" w:rsidRDefault="0019150A" w:rsidP="00DA3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для полной предварительной оплаты (оплата собственными средствами)</w:t>
            </w:r>
          </w:p>
        </w:tc>
        <w:tc>
          <w:tcPr>
            <w:tcW w:w="7087" w:type="dxa"/>
            <w:shd w:val="clear" w:color="auto" w:fill="auto"/>
          </w:tcPr>
          <w:p w14:paraId="1D5CE55F" w14:textId="7108C6E2" w:rsidR="0019150A" w:rsidRPr="00C9722C" w:rsidRDefault="0019150A" w:rsidP="00DA336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2.2.1.(Б)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в течение 5 (пяти) рабочих дней с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11 Договора, цены недвижимого имущества в размере</w:t>
            </w:r>
            <w:r w:rsidRPr="00C9722C">
              <w:rPr>
                <w:rStyle w:val="af4"/>
                <w:rFonts w:ascii="Verdana" w:hAnsi="Verdana"/>
                <w:sz w:val="20"/>
                <w:szCs w:val="20"/>
              </w:rPr>
              <w:footnoteReference w:id="1"/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 __________ 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(_____________) рублей ___ копеек (в том числе НДС, исчисленный в соответствии с действующим законодательством)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  <w:tr w:rsidR="00C9722C" w:rsidRPr="00C9722C" w14:paraId="0BEFE3E1" w14:textId="77777777" w:rsidTr="00DA336E">
        <w:trPr>
          <w:trHeight w:val="1459"/>
        </w:trPr>
        <w:tc>
          <w:tcPr>
            <w:tcW w:w="2268" w:type="dxa"/>
            <w:shd w:val="clear" w:color="auto" w:fill="auto"/>
          </w:tcPr>
          <w:p w14:paraId="407F9FC9" w14:textId="2D1A3EAB" w:rsidR="0019150A" w:rsidRPr="00C9722C" w:rsidRDefault="0019150A" w:rsidP="00DA3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 w:rsidR="004205F5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</w:t>
            </w:r>
            <w:r w:rsidR="004205F5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7B21A946" w14:textId="77777777" w:rsidR="0019150A" w:rsidRPr="00C9722C" w:rsidRDefault="0019150A" w:rsidP="00DA3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полной пост оплаты с аккредитивом (оплата собственными средствами или кредитными средствами)</w:t>
            </w:r>
          </w:p>
        </w:tc>
        <w:tc>
          <w:tcPr>
            <w:tcW w:w="7087" w:type="dxa"/>
            <w:shd w:val="clear" w:color="auto" w:fill="auto"/>
          </w:tcPr>
          <w:p w14:paraId="5567D8AA" w14:textId="77777777" w:rsidR="0019150A" w:rsidRPr="00C9722C" w:rsidRDefault="0019150A" w:rsidP="00DA336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2.2.1. (Б) 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в течение 5 (пяти) рабочих дней с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№2 к Договору, на цену недвижимого имущества в размере</w:t>
            </w:r>
            <w:r w:rsidRPr="00C9722C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___________ (_____________) 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C9722C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___ 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7950F5F2" w14:textId="77777777" w:rsidR="00BB6AFD" w:rsidRPr="00C9722C" w:rsidRDefault="00BB6AFD" w:rsidP="00BB6AFD">
      <w:pPr>
        <w:pStyle w:val="a5"/>
        <w:ind w:left="32"/>
        <w:jc w:val="both"/>
        <w:rPr>
          <w:rFonts w:ascii="Verdana" w:hAnsi="Verdana"/>
        </w:rPr>
      </w:pPr>
    </w:p>
    <w:p w14:paraId="24C68BB4" w14:textId="6661DD1B" w:rsidR="00BB6AFD" w:rsidRPr="00C9722C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7132C4" w:rsidRPr="007132C4">
        <w:rPr>
          <w:rFonts w:ascii="Verdana" w:hAnsi="Verdana"/>
          <w:i/>
        </w:rPr>
        <w:t>1</w:t>
      </w:r>
      <w:r w:rsidR="007132C4">
        <w:rPr>
          <w:rFonts w:ascii="Verdana" w:hAnsi="Verdana"/>
          <w:i/>
        </w:rPr>
        <w:t> </w:t>
      </w:r>
      <w:r w:rsidR="007132C4" w:rsidRPr="007132C4">
        <w:rPr>
          <w:rFonts w:ascii="Verdana" w:hAnsi="Verdana"/>
          <w:i/>
        </w:rPr>
        <w:t>086</w:t>
      </w:r>
      <w:r w:rsidR="007132C4">
        <w:rPr>
          <w:rFonts w:ascii="Verdana" w:hAnsi="Verdana"/>
          <w:i/>
        </w:rPr>
        <w:t xml:space="preserve"> </w:t>
      </w:r>
      <w:r w:rsidR="007132C4" w:rsidRPr="007132C4">
        <w:rPr>
          <w:rFonts w:ascii="Verdana" w:hAnsi="Verdana"/>
          <w:i/>
        </w:rPr>
        <w:t xml:space="preserve">800 </w:t>
      </w:r>
      <w:proofErr w:type="spellStart"/>
      <w:r w:rsidR="007132C4" w:rsidRPr="007132C4">
        <w:rPr>
          <w:rFonts w:ascii="Verdana" w:hAnsi="Verdana"/>
          <w:i/>
        </w:rPr>
        <w:t>руб</w:t>
      </w:r>
      <w:proofErr w:type="spellEnd"/>
      <w:r w:rsidR="007132C4" w:rsidRPr="007132C4">
        <w:rPr>
          <w:rFonts w:ascii="Verdana" w:hAnsi="Verdana"/>
          <w:i/>
        </w:rPr>
        <w:t xml:space="preserve"> </w:t>
      </w:r>
      <w:r w:rsidR="00B8154B">
        <w:rPr>
          <w:rFonts w:ascii="Verdana" w:hAnsi="Verdana"/>
          <w:i/>
        </w:rPr>
        <w:t>(</w:t>
      </w:r>
      <w:r w:rsidR="007132C4">
        <w:rPr>
          <w:rFonts w:ascii="Verdana" w:hAnsi="Verdana"/>
          <w:i/>
        </w:rPr>
        <w:t>Один миллион восемьдесят шесть тысяч восемьсот</w:t>
      </w:r>
      <w:r w:rsidRPr="00B8154B">
        <w:rPr>
          <w:rFonts w:ascii="Verdana" w:hAnsi="Verdana"/>
          <w:i/>
        </w:rPr>
        <w:t>)</w:t>
      </w:r>
      <w:r w:rsidRPr="00B8154B">
        <w:rPr>
          <w:rFonts w:ascii="Verdana" w:hAnsi="Verdana"/>
        </w:rPr>
        <w:t xml:space="preserve"> рублей </w:t>
      </w:r>
      <w:r w:rsidR="001121DE" w:rsidRPr="00B8154B">
        <w:rPr>
          <w:rFonts w:ascii="Verdana" w:hAnsi="Verdana"/>
        </w:rPr>
        <w:t>00</w:t>
      </w:r>
      <w:r w:rsidRPr="00B8154B">
        <w:rPr>
          <w:rFonts w:ascii="Verdana" w:hAnsi="Verdana"/>
        </w:rPr>
        <w:t xml:space="preserve"> копеек</w:t>
      </w:r>
      <w:r w:rsidRPr="00C9722C">
        <w:rPr>
          <w:rFonts w:ascii="Verdana" w:hAnsi="Verdana"/>
        </w:rPr>
        <w:t xml:space="preserve"> </w:t>
      </w:r>
      <w:r w:rsidRPr="00C9722C">
        <w:rPr>
          <w:rFonts w:ascii="Verdana" w:hAnsi="Verdana"/>
          <w:i/>
        </w:rPr>
        <w:t>(</w:t>
      </w:r>
      <w:r w:rsidR="00E500B3" w:rsidRPr="00C9722C">
        <w:rPr>
          <w:rFonts w:ascii="Verdana" w:hAnsi="Verdana"/>
          <w:i/>
        </w:rPr>
        <w:t>в том числе НДС, исчисленный в соответствии с действующим законодательством</w:t>
      </w:r>
      <w:r w:rsidRPr="00C9722C">
        <w:rPr>
          <w:rFonts w:ascii="Verdana" w:hAnsi="Verdana"/>
          <w:i/>
        </w:rPr>
        <w:t>),</w:t>
      </w:r>
      <w:r w:rsidRPr="00C9722C">
        <w:rPr>
          <w:rFonts w:ascii="Verdana" w:hAnsi="Verdana"/>
        </w:rPr>
        <w:t xml:space="preserve"> </w:t>
      </w:r>
      <w:r w:rsidR="00E500B3" w:rsidRPr="00C9722C">
        <w:rPr>
          <w:rFonts w:ascii="Verdana" w:hAnsi="Verdana"/>
        </w:rPr>
        <w:t>засчитывается в счет оплаты цены недвижимого имущества.</w:t>
      </w:r>
    </w:p>
    <w:p w14:paraId="396F8EDE" w14:textId="77777777" w:rsidR="00CF1A05" w:rsidRPr="00C9722C" w:rsidRDefault="003D002A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11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C9722C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C9722C">
        <w:rPr>
          <w:rFonts w:ascii="Verdana" w:hAnsi="Verdana"/>
          <w:sz w:val="20"/>
          <w:szCs w:val="20"/>
        </w:rPr>
        <w:t xml:space="preserve">Расчеты, </w:t>
      </w:r>
      <w:r w:rsidR="008E7F17" w:rsidRPr="00C9722C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C9722C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>2.</w:t>
      </w:r>
      <w:r w:rsidR="0020177F" w:rsidRPr="00C9722C">
        <w:rPr>
          <w:rFonts w:ascii="Verdana" w:hAnsi="Verdana"/>
          <w:sz w:val="20"/>
          <w:szCs w:val="20"/>
        </w:rPr>
        <w:t>5</w:t>
      </w:r>
      <w:r w:rsidR="000A1317" w:rsidRPr="00C9722C">
        <w:rPr>
          <w:rFonts w:ascii="Verdana" w:hAnsi="Verdana"/>
          <w:sz w:val="20"/>
          <w:szCs w:val="20"/>
        </w:rPr>
        <w:t xml:space="preserve">. </w:t>
      </w:r>
      <w:r w:rsidR="001C7960" w:rsidRPr="00C9722C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C9722C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C9722C">
        <w:rPr>
          <w:rFonts w:ascii="Verdana" w:hAnsi="Verdana"/>
          <w:sz w:val="20"/>
          <w:szCs w:val="20"/>
        </w:rPr>
        <w:t xml:space="preserve">не являются </w:t>
      </w:r>
      <w:r w:rsidR="001C7960" w:rsidRPr="00C9722C">
        <w:rPr>
          <w:rFonts w:ascii="Verdana" w:hAnsi="Verdana"/>
          <w:sz w:val="20"/>
          <w:szCs w:val="20"/>
        </w:rPr>
        <w:lastRenderedPageBreak/>
        <w:t>коммерческим кредитом по смыслу ст. 823 ГК РФ.</w:t>
      </w:r>
    </w:p>
    <w:p w14:paraId="14D1B5F4" w14:textId="77777777" w:rsidR="001C7960" w:rsidRPr="00C9722C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C9722C" w:rsidRPr="00C9722C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C9722C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2E3FB3D" w14:textId="59E90A31" w:rsidR="000A1317" w:rsidRPr="00C9722C" w:rsidRDefault="00C55B7E" w:rsidP="00CE469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Залог устанавливается</w:t>
            </w:r>
            <w:r w:rsidR="004237F7" w:rsidRPr="00C9722C">
              <w:rPr>
                <w:rFonts w:ascii="Verdana" w:hAnsi="Verdana"/>
                <w:i/>
                <w:sz w:val="20"/>
                <w:szCs w:val="20"/>
              </w:rPr>
              <w:t xml:space="preserve">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C9722C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C9722C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C9722C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C9722C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C9722C">
              <w:rPr>
                <w:rFonts w:ascii="Verdana" w:hAnsi="Verdana"/>
              </w:rPr>
              <w:t>2.</w:t>
            </w:r>
            <w:r w:rsidR="001C7960" w:rsidRPr="00C9722C">
              <w:rPr>
                <w:rFonts w:ascii="Verdana" w:hAnsi="Verdana"/>
              </w:rPr>
              <w:t>7</w:t>
            </w:r>
            <w:r w:rsidR="000A1317" w:rsidRPr="00C9722C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C9722C">
              <w:rPr>
                <w:rFonts w:ascii="Verdana" w:hAnsi="Verdana"/>
              </w:rPr>
              <w:t xml:space="preserve"> н</w:t>
            </w:r>
            <w:r w:rsidR="00387FA5" w:rsidRPr="00C9722C">
              <w:rPr>
                <w:rFonts w:ascii="Verdana" w:hAnsi="Verdana"/>
              </w:rPr>
              <w:t>едвижимого имущества</w:t>
            </w:r>
            <w:r w:rsidR="000A1317" w:rsidRPr="00C9722C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C9722C">
              <w:rPr>
                <w:rFonts w:ascii="Verdana" w:hAnsi="Verdana"/>
              </w:rPr>
              <w:t>Договора</w:t>
            </w:r>
            <w:r w:rsidR="000A1317" w:rsidRPr="00C9722C">
              <w:rPr>
                <w:rFonts w:ascii="Verdana" w:hAnsi="Verdana"/>
              </w:rPr>
              <w:t>, в течение 10 (десяти) рабочих дней с момента исполнения Покупателем обязательств</w:t>
            </w:r>
            <w:r w:rsidR="00CD0BC6" w:rsidRPr="00C9722C">
              <w:rPr>
                <w:rFonts w:ascii="Verdana" w:hAnsi="Verdana"/>
              </w:rPr>
              <w:t xml:space="preserve"> по оплате</w:t>
            </w:r>
            <w:r w:rsidR="00F8488D" w:rsidRPr="00C9722C">
              <w:rPr>
                <w:rFonts w:ascii="Verdana" w:hAnsi="Verdana"/>
              </w:rPr>
              <w:t xml:space="preserve"> ц</w:t>
            </w:r>
            <w:r w:rsidR="003C33D0" w:rsidRPr="00C9722C">
              <w:rPr>
                <w:rFonts w:ascii="Verdana" w:hAnsi="Verdana"/>
              </w:rPr>
              <w:t>ены н</w:t>
            </w:r>
            <w:r w:rsidR="00CD0BC6" w:rsidRPr="00C9722C">
              <w:rPr>
                <w:rFonts w:ascii="Verdana" w:hAnsi="Verdana"/>
              </w:rPr>
              <w:t>едвижимого имущества</w:t>
            </w:r>
            <w:r w:rsidR="00920057" w:rsidRPr="00C9722C">
              <w:rPr>
                <w:rFonts w:ascii="Verdana" w:hAnsi="Verdana"/>
              </w:rPr>
              <w:t xml:space="preserve"> в полном объеме</w:t>
            </w:r>
            <w:r w:rsidR="000A1317" w:rsidRPr="00C9722C">
              <w:rPr>
                <w:rFonts w:ascii="Verdana" w:hAnsi="Verdana"/>
              </w:rPr>
              <w:t>.</w:t>
            </w:r>
          </w:p>
          <w:p w14:paraId="75F2007D" w14:textId="77777777" w:rsidR="000A1317" w:rsidRPr="00C9722C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C9722C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0C15ECC2" w:rsidR="00C55B7E" w:rsidRPr="00C9722C" w:rsidRDefault="00C55B7E" w:rsidP="00C55B7E">
            <w:pPr>
              <w:pStyle w:val="a5"/>
              <w:jc w:val="right"/>
              <w:rPr>
                <w:rFonts w:ascii="Verdana" w:hAnsi="Verdana"/>
                <w:i/>
              </w:rPr>
            </w:pPr>
            <w:r w:rsidRPr="00C9722C">
              <w:rPr>
                <w:rFonts w:ascii="Verdana" w:hAnsi="Verdana"/>
                <w:i/>
              </w:rPr>
              <w:t>Залог не устанавливается (</w:t>
            </w:r>
            <w:r w:rsidR="00370031" w:rsidRPr="00C9722C">
              <w:rPr>
                <w:rFonts w:ascii="Verdana" w:hAnsi="Verdana"/>
                <w:i/>
              </w:rPr>
              <w:t>в случае полной предварительной оплаты</w:t>
            </w:r>
            <w:r w:rsidR="00072336" w:rsidRPr="00C9722C">
              <w:rPr>
                <w:rFonts w:ascii="Verdana" w:hAnsi="Verdana"/>
                <w:i/>
              </w:rPr>
              <w:t>)</w:t>
            </w:r>
            <w:r w:rsidRPr="00C9722C">
              <w:rPr>
                <w:rFonts w:ascii="Verdana" w:hAnsi="Verdana"/>
                <w:i/>
              </w:rPr>
              <w:t xml:space="preserve">  </w:t>
            </w:r>
          </w:p>
          <w:p w14:paraId="16356DCA" w14:textId="77777777" w:rsidR="000A1317" w:rsidRPr="00C9722C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C9722C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C9722C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C9722C">
        <w:rPr>
          <w:rFonts w:ascii="Verdana" w:hAnsi="Verdana"/>
          <w:b/>
        </w:rPr>
        <w:t>ПЕРЕДАЧА ИМУЩЕСТВА</w:t>
      </w:r>
    </w:p>
    <w:p w14:paraId="43999E48" w14:textId="77777777" w:rsidR="00A24C91" w:rsidRPr="00C9722C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70837" w14:textId="0ECA8DCA" w:rsidR="00921B0E" w:rsidRPr="00C9722C" w:rsidRDefault="00D95D9D" w:rsidP="008242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 </w:t>
      </w:r>
      <w:r w:rsidR="00A24C91" w:rsidRPr="00C9722C">
        <w:rPr>
          <w:rFonts w:ascii="Verdana" w:hAnsi="Verdana"/>
        </w:rPr>
        <w:t>Недвижимое имущество передается Продавцом</w:t>
      </w:r>
      <w:r w:rsidR="00F24CF0" w:rsidRPr="00C9722C">
        <w:rPr>
          <w:rFonts w:ascii="Verdana" w:hAnsi="Verdana"/>
        </w:rPr>
        <w:t xml:space="preserve"> и принимается</w:t>
      </w:r>
      <w:r w:rsidR="00A24C91" w:rsidRPr="00C9722C">
        <w:rPr>
          <w:rFonts w:ascii="Verdana" w:hAnsi="Verdana"/>
        </w:rPr>
        <w:t xml:space="preserve"> Покупател</w:t>
      </w:r>
      <w:r w:rsidR="00F24CF0" w:rsidRPr="00C9722C">
        <w:rPr>
          <w:rFonts w:ascii="Verdana" w:hAnsi="Verdana"/>
        </w:rPr>
        <w:t>ем</w:t>
      </w:r>
      <w:r w:rsidR="00A24C91" w:rsidRPr="00C9722C">
        <w:rPr>
          <w:rFonts w:ascii="Verdana" w:hAnsi="Verdana"/>
        </w:rPr>
        <w:t xml:space="preserve"> по Акту приема-передачи</w:t>
      </w:r>
      <w:r w:rsidR="00694982" w:rsidRPr="00C9722C">
        <w:rPr>
          <w:rFonts w:ascii="Verdana" w:hAnsi="Verdana"/>
        </w:rPr>
        <w:t xml:space="preserve"> (по форме Приложения №</w:t>
      </w:r>
      <w:r w:rsidR="00764281" w:rsidRPr="00C9722C">
        <w:rPr>
          <w:rFonts w:ascii="Verdana" w:hAnsi="Verdana"/>
        </w:rPr>
        <w:t xml:space="preserve">1 </w:t>
      </w:r>
      <w:r w:rsidR="00694982" w:rsidRPr="00C9722C">
        <w:rPr>
          <w:rFonts w:ascii="Verdana" w:hAnsi="Verdana"/>
        </w:rPr>
        <w:t>к Договору</w:t>
      </w:r>
      <w:r w:rsidR="000F3D1D" w:rsidRPr="00C9722C">
        <w:rPr>
          <w:rFonts w:ascii="Verdana" w:hAnsi="Verdana"/>
        </w:rPr>
        <w:t xml:space="preserve"> – далее Акт приема-передачи</w:t>
      </w:r>
      <w:r w:rsidR="00694982" w:rsidRPr="00C9722C">
        <w:rPr>
          <w:rFonts w:ascii="Verdana" w:hAnsi="Verdana"/>
        </w:rPr>
        <w:t>)</w:t>
      </w:r>
      <w:r w:rsidR="00A24C91" w:rsidRPr="00C9722C">
        <w:rPr>
          <w:rFonts w:ascii="Verdana" w:hAnsi="Verdana"/>
        </w:rPr>
        <w:t xml:space="preserve">, который подписывается Сторонами </w:t>
      </w:r>
      <w:r w:rsidR="00344FEB" w:rsidRPr="00C9722C">
        <w:rPr>
          <w:rFonts w:ascii="Verdana" w:hAnsi="Verdana"/>
        </w:rPr>
        <w:t>в течение</w:t>
      </w:r>
      <w:r w:rsidR="00E9370F" w:rsidRPr="00C9722C">
        <w:rPr>
          <w:rFonts w:ascii="Verdana" w:hAnsi="Verdana"/>
        </w:rPr>
        <w:t xml:space="preserve"> 5</w:t>
      </w:r>
      <w:r w:rsidR="002C1077" w:rsidRPr="00C9722C">
        <w:rPr>
          <w:rFonts w:ascii="Verdana" w:hAnsi="Verdana"/>
        </w:rPr>
        <w:t xml:space="preserve"> (</w:t>
      </w:r>
      <w:r w:rsidR="00E9370F" w:rsidRPr="00C9722C">
        <w:rPr>
          <w:rFonts w:ascii="Verdana" w:hAnsi="Verdana"/>
        </w:rPr>
        <w:t>пяти</w:t>
      </w:r>
      <w:r w:rsidR="002C1077" w:rsidRPr="00C9722C">
        <w:rPr>
          <w:rFonts w:ascii="Verdana" w:hAnsi="Verdana"/>
        </w:rPr>
        <w:t>)</w:t>
      </w:r>
      <w:r w:rsidR="00514071" w:rsidRPr="00C9722C">
        <w:rPr>
          <w:rFonts w:ascii="Verdana" w:hAnsi="Verdana"/>
          <w:i/>
        </w:rPr>
        <w:t xml:space="preserve"> </w:t>
      </w:r>
      <w:r w:rsidR="002C1077" w:rsidRPr="00C9722C">
        <w:rPr>
          <w:rFonts w:ascii="Verdana" w:hAnsi="Verdana"/>
        </w:rPr>
        <w:t xml:space="preserve">рабочих дней </w:t>
      </w:r>
      <w:r w:rsidR="00E9370F" w:rsidRPr="00C9722C">
        <w:rPr>
          <w:rFonts w:ascii="Verdana" w:hAnsi="Verdana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C9722C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C9722C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C9722C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C9722C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C9722C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C9722C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71CB670" w14:textId="521AB98C" w:rsidR="00B4730E" w:rsidRPr="00C9722C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9722C" w:rsidRPr="00C9722C" w14:paraId="65D49F2A" w14:textId="77777777" w:rsidTr="00DA336E">
        <w:trPr>
          <w:trHeight w:val="693"/>
        </w:trPr>
        <w:tc>
          <w:tcPr>
            <w:tcW w:w="2161" w:type="dxa"/>
            <w:shd w:val="clear" w:color="auto" w:fill="auto"/>
          </w:tcPr>
          <w:p w14:paraId="4C378CCB" w14:textId="64F5E6CE" w:rsidR="00E500B3" w:rsidRPr="00C9722C" w:rsidRDefault="00E500B3" w:rsidP="00DA336E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0A2124A9" w14:textId="079A0CF2" w:rsidR="00E500B3" w:rsidRPr="00C9722C" w:rsidRDefault="00E500B3" w:rsidP="00DA336E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включается только при реализации зданий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348823DD" w14:textId="71B638FA" w:rsidR="00E500B3" w:rsidRPr="00C9722C" w:rsidRDefault="00E500B3" w:rsidP="00DA336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5B8BCDB6" w14:textId="0A9F3840" w:rsidR="00B17901" w:rsidRPr="00C9722C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C9722C" w:rsidRPr="00C9722C" w14:paraId="28056A40" w14:textId="77777777" w:rsidTr="00273A59">
        <w:tc>
          <w:tcPr>
            <w:tcW w:w="2836" w:type="dxa"/>
          </w:tcPr>
          <w:p w14:paraId="1D5FAC24" w14:textId="77777777" w:rsidR="00F54327" w:rsidRPr="00C9722C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Вариант 1 для оплаты 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lastRenderedPageBreak/>
              <w:t>без аккредитива</w:t>
            </w:r>
          </w:p>
        </w:tc>
        <w:tc>
          <w:tcPr>
            <w:tcW w:w="6935" w:type="dxa"/>
          </w:tcPr>
          <w:p w14:paraId="7A5B9F91" w14:textId="77777777" w:rsidR="00F54327" w:rsidRPr="00C9722C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4.2.1. произвести оплату ц</w:t>
            </w:r>
            <w:r w:rsidR="00F5432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на </w:t>
            </w:r>
            <w:r w:rsidR="00F5432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у</w:t>
            </w:r>
            <w:r w:rsidR="00B541D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C9722C" w:rsidRPr="00C9722C" w14:paraId="433FCDC3" w14:textId="77777777" w:rsidTr="00273A59">
        <w:tc>
          <w:tcPr>
            <w:tcW w:w="2836" w:type="dxa"/>
          </w:tcPr>
          <w:p w14:paraId="72C9D45E" w14:textId="77777777" w:rsidR="00F54327" w:rsidRPr="00C9722C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lastRenderedPageBreak/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C9722C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C9722C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10C91831" w14:textId="77777777" w:rsidR="00CE777E" w:rsidRPr="00C9722C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C9722C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hAnsi="Verdana"/>
          <w:sz w:val="20"/>
          <w:szCs w:val="20"/>
        </w:rPr>
        <w:t xml:space="preserve">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C9722C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C9722C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</w:t>
      </w:r>
      <w:r w:rsidR="00217D3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A030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014B" w14:textId="77777777" w:rsidR="00BA030C" w:rsidRPr="00C9722C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5 (Пяти)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дней со дня получения соответствующих счетов </w:t>
      </w:r>
      <w:r w:rsidR="007D77E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Pr="00C9722C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30 </w:t>
      </w:r>
      <w:r w:rsidR="00BD76B6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(</w:t>
      </w:r>
      <w:r w:rsidR="00032CB8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Т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ридцати)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календарных дней с даты регистрации права собственности Покупателя заключить с управляющей, эксплуатирующей, </w:t>
      </w:r>
      <w:proofErr w:type="spellStart"/>
      <w:r w:rsidR="00A518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7A33B8C9" w14:textId="40A6E4C0" w:rsidR="00703507" w:rsidRDefault="00B158FE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E9370F" w:rsidRPr="00C9722C">
        <w:rPr>
          <w:rFonts w:ascii="Verdana" w:hAnsi="Verdana" w:cs="Calibri"/>
          <w:sz w:val="20"/>
          <w:szCs w:val="20"/>
        </w:rPr>
        <w:t>Не производить без согласия Продавца любые действия, ведущие к изменению недвижимого имущества (ремонт, перепланировка, реконструкция, снос и т.п.) до даты получения Продавцом денежных средств по Договору в размере, указанном в п.2.1 Договора.</w:t>
      </w:r>
    </w:p>
    <w:p w14:paraId="5DA26919" w14:textId="2283F939" w:rsidR="0002578B" w:rsidRPr="00C9722C" w:rsidRDefault="0002578B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</w:p>
    <w:p w14:paraId="134BF4C6" w14:textId="77777777" w:rsidR="00E9370F" w:rsidRPr="00C9722C" w:rsidRDefault="00E9370F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C9722C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C9722C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C9722C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C9722C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C9722C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C9722C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C9722C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C9722C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8ADFFB" w14:textId="711A2ECE" w:rsidR="00E9370F" w:rsidRPr="00C9722C" w:rsidRDefault="006875E5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обязуются </w:t>
      </w:r>
      <w:r w:rsidR="009E228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 течение</w:t>
      </w:r>
      <w:r w:rsidR="00E9370F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633BEE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633BE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861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633BEE">
        <w:rPr>
          <w:rFonts w:ascii="Verdana" w:eastAsia="Times New Roman" w:hAnsi="Verdana" w:cs="Times New Roman"/>
          <w:sz w:val="20"/>
          <w:szCs w:val="20"/>
          <w:lang w:eastAsia="ru-RU"/>
        </w:rPr>
        <w:t>пяти</w:t>
      </w:r>
      <w:r w:rsidR="00C861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C8616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C861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E9370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 даты подписания Договора и выполнения обязанностей, установленных в п.2.2 Договора.</w:t>
      </w:r>
    </w:p>
    <w:p w14:paraId="00F1C607" w14:textId="77777777" w:rsidR="002A3F2B" w:rsidRPr="00C9722C" w:rsidRDefault="006F7668" w:rsidP="002A3F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2A3F2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</w:t>
      </w:r>
      <w:r w:rsidR="002A3F2B" w:rsidRPr="00C9722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 </w:t>
      </w:r>
    </w:p>
    <w:p w14:paraId="4FCF02EB" w14:textId="7356402A" w:rsidR="0013718F" w:rsidRPr="00C9722C" w:rsidRDefault="002A3F2B" w:rsidP="002A3F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 случае возврата заявления о государственной регистрации прав/перехода прав и документов, прилагаемые к нему, без рассмотрения, Стороны обязуются не позднее 30 (тридцати) рабочих дней устранить причины возврата и подать все необходимые документы в орган государственной регистрации прав.</w:t>
      </w:r>
      <w:r w:rsidR="0013718F" w:rsidRPr="00C9722C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C9722C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C9722C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C9722C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282D9A05" w:rsidR="00F953B4" w:rsidRPr="00C9722C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9370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F70A2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E9370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74FCFB" w14:textId="54CA508C" w:rsidR="00000ED3" w:rsidRPr="00C9722C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C9722C">
        <w:rPr>
          <w:rFonts w:ascii="Verdana" w:hAnsi="Verdana"/>
          <w:sz w:val="20"/>
          <w:szCs w:val="20"/>
        </w:rPr>
        <w:t xml:space="preserve"> 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C9722C">
        <w:rPr>
          <w:rFonts w:ascii="Verdana" w:hAnsi="Verdana"/>
          <w:sz w:val="20"/>
          <w:szCs w:val="20"/>
        </w:rPr>
        <w:t xml:space="preserve"> </w:t>
      </w:r>
    </w:p>
    <w:p w14:paraId="7080F7F4" w14:textId="09178393" w:rsidR="002A3F2B" w:rsidRPr="00C9722C" w:rsidRDefault="002A3F2B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 xml:space="preserve">6.3. </w:t>
      </w:r>
      <w:r w:rsidR="00653229" w:rsidRPr="00C9722C">
        <w:rPr>
          <w:rFonts w:ascii="Verdana" w:hAnsi="Verdana"/>
          <w:sz w:val="20"/>
          <w:szCs w:val="20"/>
        </w:rPr>
        <w:t xml:space="preserve">В случае отказа Продавца от Договора по указанным в п. 9.2.1, 9.2.2 </w:t>
      </w:r>
      <w:r w:rsidR="00533263" w:rsidRPr="00C9722C">
        <w:rPr>
          <w:rFonts w:ascii="Verdana" w:hAnsi="Verdana"/>
          <w:sz w:val="20"/>
          <w:szCs w:val="20"/>
        </w:rPr>
        <w:t>Д</w:t>
      </w:r>
      <w:r w:rsidR="00533263">
        <w:rPr>
          <w:rFonts w:ascii="Verdana" w:hAnsi="Verdana"/>
          <w:sz w:val="20"/>
          <w:szCs w:val="20"/>
        </w:rPr>
        <w:t>оговора</w:t>
      </w:r>
      <w:r w:rsidR="00533263" w:rsidRPr="00C9722C">
        <w:rPr>
          <w:rFonts w:ascii="Verdana" w:hAnsi="Verdana"/>
          <w:sz w:val="20"/>
          <w:szCs w:val="20"/>
        </w:rPr>
        <w:t xml:space="preserve"> </w:t>
      </w:r>
      <w:r w:rsidR="00653229" w:rsidRPr="00C9722C">
        <w:rPr>
          <w:rFonts w:ascii="Verdana" w:hAnsi="Verdana"/>
          <w:sz w:val="20"/>
          <w:szCs w:val="20"/>
        </w:rPr>
        <w:t xml:space="preserve">основаниям, Покупатель обязуется выплатить Продавцу неустойку при покупке в размере </w:t>
      </w:r>
      <w:r w:rsidR="00B8154B">
        <w:rPr>
          <w:rFonts w:ascii="Verdana" w:hAnsi="Verdana"/>
          <w:sz w:val="20"/>
          <w:szCs w:val="20"/>
        </w:rPr>
        <w:t>4</w:t>
      </w:r>
      <w:r w:rsidR="00653229" w:rsidRPr="00C9722C">
        <w:rPr>
          <w:rFonts w:ascii="Verdana" w:hAnsi="Verdana"/>
          <w:sz w:val="20"/>
          <w:szCs w:val="20"/>
        </w:rPr>
        <w:t xml:space="preserve">,8% от цены имущества по </w:t>
      </w:r>
      <w:r w:rsidR="00533263" w:rsidRPr="00C9722C">
        <w:rPr>
          <w:rFonts w:ascii="Verdana" w:hAnsi="Verdana"/>
          <w:sz w:val="20"/>
          <w:szCs w:val="20"/>
        </w:rPr>
        <w:t>Д</w:t>
      </w:r>
      <w:r w:rsidR="00533263">
        <w:rPr>
          <w:rFonts w:ascii="Verdana" w:hAnsi="Verdana"/>
          <w:sz w:val="20"/>
          <w:szCs w:val="20"/>
        </w:rPr>
        <w:t>оговора</w:t>
      </w:r>
      <w:r w:rsidR="00653229" w:rsidRPr="00C9722C">
        <w:rPr>
          <w:rFonts w:ascii="Verdana" w:hAnsi="Verdana"/>
          <w:sz w:val="20"/>
          <w:szCs w:val="20"/>
        </w:rPr>
        <w:t xml:space="preserve">. Стороны пришли к соглашению, что в дату расторжения </w:t>
      </w:r>
      <w:r w:rsidR="00533263" w:rsidRPr="00C9722C">
        <w:rPr>
          <w:rFonts w:ascii="Verdana" w:hAnsi="Verdana"/>
          <w:sz w:val="20"/>
          <w:szCs w:val="20"/>
        </w:rPr>
        <w:t>Д</w:t>
      </w:r>
      <w:r w:rsidR="00533263">
        <w:rPr>
          <w:rFonts w:ascii="Verdana" w:hAnsi="Verdana"/>
          <w:sz w:val="20"/>
          <w:szCs w:val="20"/>
        </w:rPr>
        <w:t>оговора</w:t>
      </w:r>
      <w:r w:rsidR="00533263" w:rsidRPr="00C9722C">
        <w:rPr>
          <w:rFonts w:ascii="Verdana" w:hAnsi="Verdana"/>
          <w:sz w:val="20"/>
          <w:szCs w:val="20"/>
        </w:rPr>
        <w:t xml:space="preserve"> </w:t>
      </w:r>
      <w:r w:rsidR="00653229" w:rsidRPr="00C9722C">
        <w:rPr>
          <w:rFonts w:ascii="Verdana" w:hAnsi="Verdana"/>
          <w:sz w:val="20"/>
          <w:szCs w:val="20"/>
        </w:rPr>
        <w:t xml:space="preserve">происходит автоматический зачет указанной в ДКП неустойки Покупателя из подлежащих возврату Покупателю уплаченных по Договору денежных средств, указанных в п. 2.2.2 </w:t>
      </w:r>
      <w:r w:rsidR="00533263">
        <w:rPr>
          <w:rFonts w:ascii="Verdana" w:hAnsi="Verdana"/>
          <w:sz w:val="20"/>
          <w:szCs w:val="20"/>
        </w:rPr>
        <w:t>Договора</w:t>
      </w:r>
      <w:r w:rsidR="00653229" w:rsidRPr="00C9722C">
        <w:rPr>
          <w:rFonts w:ascii="Verdana" w:hAnsi="Verdana"/>
          <w:sz w:val="20"/>
          <w:szCs w:val="20"/>
        </w:rPr>
        <w:t>.</w:t>
      </w:r>
    </w:p>
    <w:p w14:paraId="3C1A2BDC" w14:textId="01E80FFF" w:rsidR="00F953B4" w:rsidRPr="00C9722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2A3F2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219FE416" w:rsidR="00617D5E" w:rsidRPr="00C9722C" w:rsidRDefault="002A3F2B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5DDDC8FF" w14:textId="77777777" w:rsidR="004B1635" w:rsidRPr="00C9722C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C9722C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C9722C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C9722C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C9722C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C9722C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C9722C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C9722C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C9722C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10 (Д</w:t>
      </w:r>
      <w:r w:rsidR="008F55DE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есять)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C9722C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C9722C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C9722C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C9722C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26C56CFF" w:rsidR="004D0329" w:rsidRPr="00C9722C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</w:t>
      </w:r>
      <w:r w:rsidR="004D032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C9722C">
        <w:rPr>
          <w:rFonts w:ascii="Verdana" w:hAnsi="Verdana"/>
          <w:sz w:val="20"/>
          <w:szCs w:val="20"/>
        </w:rPr>
        <w:t xml:space="preserve"> </w:t>
      </w:r>
      <w:r w:rsidR="00BE54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C9722C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C9722C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9722C" w:rsidRPr="00C9722C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C9722C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472F7BB7" w14:textId="77777777" w:rsidR="00046C89" w:rsidRPr="00C9722C" w:rsidRDefault="00046C89" w:rsidP="00046C8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EF1AC7" w:rsidR="00046C89" w:rsidRPr="00C9722C" w:rsidRDefault="00046C89" w:rsidP="0065322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C9722C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C9722C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C9722C">
              <w:rPr>
                <w:rFonts w:ascii="Verdana" w:hAnsi="Verdana"/>
                <w:sz w:val="20"/>
                <w:szCs w:val="20"/>
              </w:rPr>
              <w:t>риложении №</w:t>
            </w:r>
            <w:r w:rsidR="004505BE" w:rsidRPr="00C9722C">
              <w:rPr>
                <w:rFonts w:ascii="Verdana" w:hAnsi="Verdana"/>
                <w:sz w:val="20"/>
                <w:szCs w:val="20"/>
              </w:rPr>
              <w:t>1</w:t>
            </w:r>
            <w:r w:rsidR="00653229" w:rsidRPr="00C9722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C9722C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C9722C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C9722C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E4350D" w14:textId="1E550125" w:rsidR="008866A6" w:rsidRPr="00C9722C" w:rsidRDefault="007A18E8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10 (</w:t>
      </w:r>
      <w:r w:rsidR="00A94D79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Д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есяти)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дней со дня </w:t>
      </w:r>
      <w:r w:rsidR="007B20FA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ED3FAD4" w14:textId="77777777" w:rsidR="00264A1F" w:rsidRPr="00C9722C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C9722C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C9722C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C9722C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C9722C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C9722C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C9722C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C9722C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C9722C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C9722C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седьмой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C9722C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4A531DD9" w14:textId="59E24278" w:rsidR="002F56AC" w:rsidRPr="00C9722C" w:rsidRDefault="0099685B" w:rsidP="00692A1B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A22B55">
        <w:rPr>
          <w:rFonts w:ascii="Verdana" w:eastAsia="Times New Roman" w:hAnsi="Verdana" w:cs="Times New Roman"/>
          <w:sz w:val="20"/>
          <w:szCs w:val="20"/>
          <w:lang w:eastAsia="ru-RU"/>
        </w:rPr>
        <w:t>3 (Трех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) экземплярах, имеющих равную юридическую силу: 1 (О</w:t>
      </w:r>
      <w:r w:rsidR="00A22B55">
        <w:rPr>
          <w:rFonts w:ascii="Verdana" w:eastAsia="Times New Roman" w:hAnsi="Verdana" w:cs="Times New Roman"/>
          <w:sz w:val="20"/>
          <w:szCs w:val="20"/>
          <w:lang w:eastAsia="ru-RU"/>
        </w:rPr>
        <w:t>дин) экземпляр для Покупателя, 2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A22B55">
        <w:rPr>
          <w:rFonts w:ascii="Verdana" w:eastAsia="Times New Roman" w:hAnsi="Verdana" w:cs="Times New Roman"/>
          <w:sz w:val="20"/>
          <w:szCs w:val="20"/>
          <w:lang w:eastAsia="ru-RU"/>
        </w:rPr>
        <w:t>Два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) экземпляра для Продавца.</w:t>
      </w:r>
    </w:p>
    <w:p w14:paraId="5E676294" w14:textId="77777777" w:rsidR="000D5385" w:rsidRPr="00C9722C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Pr="00C9722C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288BBF2" w:rsidR="00A30CA0" w:rsidRPr="00C9722C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C9722C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 xml:space="preserve">Приложение №1 </w:t>
      </w:r>
      <w:r w:rsidR="00083142" w:rsidRPr="00C9722C">
        <w:rPr>
          <w:rFonts w:ascii="Verdana" w:hAnsi="Verdana"/>
          <w:sz w:val="20"/>
          <w:szCs w:val="20"/>
        </w:rPr>
        <w:t>Форма Акта приема-передачи к Договору купли-продажи недвижимого имущества от «____» __________20__года</w:t>
      </w:r>
      <w:r w:rsidR="00A30CA0" w:rsidRPr="00C9722C">
        <w:rPr>
          <w:rFonts w:ascii="Verdana" w:hAnsi="Verdana"/>
          <w:sz w:val="20"/>
          <w:szCs w:val="20"/>
        </w:rPr>
        <w:t xml:space="preserve"> на __л.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9722C" w:rsidRPr="00C9722C" w14:paraId="3E30B1EA" w14:textId="77777777" w:rsidTr="00DA03E5">
        <w:tc>
          <w:tcPr>
            <w:tcW w:w="2094" w:type="dxa"/>
            <w:shd w:val="clear" w:color="auto" w:fill="auto"/>
          </w:tcPr>
          <w:p w14:paraId="1A2DF1EF" w14:textId="77777777" w:rsidR="00C76935" w:rsidRPr="00C9722C" w:rsidRDefault="00C76935" w:rsidP="00C76935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</w:t>
            </w:r>
            <w:r w:rsidR="0055668A" w:rsidRPr="00C9722C">
              <w:rPr>
                <w:rFonts w:ascii="Verdana" w:hAnsi="Verdana"/>
                <w:i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9722C" w:rsidRPr="00C9722C" w14:paraId="7A68E4F3" w14:textId="77777777" w:rsidTr="00C76935">
              <w:tc>
                <w:tcPr>
                  <w:tcW w:w="7609" w:type="dxa"/>
                </w:tcPr>
                <w:p w14:paraId="6FA725FA" w14:textId="07799EC1" w:rsidR="00C76935" w:rsidRPr="00C9722C" w:rsidRDefault="00C76935" w:rsidP="00653229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9722C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4505BE" w:rsidRPr="00C9722C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653229" w:rsidRPr="00C9722C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4505BE" w:rsidRPr="00C9722C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C9722C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9722C" w:rsidRPr="00C9722C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C9722C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C9722C">
                    <w:rPr>
                      <w:rFonts w:ascii="Verdana" w:hAnsi="Verdana"/>
                      <w:i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C9722C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E9D588B" w14:textId="26457A48" w:rsidR="00653229" w:rsidRPr="00C9722C" w:rsidRDefault="00653229" w:rsidP="00653229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 xml:space="preserve">Приложение №3 Перечень </w:t>
      </w:r>
      <w:r w:rsidR="00C11899">
        <w:rPr>
          <w:rFonts w:ascii="Verdana" w:hAnsi="Verdana"/>
          <w:sz w:val="20"/>
          <w:szCs w:val="20"/>
        </w:rPr>
        <w:t>ограничений / обременений Земельного участка</w:t>
      </w:r>
      <w:r w:rsidR="00826242">
        <w:rPr>
          <w:rFonts w:ascii="Verdana" w:hAnsi="Verdana"/>
          <w:sz w:val="20"/>
          <w:szCs w:val="20"/>
        </w:rPr>
        <w:t xml:space="preserve"> (КН </w:t>
      </w:r>
      <w:r w:rsidR="00826242" w:rsidRPr="00442C2B">
        <w:rPr>
          <w:rFonts w:ascii="Verdana" w:hAnsi="Verdana"/>
          <w:sz w:val="20"/>
          <w:szCs w:val="20"/>
        </w:rPr>
        <w:lastRenderedPageBreak/>
        <w:t>16:50:200205:1</w:t>
      </w:r>
      <w:r w:rsidR="00826242">
        <w:rPr>
          <w:rFonts w:ascii="Verdana" w:hAnsi="Verdana"/>
          <w:sz w:val="20"/>
          <w:szCs w:val="20"/>
        </w:rPr>
        <w:t>) на 1 л</w:t>
      </w:r>
      <w:r w:rsidR="00C11899">
        <w:rPr>
          <w:rFonts w:ascii="Verdana" w:hAnsi="Verdana"/>
          <w:sz w:val="20"/>
          <w:szCs w:val="20"/>
        </w:rPr>
        <w:t xml:space="preserve">. </w:t>
      </w:r>
    </w:p>
    <w:p w14:paraId="056B209C" w14:textId="77777777" w:rsidR="00C76935" w:rsidRPr="00C9722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6B05B23B" w14:textId="77777777" w:rsidR="00653229" w:rsidRPr="00C9722C" w:rsidRDefault="00653229" w:rsidP="00653229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54936F94" w14:textId="77777777" w:rsidR="00653229" w:rsidRPr="00C9722C" w:rsidRDefault="00653229" w:rsidP="00653229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C9722C">
        <w:rPr>
          <w:rFonts w:ascii="Verdana" w:hAnsi="Verdana"/>
          <w:b/>
          <w:sz w:val="20"/>
          <w:szCs w:val="20"/>
        </w:rPr>
        <w:t>11. АДРЕСА И РЕКВИЗИТЫ СТОРОН</w:t>
      </w:r>
    </w:p>
    <w:p w14:paraId="372C5B34" w14:textId="77777777" w:rsidR="00653229" w:rsidRPr="00C9722C" w:rsidRDefault="00653229" w:rsidP="00653229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10723" w:type="dxa"/>
        <w:tblInd w:w="-426" w:type="dxa"/>
        <w:tblLook w:val="04A0" w:firstRow="1" w:lastRow="0" w:firstColumn="1" w:lastColumn="0" w:noHBand="0" w:noVBand="1"/>
      </w:tblPr>
      <w:tblGrid>
        <w:gridCol w:w="5388"/>
        <w:gridCol w:w="5335"/>
      </w:tblGrid>
      <w:tr w:rsidR="00C9722C" w:rsidRPr="00C9722C" w14:paraId="625FFE7F" w14:textId="77777777" w:rsidTr="00DA336E">
        <w:tc>
          <w:tcPr>
            <w:tcW w:w="5388" w:type="dxa"/>
          </w:tcPr>
          <w:p w14:paraId="3BB3BCF2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79646EB2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4402363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ПРОДАВЕЦ:  </w:t>
            </w:r>
          </w:p>
          <w:p w14:paraId="7B9A405D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Публичное акционерное общество </w:t>
            </w:r>
          </w:p>
          <w:p w14:paraId="67A420DA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Национальный банк «ТРАСТ»</w:t>
            </w:r>
          </w:p>
          <w:p w14:paraId="1E8D28C8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109004, </w:t>
            </w:r>
            <w:proofErr w:type="spellStart"/>
            <w:r w:rsidRPr="00E16B4F">
              <w:rPr>
                <w:rFonts w:ascii="Verdana" w:hAnsi="Verdana"/>
                <w:sz w:val="20"/>
                <w:szCs w:val="20"/>
              </w:rPr>
              <w:t>г.Москва</w:t>
            </w:r>
            <w:proofErr w:type="spellEnd"/>
            <w:r w:rsidRPr="00E16B4F">
              <w:rPr>
                <w:rFonts w:ascii="Verdana" w:hAnsi="Verdana"/>
                <w:sz w:val="20"/>
                <w:szCs w:val="20"/>
              </w:rPr>
              <w:t>, Можайский вал ул., д.8</w:t>
            </w:r>
          </w:p>
          <w:p w14:paraId="2862557A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5F75F479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ИНН 7831001567</w:t>
            </w:r>
          </w:p>
          <w:p w14:paraId="4B30A6EA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КПП 773001001</w:t>
            </w:r>
          </w:p>
          <w:p w14:paraId="24803A7F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к/с № 30101810345250000635 в ГУ</w:t>
            </w:r>
          </w:p>
          <w:p w14:paraId="6650EBA8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Банка России по Центральному</w:t>
            </w:r>
          </w:p>
          <w:p w14:paraId="496D7DD9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Федеральному Округу</w:t>
            </w:r>
          </w:p>
          <w:p w14:paraId="0881C44E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Счет для оплаты: </w:t>
            </w:r>
          </w:p>
          <w:p w14:paraId="755488F9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540CB046" w14:textId="4717B1D7" w:rsidR="00653229" w:rsidRPr="00C9722C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5335" w:type="dxa"/>
          </w:tcPr>
          <w:p w14:paraId="05D34014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144E0028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F68BD8D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  <w:p w14:paraId="403C747C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Местонахождение/почтовый адрес: ____________________________________</w:t>
            </w:r>
          </w:p>
          <w:p w14:paraId="6A4D7D9B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39D884DE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426DFF28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Р/с _________________________________</w:t>
            </w:r>
          </w:p>
          <w:p w14:paraId="10E27874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5B33A23A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К/с _________________________________</w:t>
            </w:r>
          </w:p>
          <w:p w14:paraId="66E36BBA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БИК ________________________________</w:t>
            </w:r>
          </w:p>
          <w:p w14:paraId="3DA8A48C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9BD70DF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439FBE9A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17B34533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5372810E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CDD385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</w:t>
      </w:r>
    </w:p>
    <w:p w14:paraId="7538828F" w14:textId="77777777" w:rsidR="00653229" w:rsidRPr="00C9722C" w:rsidRDefault="00653229" w:rsidP="006532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/______________/</w:t>
      </w:r>
    </w:p>
    <w:p w14:paraId="13F5A1DC" w14:textId="77777777" w:rsidR="00653229" w:rsidRPr="00C9722C" w:rsidRDefault="00653229" w:rsidP="006532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                                                   «___» _______________2022 г.</w:t>
      </w:r>
    </w:p>
    <w:p w14:paraId="514F3CC7" w14:textId="77777777" w:rsidR="00653229" w:rsidRPr="00C9722C" w:rsidRDefault="00653229" w:rsidP="006532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DB7F8C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AB91538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96FECBE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«___» ______________2022 г.</w:t>
      </w:r>
    </w:p>
    <w:p w14:paraId="35DA2857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4A59FD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6AF1EB5" w14:textId="3DA09ECE" w:rsidR="0002578B" w:rsidRDefault="000257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9414B15" w14:textId="4E037BBF" w:rsidR="00DD5861" w:rsidRPr="00C9722C" w:rsidRDefault="00DD5861" w:rsidP="00DA03E5">
      <w:pPr>
        <w:jc w:val="right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C9722C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C9722C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C9722C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C9722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  <w:r w:rsidRPr="00C9722C">
        <w:rPr>
          <w:rFonts w:ascii="Verdana" w:hAnsi="Verdana" w:cs="Arial"/>
          <w:lang w:eastAsia="en-CA"/>
        </w:rPr>
        <w:t>от «__</w:t>
      </w:r>
      <w:proofErr w:type="gramStart"/>
      <w:r w:rsidRPr="00C9722C">
        <w:rPr>
          <w:rFonts w:ascii="Verdana" w:hAnsi="Verdana" w:cs="Arial"/>
          <w:lang w:eastAsia="en-CA"/>
        </w:rPr>
        <w:t>_»_</w:t>
      </w:r>
      <w:proofErr w:type="gramEnd"/>
      <w:r w:rsidRPr="00C9722C">
        <w:rPr>
          <w:rFonts w:ascii="Verdana" w:hAnsi="Verdana" w:cs="Arial"/>
          <w:lang w:eastAsia="en-CA"/>
        </w:rPr>
        <w:t>____________ 20__</w:t>
      </w:r>
    </w:p>
    <w:p w14:paraId="7F78349A" w14:textId="77777777" w:rsidR="00DD5861" w:rsidRPr="00C9722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C9722C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C9722C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C9722C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0E88C00" w:rsidR="00DD5861" w:rsidRPr="00C9722C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144FA38F" w14:textId="77777777" w:rsidR="00DA03E5" w:rsidRPr="00C9722C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6C4B1E" w14:textId="4500E9BB" w:rsidR="00DA03E5" w:rsidRPr="00C9722C" w:rsidRDefault="00B8154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154B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C9722C" w:rsidRPr="00C9722C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C9722C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9A64706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______________, ОГРН ___________, в лице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_________________________________________, </w:t>
            </w: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действующего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основании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4AFF5751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C9722C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C9722C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2A5AB47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___________________ </w:t>
            </w:r>
            <w:r w:rsidRPr="00C9722C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ий(-</w:t>
            </w:r>
            <w:proofErr w:type="spellStart"/>
            <w:r w:rsidRPr="00C9722C">
              <w:rPr>
                <w:rFonts w:ascii="Verdana" w:hAnsi="Verdana"/>
                <w:i/>
                <w:sz w:val="20"/>
                <w:szCs w:val="20"/>
              </w:rPr>
              <w:t>ая</w:t>
            </w:r>
            <w:proofErr w:type="spellEnd"/>
            <w:r w:rsidRPr="00C9722C">
              <w:rPr>
                <w:rFonts w:ascii="Verdana" w:hAnsi="Verdana"/>
                <w:i/>
                <w:sz w:val="20"/>
                <w:szCs w:val="20"/>
              </w:rPr>
              <w:t>)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</w:t>
            </w:r>
          </w:p>
          <w:p w14:paraId="08A8B8CF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C9722C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3  Покупатель ИП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C9722C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A20FFC9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ОГРНИП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____________________, </w:t>
            </w:r>
            <w:r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ий(-</w:t>
            </w:r>
            <w:proofErr w:type="spellStart"/>
            <w:r w:rsidRPr="00C9722C">
              <w:rPr>
                <w:rFonts w:ascii="Verdana" w:hAnsi="Verdana"/>
                <w:i/>
                <w:sz w:val="20"/>
                <w:szCs w:val="20"/>
              </w:rPr>
              <w:t>ая</w:t>
            </w:r>
            <w:proofErr w:type="spellEnd"/>
            <w:r w:rsidRPr="00C9722C">
              <w:rPr>
                <w:rFonts w:ascii="Verdana" w:hAnsi="Verdana"/>
                <w:i/>
                <w:sz w:val="20"/>
                <w:szCs w:val="20"/>
              </w:rPr>
              <w:t>)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___ </w:t>
            </w:r>
            <w:r w:rsidRPr="00C9722C">
              <w:rPr>
                <w:rFonts w:ascii="Verdana" w:hAnsi="Verdana"/>
                <w:sz w:val="20"/>
                <w:szCs w:val="20"/>
              </w:rPr>
              <w:t>№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_____, </w:t>
            </w:r>
            <w:r w:rsidRPr="00C9722C">
              <w:rPr>
                <w:rFonts w:ascii="Verdana" w:hAnsi="Verdana"/>
                <w:sz w:val="20"/>
                <w:szCs w:val="20"/>
              </w:rPr>
              <w:t>дата государственной регистрации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«</w:t>
            </w:r>
            <w:proofErr w:type="gramStart"/>
            <w:r w:rsidRPr="00C9722C">
              <w:rPr>
                <w:rFonts w:ascii="Verdana" w:hAnsi="Verdana"/>
                <w:i/>
                <w:sz w:val="20"/>
                <w:szCs w:val="20"/>
              </w:rPr>
              <w:t>_»_</w:t>
            </w:r>
            <w:proofErr w:type="gramEnd"/>
            <w:r w:rsidRPr="00C9722C">
              <w:rPr>
                <w:rFonts w:ascii="Verdana" w:hAnsi="Verdana"/>
                <w:i/>
                <w:sz w:val="20"/>
                <w:szCs w:val="20"/>
              </w:rPr>
              <w:t>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C9722C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hAnsi="Verdana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193B11AF" w:rsidR="00DD5861" w:rsidRPr="00C9722C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0A222A9D" w14:textId="77777777" w:rsidR="00DA03E5" w:rsidRPr="00C9722C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00BA6FE" w14:textId="71119EC3" w:rsidR="00544E1C" w:rsidRPr="00544E1C" w:rsidRDefault="00B61450" w:rsidP="00544E1C">
      <w:pPr>
        <w:pStyle w:val="a5"/>
        <w:numPr>
          <w:ilvl w:val="0"/>
          <w:numId w:val="41"/>
        </w:numPr>
        <w:ind w:left="0" w:firstLine="567"/>
        <w:jc w:val="both"/>
        <w:rPr>
          <w:rFonts w:ascii="Verdana" w:hAnsi="Verdana" w:cs="Arial"/>
          <w:bCs/>
        </w:rPr>
      </w:pPr>
      <w:r w:rsidRPr="00E16B4F">
        <w:rPr>
          <w:rFonts w:ascii="Verdana" w:hAnsi="Verdana"/>
        </w:rPr>
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принимает: </w:t>
      </w:r>
      <w:r w:rsidR="00544E1C" w:rsidRPr="00544E1C">
        <w:rPr>
          <w:rFonts w:ascii="Verdana" w:hAnsi="Verdana" w:cs="Arial"/>
          <w:bCs/>
        </w:rPr>
        <w:t xml:space="preserve">нежилое здание, кадастровый номер №16:50:200205:21, этажность - 2, общей площадью 1090,4 </w:t>
      </w:r>
      <w:proofErr w:type="spellStart"/>
      <w:r w:rsidR="00544E1C" w:rsidRPr="00544E1C">
        <w:rPr>
          <w:rFonts w:ascii="Verdana" w:hAnsi="Verdana" w:cs="Arial"/>
          <w:bCs/>
        </w:rPr>
        <w:t>кв.м</w:t>
      </w:r>
      <w:proofErr w:type="spellEnd"/>
      <w:r w:rsidR="00544E1C" w:rsidRPr="00544E1C">
        <w:rPr>
          <w:rFonts w:ascii="Verdana" w:hAnsi="Verdana" w:cs="Arial"/>
          <w:bCs/>
        </w:rPr>
        <w:t xml:space="preserve">., адрес (местонахождение): Республика Татарстан, г. Казань, Московский район, </w:t>
      </w:r>
      <w:proofErr w:type="spellStart"/>
      <w:r w:rsidR="00544E1C" w:rsidRPr="00544E1C">
        <w:rPr>
          <w:rFonts w:ascii="Verdana" w:hAnsi="Verdana" w:cs="Arial"/>
          <w:bCs/>
        </w:rPr>
        <w:t>Ютазинская</w:t>
      </w:r>
      <w:proofErr w:type="spellEnd"/>
      <w:r w:rsidR="00544E1C" w:rsidRPr="00544E1C">
        <w:rPr>
          <w:rFonts w:ascii="Verdana" w:hAnsi="Verdana" w:cs="Arial"/>
          <w:bCs/>
        </w:rPr>
        <w:t xml:space="preserve"> 18а,</w:t>
      </w:r>
      <w:r w:rsidR="00544E1C">
        <w:rPr>
          <w:rFonts w:ascii="Verdana" w:hAnsi="Verdana" w:cs="Arial"/>
          <w:bCs/>
        </w:rPr>
        <w:t xml:space="preserve"> </w:t>
      </w:r>
      <w:r w:rsidR="00544E1C" w:rsidRPr="00544E1C">
        <w:rPr>
          <w:rFonts w:ascii="Verdana" w:hAnsi="Verdana" w:cs="Arial"/>
          <w:bCs/>
        </w:rPr>
        <w:t xml:space="preserve">с земельным участком с кадастровым номером №16:50:200205:1, площадью </w:t>
      </w:r>
      <w:r w:rsidR="00CB5331" w:rsidRPr="00CB5331">
        <w:rPr>
          <w:rFonts w:ascii="Verdana" w:hAnsi="Verdana" w:cs="Arial"/>
          <w:bCs/>
        </w:rPr>
        <w:t>1070 +/- 11</w:t>
      </w:r>
      <w:r w:rsidR="00603C2F">
        <w:rPr>
          <w:rFonts w:ascii="Verdana" w:hAnsi="Verdana" w:cs="Arial"/>
          <w:bCs/>
        </w:rPr>
        <w:t>,</w:t>
      </w:r>
      <w:r w:rsidR="00CB5331" w:rsidRPr="00CB5331">
        <w:rPr>
          <w:rFonts w:ascii="Verdana" w:hAnsi="Verdana" w:cs="Arial"/>
          <w:bCs/>
        </w:rPr>
        <w:t xml:space="preserve">44 </w:t>
      </w:r>
      <w:r w:rsidR="00544E1C" w:rsidRPr="00544E1C">
        <w:rPr>
          <w:rFonts w:ascii="Verdana" w:hAnsi="Verdana" w:cs="Arial"/>
          <w:bCs/>
        </w:rPr>
        <w:t xml:space="preserve"> </w:t>
      </w:r>
      <w:proofErr w:type="spellStart"/>
      <w:r w:rsidR="00544E1C" w:rsidRPr="00544E1C">
        <w:rPr>
          <w:rFonts w:ascii="Verdana" w:hAnsi="Verdana" w:cs="Arial"/>
          <w:bCs/>
        </w:rPr>
        <w:t>кв.м</w:t>
      </w:r>
      <w:proofErr w:type="spellEnd"/>
      <w:r w:rsidR="00544E1C" w:rsidRPr="00544E1C">
        <w:rPr>
          <w:rFonts w:ascii="Verdana" w:hAnsi="Verdana" w:cs="Arial"/>
          <w:bCs/>
        </w:rPr>
        <w:t>., категория земель: Земли населенных пунктов, разрешенное использование: Под зданием столовой для размещения объекта общественного питания (далее именуемое – «недвижимое имущество»).</w:t>
      </w:r>
    </w:p>
    <w:p w14:paraId="215EBA80" w14:textId="1929EF32" w:rsidR="00DD5861" w:rsidRPr="00E16B4F" w:rsidRDefault="00DD5861" w:rsidP="00A22B55">
      <w:pPr>
        <w:pStyle w:val="a5"/>
        <w:numPr>
          <w:ilvl w:val="0"/>
          <w:numId w:val="41"/>
        </w:numPr>
        <w:adjustRightInd w:val="0"/>
        <w:ind w:left="0" w:firstLine="709"/>
        <w:jc w:val="both"/>
        <w:rPr>
          <w:rFonts w:ascii="Verdana" w:hAnsi="Verdana"/>
        </w:rPr>
      </w:pPr>
      <w:r w:rsidRPr="00E16B4F">
        <w:rPr>
          <w:rFonts w:ascii="Verdana" w:hAnsi="Verdana"/>
        </w:rPr>
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E16B4F">
        <w:rPr>
          <w:rFonts w:ascii="Verdana" w:hAnsi="Verdana"/>
        </w:rPr>
        <w:t xml:space="preserve">, в том числе, </w:t>
      </w:r>
      <w:r w:rsidR="00A22B55" w:rsidRPr="00A22B55">
        <w:rPr>
          <w:rFonts w:ascii="Verdana" w:hAnsi="Verdana"/>
        </w:rPr>
        <w:t xml:space="preserve">все коммуникации, сети, инженерное и технологическое оборудование (механизмы), обеспечивающие имущество, ознакомлен с состоянием системы пожарной сигнализации, изучил документацию на имущество, в том числе </w:t>
      </w:r>
      <w:r w:rsidR="00CB5331" w:rsidRPr="00A22B55">
        <w:rPr>
          <w:rFonts w:ascii="Verdana" w:hAnsi="Verdana"/>
        </w:rPr>
        <w:t>документаци</w:t>
      </w:r>
      <w:r w:rsidR="00CB5331">
        <w:rPr>
          <w:rFonts w:ascii="Verdana" w:hAnsi="Verdana"/>
        </w:rPr>
        <w:t>ю</w:t>
      </w:r>
      <w:r w:rsidR="00A22B55" w:rsidRPr="00A22B55">
        <w:rPr>
          <w:rFonts w:ascii="Verdana" w:hAnsi="Verdana"/>
        </w:rPr>
        <w:t xml:space="preserve">, </w:t>
      </w:r>
      <w:r w:rsidR="00CB5331" w:rsidRPr="00A22B55">
        <w:rPr>
          <w:rFonts w:ascii="Verdana" w:hAnsi="Verdana"/>
        </w:rPr>
        <w:t>связанн</w:t>
      </w:r>
      <w:r w:rsidR="00CB5331">
        <w:rPr>
          <w:rFonts w:ascii="Verdana" w:hAnsi="Verdana"/>
        </w:rPr>
        <w:t>ую</w:t>
      </w:r>
      <w:r w:rsidR="00CB5331" w:rsidRPr="00A22B55">
        <w:rPr>
          <w:rFonts w:ascii="Verdana" w:hAnsi="Verdana"/>
        </w:rPr>
        <w:t xml:space="preserve"> </w:t>
      </w:r>
      <w:r w:rsidR="00A22B55" w:rsidRPr="00A22B55">
        <w:rPr>
          <w:rFonts w:ascii="Verdana" w:hAnsi="Verdana"/>
        </w:rPr>
        <w:t>с земельными отношениям</w:t>
      </w:r>
      <w:r w:rsidR="00A22B55">
        <w:rPr>
          <w:rFonts w:ascii="Verdana" w:hAnsi="Verdana"/>
        </w:rPr>
        <w:t>и</w:t>
      </w:r>
      <w:r w:rsidR="00775AF0" w:rsidRPr="00E16B4F">
        <w:rPr>
          <w:rFonts w:ascii="Verdana" w:hAnsi="Verdana"/>
        </w:rPr>
        <w:t xml:space="preserve">, </w:t>
      </w:r>
      <w:r w:rsidRPr="00E16B4F">
        <w:rPr>
          <w:rFonts w:ascii="Verdana" w:hAnsi="Verdana"/>
        </w:rPr>
        <w:t>осведомлен о состоянии недвижимого имущества, скрытых и явных дефектах и недостатках недвижимого имущества.</w:t>
      </w:r>
    </w:p>
    <w:p w14:paraId="4A258A9B" w14:textId="407FCD6D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6D4C48B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14:paraId="6B84E794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ХВС – №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                     </w:t>
      </w:r>
    </w:p>
    <w:p w14:paraId="64B505DC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ГВС – №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                    </w:t>
      </w:r>
    </w:p>
    <w:p w14:paraId="0FAEB4BF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_________________                    </w:t>
      </w:r>
    </w:p>
    <w:p w14:paraId="3C58C579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___________________                   </w:t>
      </w:r>
    </w:p>
    <w:p w14:paraId="278BA29B" w14:textId="58099430" w:rsidR="00AB23A0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 ключей от недвижимого имущества в количестве ____ экз.</w:t>
      </w:r>
    </w:p>
    <w:p w14:paraId="32E9CE9B" w14:textId="77777777" w:rsidR="00DD5861" w:rsidRPr="00C9722C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46502EC2" w:rsidR="002508FF" w:rsidRPr="00C9722C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9722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A22B55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475AC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(</w:t>
      </w:r>
      <w:r w:rsidR="00A22B55">
        <w:rPr>
          <w:rFonts w:ascii="Verdana" w:eastAsia="Times New Roman" w:hAnsi="Verdana" w:cs="Times New Roman"/>
          <w:i/>
          <w:sz w:val="20"/>
          <w:szCs w:val="20"/>
          <w:lang w:eastAsia="ru-RU"/>
        </w:rPr>
        <w:t>Трех</w:t>
      </w:r>
      <w:r w:rsidR="00475AC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)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экземплярах, имеющих равную юридическую силу, </w:t>
      </w:r>
      <w:r w:rsidR="00475AC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 (Один)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Покупателя, и </w:t>
      </w:r>
      <w:r w:rsidR="00A22B55">
        <w:rPr>
          <w:rFonts w:ascii="Verdana" w:eastAsia="Times New Roman" w:hAnsi="Verdana" w:cs="Times New Roman"/>
          <w:i/>
          <w:sz w:val="20"/>
          <w:szCs w:val="20"/>
          <w:lang w:eastAsia="ru-RU"/>
        </w:rPr>
        <w:t>2</w:t>
      </w:r>
      <w:r w:rsidR="00475AC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(</w:t>
      </w:r>
      <w:r w:rsidR="00A22B55">
        <w:rPr>
          <w:rFonts w:ascii="Verdana" w:eastAsia="Times New Roman" w:hAnsi="Verdana" w:cs="Times New Roman"/>
          <w:i/>
          <w:sz w:val="20"/>
          <w:szCs w:val="20"/>
          <w:lang w:eastAsia="ru-RU"/>
        </w:rPr>
        <w:t>Два</w:t>
      </w:r>
      <w:r w:rsidR="00475AC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)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</w:t>
      </w:r>
      <w:r w:rsidR="00A22B55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для Продавца.</w:t>
      </w:r>
    </w:p>
    <w:p w14:paraId="64C86A94" w14:textId="77777777" w:rsidR="002508FF" w:rsidRPr="00C9722C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C9722C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57961034" w14:textId="77777777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 </w:t>
      </w:r>
      <w:proofErr w:type="gramStart"/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ПРОДАВЦА:   </w:t>
      </w:r>
      <w:proofErr w:type="gramEnd"/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2F881EB" w14:textId="77777777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_____________/_____________/                   _____________/___________/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Pr="00C9722C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D7731A0" w14:textId="77777777" w:rsidR="00B61450" w:rsidRPr="00C9722C" w:rsidRDefault="009A0232">
      <w:pPr>
        <w:rPr>
          <w:rFonts w:ascii="Verdana" w:hAnsi="Verdana"/>
          <w:sz w:val="20"/>
          <w:szCs w:val="20"/>
        </w:rPr>
        <w:sectPr w:rsidR="00B61450" w:rsidRPr="00C9722C" w:rsidSect="00CC0F67">
          <w:footerReference w:type="default" r:id="rId8"/>
          <w:pgSz w:w="11906" w:h="16838"/>
          <w:pgMar w:top="1134" w:right="850" w:bottom="142" w:left="1701" w:header="708" w:footer="129" w:gutter="0"/>
          <w:cols w:space="708"/>
          <w:docGrid w:linePitch="360"/>
        </w:sectPr>
      </w:pPr>
      <w:r w:rsidRPr="00C9722C">
        <w:rPr>
          <w:rFonts w:ascii="Verdana" w:hAnsi="Verdana"/>
          <w:sz w:val="20"/>
          <w:szCs w:val="20"/>
        </w:rPr>
        <w:br w:type="page"/>
      </w:r>
    </w:p>
    <w:p w14:paraId="20462BF4" w14:textId="68457ADA" w:rsidR="00C11899" w:rsidRPr="00C9722C" w:rsidRDefault="00C11899" w:rsidP="00C11899">
      <w:pPr>
        <w:jc w:val="right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3F10FAA5" w14:textId="77777777" w:rsidR="00C11899" w:rsidRPr="00C9722C" w:rsidRDefault="00C11899" w:rsidP="00C11899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C9722C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96C5EF7" w14:textId="77777777" w:rsidR="00C11899" w:rsidRPr="00C9722C" w:rsidRDefault="00C11899" w:rsidP="00C11899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  <w:r w:rsidRPr="00C9722C">
        <w:rPr>
          <w:rFonts w:ascii="Verdana" w:hAnsi="Verdana" w:cs="Arial"/>
          <w:lang w:eastAsia="en-CA"/>
        </w:rPr>
        <w:t>от «__</w:t>
      </w:r>
      <w:proofErr w:type="gramStart"/>
      <w:r w:rsidRPr="00C9722C">
        <w:rPr>
          <w:rFonts w:ascii="Verdana" w:hAnsi="Verdana" w:cs="Arial"/>
          <w:lang w:eastAsia="en-CA"/>
        </w:rPr>
        <w:t>_»_</w:t>
      </w:r>
      <w:proofErr w:type="gramEnd"/>
      <w:r w:rsidRPr="00C9722C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C9722C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54A3F98C" w14:textId="77777777" w:rsidR="00B61450" w:rsidRPr="00C9722C" w:rsidRDefault="00B61450" w:rsidP="00B6145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C9722C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31A94FB2" w14:textId="77777777" w:rsidR="00B61450" w:rsidRPr="00C9722C" w:rsidRDefault="00B61450" w:rsidP="00B6145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7631F5A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Вид аккредитива: безотзывный; покрытый.</w:t>
      </w:r>
    </w:p>
    <w:p w14:paraId="40B6A8AC" w14:textId="77777777" w:rsidR="00B61450" w:rsidRPr="00C9722C" w:rsidRDefault="00B61450" w:rsidP="00B6145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A719451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Срок аккредитива: 60 календарных дней с даты открытия аккредитива.</w:t>
      </w:r>
    </w:p>
    <w:p w14:paraId="3253CC5B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Pr="00C9722C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C9722C">
        <w:rPr>
          <w:rFonts w:ascii="Verdana" w:eastAsia="SimSun" w:hAnsi="Verdana"/>
          <w:kern w:val="1"/>
          <w:lang w:eastAsia="hi-IN" w:bidi="hi-IN"/>
        </w:rPr>
        <w:t>: ______________.</w:t>
      </w:r>
    </w:p>
    <w:p w14:paraId="53D38C3C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Банк-эмитент</w:t>
      </w:r>
      <w:r w:rsidRPr="00C9722C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C9722C">
        <w:rPr>
          <w:rFonts w:ascii="Verdana" w:eastAsia="SimSun" w:hAnsi="Verdana"/>
          <w:kern w:val="1"/>
          <w:lang w:eastAsia="hi-IN" w:bidi="hi-IN"/>
        </w:rPr>
        <w:t xml:space="preserve">: </w:t>
      </w:r>
      <w:r w:rsidRPr="00C9722C">
        <w:rPr>
          <w:rFonts w:ascii="Verdana" w:hAnsi="Verdana"/>
          <w:i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5B7B714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C9722C">
        <w:rPr>
          <w:rFonts w:ascii="Verdana" w:eastAsia="SimSun" w:hAnsi="Verdana"/>
          <w:i/>
          <w:kern w:val="1"/>
          <w:lang w:eastAsia="hi-IN" w:bidi="hi-IN"/>
        </w:rPr>
        <w:t>____________</w:t>
      </w:r>
      <w:r w:rsidRPr="00C9722C">
        <w:rPr>
          <w:rFonts w:ascii="Verdana" w:hAnsi="Verdana"/>
          <w:i/>
        </w:rPr>
        <w:t>________________</w:t>
      </w:r>
      <w:proofErr w:type="gramStart"/>
      <w:r w:rsidRPr="00C9722C">
        <w:rPr>
          <w:rFonts w:ascii="Verdana" w:hAnsi="Verdana"/>
          <w:i/>
        </w:rPr>
        <w:t>_(</w:t>
      </w:r>
      <w:proofErr w:type="gramEnd"/>
      <w:r w:rsidRPr="00C9722C">
        <w:rPr>
          <w:rFonts w:ascii="Verdana" w:hAnsi="Verdana"/>
          <w:i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3F77FF1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68F3F5D3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722A7F1C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C9722C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C9722C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35B3EBE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99AE996" w14:textId="77777777" w:rsidR="00E16B4F" w:rsidRPr="00E16B4F" w:rsidRDefault="00E16B4F" w:rsidP="00E16B4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16B4F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(Публичное акционерное общество Национальный банк «ТРАСТ», ИНН 7831001567, КПП 773001001, ОГРН 1027800000480, БИК 044525635, </w:t>
      </w:r>
      <w:proofErr w:type="spellStart"/>
      <w:r w:rsidRPr="00E16B4F">
        <w:rPr>
          <w:rFonts w:ascii="Verdana" w:eastAsia="SimSun" w:hAnsi="Verdana"/>
          <w:kern w:val="1"/>
          <w:lang w:eastAsia="hi-IN" w:bidi="hi-IN"/>
        </w:rPr>
        <w:t>корр</w:t>
      </w:r>
      <w:proofErr w:type="spellEnd"/>
      <w:r w:rsidRPr="00E16B4F">
        <w:rPr>
          <w:rFonts w:ascii="Verdana" w:eastAsia="SimSun" w:hAnsi="Verdana"/>
          <w:kern w:val="1"/>
          <w:lang w:eastAsia="hi-IN" w:bidi="hi-IN"/>
        </w:rPr>
        <w:t xml:space="preserve">/счет № </w:t>
      </w:r>
      <w:proofErr w:type="gramStart"/>
      <w:r w:rsidRPr="00E16B4F">
        <w:rPr>
          <w:rFonts w:ascii="Verdana" w:eastAsia="SimSun" w:hAnsi="Verdana"/>
          <w:kern w:val="1"/>
          <w:lang w:eastAsia="hi-IN" w:bidi="hi-IN"/>
        </w:rPr>
        <w:t>30101810345250000635  в</w:t>
      </w:r>
      <w:proofErr w:type="gramEnd"/>
      <w:r w:rsidRPr="00E16B4F">
        <w:rPr>
          <w:rFonts w:ascii="Verdana" w:eastAsia="SimSun" w:hAnsi="Verdana"/>
          <w:kern w:val="1"/>
          <w:lang w:eastAsia="hi-IN" w:bidi="hi-IN"/>
        </w:rPr>
        <w:t xml:space="preserve"> ГУ Банка России по Центральному Федеральному Округу, л/с ___________________/ДЗО). </w:t>
      </w:r>
    </w:p>
    <w:p w14:paraId="42246A24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A08B322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hAnsi="Verdana" w:cs="Arial"/>
        </w:rPr>
        <w:t>Платеж</w:t>
      </w:r>
      <w:r w:rsidRPr="00C9722C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C9722C">
        <w:rPr>
          <w:rFonts w:ascii="Verdana" w:hAnsi="Verdana"/>
        </w:rPr>
        <w:t xml:space="preserve"> </w:t>
      </w:r>
      <w:r w:rsidRPr="00C9722C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C9722C">
        <w:rPr>
          <w:rFonts w:ascii="Verdana" w:eastAsia="Calibri" w:hAnsi="Verdana" w:cs="Arial"/>
        </w:rPr>
        <w:t>в Исполняющий</w:t>
      </w:r>
      <w:proofErr w:type="gramEnd"/>
      <w:r w:rsidRPr="00C9722C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0ACCE0D8" w14:textId="77777777" w:rsidR="00B61450" w:rsidRPr="00C9722C" w:rsidRDefault="00B61450" w:rsidP="00B6145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9722C" w:rsidRPr="00C9722C" w14:paraId="4A99B2C6" w14:textId="77777777" w:rsidTr="00DA336E">
        <w:tc>
          <w:tcPr>
            <w:tcW w:w="2411" w:type="dxa"/>
            <w:shd w:val="clear" w:color="auto" w:fill="auto"/>
          </w:tcPr>
          <w:p w14:paraId="70DA6880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5E7F2E3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E5D8FA9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(в виде оригинала или нотариально заверенной копии); </w:t>
            </w:r>
          </w:p>
          <w:p w14:paraId="565D0BC7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Продавца.</w:t>
            </w:r>
          </w:p>
        </w:tc>
      </w:tr>
      <w:tr w:rsidR="00C9722C" w:rsidRPr="00C9722C" w14:paraId="132703F1" w14:textId="77777777" w:rsidTr="00DA336E">
        <w:tc>
          <w:tcPr>
            <w:tcW w:w="2411" w:type="dxa"/>
            <w:shd w:val="clear" w:color="auto" w:fill="auto"/>
          </w:tcPr>
          <w:p w14:paraId="056C3BD6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440356B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для случаев установления предшествующего залога Продавца в силу закона и последующего залога 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>в пользу Кредитной организации</w:t>
            </w:r>
          </w:p>
        </w:tc>
        <w:tc>
          <w:tcPr>
            <w:tcW w:w="7160" w:type="dxa"/>
            <w:shd w:val="clear" w:color="auto" w:fill="auto"/>
          </w:tcPr>
          <w:p w14:paraId="4E4E17F2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 </w:t>
            </w:r>
          </w:p>
          <w:p w14:paraId="24F98318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ЕГРН, выданной _______________________________, где в графе «правообладатель» указано _________ ИНН ________; в графе «кадастровый номер объекта» указано – ______________________</w:t>
            </w:r>
            <w:proofErr w:type="gramStart"/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 ;</w:t>
            </w:r>
            <w:proofErr w:type="gramEnd"/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«ограничение (обременение) права» отражена информация о залоге в пользу Продавца.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В случае оплаты с использованием кредитных средств </w:t>
            </w:r>
            <w:r w:rsidRPr="00C9722C">
              <w:rPr>
                <w:rFonts w:ascii="Verdana" w:hAnsi="Verdana"/>
                <w:sz w:val="20"/>
                <w:szCs w:val="20"/>
              </w:rPr>
              <w:lastRenderedPageBreak/>
              <w:t>возможно указание на установление последующей ипотеки в пользу Кредитной организации</w:t>
            </w:r>
          </w:p>
        </w:tc>
      </w:tr>
      <w:tr w:rsidR="00C9722C" w:rsidRPr="00C9722C" w14:paraId="5BC13868" w14:textId="77777777" w:rsidTr="00DA336E">
        <w:tc>
          <w:tcPr>
            <w:tcW w:w="2411" w:type="dxa"/>
            <w:shd w:val="clear" w:color="auto" w:fill="auto"/>
          </w:tcPr>
          <w:p w14:paraId="5ACEEE52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Вариант 3 для случаев, когда не установлен залог Продавца </w:t>
            </w:r>
          </w:p>
          <w:p w14:paraId="4F999B5A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E9A42F" w14:textId="77777777" w:rsidR="00B61450" w:rsidRPr="00C9722C" w:rsidRDefault="00B61450" w:rsidP="00DA336E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(в виде оригинала или нотариально заверенной копии); </w:t>
            </w:r>
          </w:p>
          <w:p w14:paraId="684C8CC4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ЕГРН, выданной _____________по ______, где в графе «правообладатель» указано __________ ИНН ________; в графе «кадастровый номер объекта» указано – _______________________ .</w:t>
            </w:r>
          </w:p>
        </w:tc>
      </w:tr>
    </w:tbl>
    <w:p w14:paraId="1E9DDBA1" w14:textId="77777777" w:rsidR="00B61450" w:rsidRPr="00C9722C" w:rsidRDefault="00B61450" w:rsidP="00B6145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28FF6DE8" w14:textId="77777777" w:rsidR="00B61450" w:rsidRPr="00C9722C" w:rsidRDefault="00B61450" w:rsidP="00B6145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C9722C">
        <w:rPr>
          <w:rFonts w:ascii="Verdana" w:hAnsi="Verdana"/>
          <w:i/>
        </w:rPr>
        <w:t>5 (Пяти)</w:t>
      </w:r>
      <w:r w:rsidRPr="00C9722C">
        <w:rPr>
          <w:rFonts w:ascii="Verdana" w:hAnsi="Verdana"/>
        </w:rPr>
        <w:t xml:space="preserve">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C9722C">
        <w:rPr>
          <w:rFonts w:ascii="Verdana" w:hAnsi="Verdana"/>
          <w:i/>
        </w:rPr>
        <w:t>30 (Тридцать)</w:t>
      </w:r>
      <w:r w:rsidRPr="00C9722C">
        <w:rPr>
          <w:rFonts w:ascii="Verdana" w:hAnsi="Verdana"/>
        </w:rPr>
        <w:t xml:space="preserve"> календарных дней, путем внесения Покупателем изменений в условия (Срок аккредитива) открытого аккредитива.</w:t>
      </w:r>
    </w:p>
    <w:p w14:paraId="6A281C85" w14:textId="77777777" w:rsidR="00B61450" w:rsidRPr="00C9722C" w:rsidRDefault="00B61450" w:rsidP="00B61450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>«Покупатель обязуется не менее чем за 3 (Три) рабочих дня до истечения срока действия аккредитива:</w:t>
      </w:r>
    </w:p>
    <w:p w14:paraId="1FDAFFD9" w14:textId="77777777" w:rsidR="00B61450" w:rsidRPr="00C9722C" w:rsidRDefault="00B61450" w:rsidP="00B61450">
      <w:pPr>
        <w:pStyle w:val="a5"/>
        <w:adjustRightInd w:val="0"/>
        <w:ind w:left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F95E008" w14:textId="77777777" w:rsidR="00B61450" w:rsidRPr="00C9722C" w:rsidRDefault="00B61450" w:rsidP="00B61450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23C04F3A" w14:textId="77777777" w:rsidR="00B61450" w:rsidRPr="00C9722C" w:rsidRDefault="00B61450" w:rsidP="00B6145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23AC2004" w14:textId="77777777" w:rsidR="00B61450" w:rsidRPr="00C9722C" w:rsidRDefault="00B61450" w:rsidP="00B6145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54F8EB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5FDE2370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02783F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</w:t>
      </w:r>
    </w:p>
    <w:p w14:paraId="41CBECB1" w14:textId="77777777" w:rsidR="00B61450" w:rsidRPr="00C9722C" w:rsidRDefault="00B61450" w:rsidP="00B614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7441A0B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1AA7E660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3DA434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75D1229F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380B5E" w14:textId="53FEE0A5" w:rsidR="00B61450" w:rsidRPr="00C9722C" w:rsidRDefault="00B61450" w:rsidP="00B6145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E5A0362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0AFCBE6A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2EBD14F6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0F931F74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64714442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73FD0ADB" w14:textId="09C77FED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45834E36" w14:textId="5CF671CE" w:rsidR="00564FA8" w:rsidRDefault="00564F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C86F60E" w14:textId="2E10EB82" w:rsidR="00C11899" w:rsidRPr="00C9722C" w:rsidRDefault="00C11899" w:rsidP="00C11899">
      <w:pPr>
        <w:jc w:val="right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lastRenderedPageBreak/>
        <w:t>Приложение №</w:t>
      </w:r>
      <w:r w:rsidR="00826242">
        <w:rPr>
          <w:rFonts w:ascii="Verdana" w:hAnsi="Verdana"/>
          <w:sz w:val="20"/>
          <w:szCs w:val="20"/>
        </w:rPr>
        <w:t>3</w:t>
      </w:r>
    </w:p>
    <w:p w14:paraId="709A5066" w14:textId="77777777" w:rsidR="00C11899" w:rsidRPr="00C9722C" w:rsidRDefault="00C11899" w:rsidP="00C11899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C9722C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B0B46AC" w14:textId="77777777" w:rsidR="00C11899" w:rsidRPr="00C9722C" w:rsidRDefault="00C11899" w:rsidP="00C11899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  <w:r w:rsidRPr="00C9722C">
        <w:rPr>
          <w:rFonts w:ascii="Verdana" w:hAnsi="Verdana" w:cs="Arial"/>
          <w:lang w:eastAsia="en-CA"/>
        </w:rPr>
        <w:t>от «__</w:t>
      </w:r>
      <w:proofErr w:type="gramStart"/>
      <w:r w:rsidRPr="00C9722C">
        <w:rPr>
          <w:rFonts w:ascii="Verdana" w:hAnsi="Verdana" w:cs="Arial"/>
          <w:lang w:eastAsia="en-CA"/>
        </w:rPr>
        <w:t>_»_</w:t>
      </w:r>
      <w:proofErr w:type="gramEnd"/>
      <w:r w:rsidRPr="00C9722C">
        <w:rPr>
          <w:rFonts w:ascii="Verdana" w:hAnsi="Verdana" w:cs="Arial"/>
          <w:lang w:eastAsia="en-CA"/>
        </w:rPr>
        <w:t>____________ 20__</w:t>
      </w:r>
    </w:p>
    <w:p w14:paraId="50ADA6C1" w14:textId="77777777" w:rsidR="00C11899" w:rsidRDefault="00C11899" w:rsidP="00E16B4F">
      <w:pPr>
        <w:rPr>
          <w:rFonts w:ascii="Verdana" w:hAnsi="Verdana"/>
          <w:sz w:val="20"/>
          <w:szCs w:val="20"/>
        </w:rPr>
      </w:pPr>
    </w:p>
    <w:p w14:paraId="7578D22F" w14:textId="609307D0" w:rsidR="00686D08" w:rsidRDefault="00564FA8" w:rsidP="007153E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Ограничения</w:t>
      </w:r>
      <w:r w:rsidR="00C561A3">
        <w:rPr>
          <w:rFonts w:ascii="Verdana" w:hAnsi="Verdana"/>
          <w:sz w:val="20"/>
          <w:szCs w:val="20"/>
        </w:rPr>
        <w:t xml:space="preserve"> /</w:t>
      </w:r>
      <w:r>
        <w:rPr>
          <w:rFonts w:ascii="Verdana" w:hAnsi="Verdana"/>
          <w:sz w:val="20"/>
          <w:szCs w:val="20"/>
        </w:rPr>
        <w:t xml:space="preserve"> обременения </w:t>
      </w:r>
      <w:r w:rsidR="00C11899">
        <w:rPr>
          <w:rFonts w:ascii="Verdana" w:hAnsi="Verdana"/>
          <w:sz w:val="20"/>
          <w:szCs w:val="20"/>
        </w:rPr>
        <w:t>З</w:t>
      </w:r>
      <w:r w:rsidRPr="00564FA8">
        <w:rPr>
          <w:rFonts w:ascii="Verdana" w:hAnsi="Verdana"/>
          <w:sz w:val="20"/>
          <w:szCs w:val="20"/>
        </w:rPr>
        <w:t>емельно</w:t>
      </w:r>
      <w:r>
        <w:rPr>
          <w:rFonts w:ascii="Verdana" w:hAnsi="Verdana"/>
          <w:sz w:val="20"/>
          <w:szCs w:val="20"/>
        </w:rPr>
        <w:t>го</w:t>
      </w:r>
      <w:r w:rsidRPr="00564FA8">
        <w:rPr>
          <w:rFonts w:ascii="Verdana" w:hAnsi="Verdana"/>
          <w:sz w:val="20"/>
          <w:szCs w:val="20"/>
        </w:rPr>
        <w:t xml:space="preserve"> участк</w:t>
      </w:r>
      <w:r>
        <w:rPr>
          <w:rFonts w:ascii="Verdana" w:hAnsi="Verdana"/>
          <w:sz w:val="20"/>
          <w:szCs w:val="20"/>
        </w:rPr>
        <w:t>а</w:t>
      </w:r>
      <w:r w:rsidR="00442C2B">
        <w:rPr>
          <w:rFonts w:ascii="Verdana" w:hAnsi="Verdana"/>
          <w:sz w:val="20"/>
          <w:szCs w:val="20"/>
        </w:rPr>
        <w:t xml:space="preserve"> (КН </w:t>
      </w:r>
      <w:r w:rsidR="00442C2B" w:rsidRPr="00442C2B">
        <w:rPr>
          <w:rFonts w:ascii="Verdana" w:hAnsi="Verdana"/>
          <w:sz w:val="20"/>
          <w:szCs w:val="20"/>
        </w:rPr>
        <w:t>16:50:200205:1</w:t>
      </w:r>
      <w:r w:rsidR="00442C2B">
        <w:rPr>
          <w:rFonts w:ascii="Verdana" w:hAnsi="Verdana"/>
          <w:sz w:val="20"/>
          <w:szCs w:val="20"/>
        </w:rPr>
        <w:t>)</w:t>
      </w:r>
    </w:p>
    <w:p w14:paraId="0D02A550" w14:textId="77777777" w:rsidR="00564FA8" w:rsidRPr="00564FA8" w:rsidRDefault="00564FA8" w:rsidP="007153EA">
      <w:pPr>
        <w:jc w:val="both"/>
        <w:rPr>
          <w:rFonts w:ascii="Verdana" w:hAnsi="Verdana"/>
          <w:sz w:val="20"/>
          <w:szCs w:val="20"/>
        </w:rPr>
      </w:pPr>
      <w:r w:rsidRPr="00564FA8">
        <w:rPr>
          <w:rFonts w:ascii="Verdana" w:hAnsi="Verdana"/>
          <w:sz w:val="20"/>
          <w:szCs w:val="20"/>
        </w:rPr>
        <w:t xml:space="preserve">- площадь 5 </w:t>
      </w:r>
      <w:proofErr w:type="spellStart"/>
      <w:proofErr w:type="gramStart"/>
      <w:r w:rsidRPr="00564FA8">
        <w:rPr>
          <w:rFonts w:ascii="Verdana" w:hAnsi="Verdana"/>
          <w:sz w:val="20"/>
          <w:szCs w:val="20"/>
        </w:rPr>
        <w:t>кв.м</w:t>
      </w:r>
      <w:proofErr w:type="spellEnd"/>
      <w:proofErr w:type="gramEnd"/>
      <w:r w:rsidRPr="00564FA8">
        <w:rPr>
          <w:rFonts w:ascii="Verdana" w:hAnsi="Verdana"/>
          <w:sz w:val="20"/>
          <w:szCs w:val="20"/>
        </w:rPr>
        <w:t xml:space="preserve"> - ограничения прав на земельный участок, предусмотренные статьями 56, 56.1 Земельного кодекса Российской Федерации, Доверенность № 496 от 18.06.2015, срок действия: 11.01.2016;</w:t>
      </w:r>
    </w:p>
    <w:p w14:paraId="398CA0CA" w14:textId="77777777" w:rsidR="00564FA8" w:rsidRPr="00564FA8" w:rsidRDefault="00564FA8" w:rsidP="007153EA">
      <w:pPr>
        <w:jc w:val="both"/>
        <w:rPr>
          <w:rFonts w:ascii="Verdana" w:hAnsi="Verdana"/>
          <w:sz w:val="20"/>
          <w:szCs w:val="20"/>
        </w:rPr>
      </w:pPr>
      <w:r w:rsidRPr="00564FA8">
        <w:rPr>
          <w:rFonts w:ascii="Verdana" w:hAnsi="Verdana"/>
          <w:sz w:val="20"/>
          <w:szCs w:val="20"/>
        </w:rPr>
        <w:t xml:space="preserve">- площадь 149 </w:t>
      </w:r>
      <w:proofErr w:type="spellStart"/>
      <w:proofErr w:type="gramStart"/>
      <w:r w:rsidRPr="00564FA8">
        <w:rPr>
          <w:rFonts w:ascii="Verdana" w:hAnsi="Verdana"/>
          <w:sz w:val="20"/>
          <w:szCs w:val="20"/>
        </w:rPr>
        <w:t>кв.м</w:t>
      </w:r>
      <w:proofErr w:type="spellEnd"/>
      <w:proofErr w:type="gramEnd"/>
      <w:r w:rsidRPr="00564FA8">
        <w:rPr>
          <w:rFonts w:ascii="Verdana" w:hAnsi="Verdana"/>
          <w:sz w:val="20"/>
          <w:szCs w:val="20"/>
        </w:rPr>
        <w:t xml:space="preserve"> - ограничения прав на земельный участок, предусмотренные статьями 56, 56.1 Земельного кодекса Российской Федерации, Постановление № 160 от 24.02.2009, срок действия: 29.11.2016;</w:t>
      </w:r>
    </w:p>
    <w:p w14:paraId="63013E19" w14:textId="77777777" w:rsidR="00564FA8" w:rsidRPr="00564FA8" w:rsidRDefault="00564FA8" w:rsidP="007153EA">
      <w:pPr>
        <w:jc w:val="both"/>
        <w:rPr>
          <w:rFonts w:ascii="Verdana" w:hAnsi="Verdana"/>
          <w:sz w:val="20"/>
          <w:szCs w:val="20"/>
        </w:rPr>
      </w:pPr>
      <w:r w:rsidRPr="00564FA8">
        <w:rPr>
          <w:rFonts w:ascii="Verdana" w:hAnsi="Verdana"/>
          <w:sz w:val="20"/>
          <w:szCs w:val="20"/>
        </w:rPr>
        <w:t xml:space="preserve">- площадь 3 </w:t>
      </w:r>
      <w:proofErr w:type="spellStart"/>
      <w:proofErr w:type="gramStart"/>
      <w:r w:rsidRPr="00564FA8">
        <w:rPr>
          <w:rFonts w:ascii="Verdana" w:hAnsi="Verdana"/>
          <w:sz w:val="20"/>
          <w:szCs w:val="20"/>
        </w:rPr>
        <w:t>кв.м</w:t>
      </w:r>
      <w:proofErr w:type="spellEnd"/>
      <w:proofErr w:type="gramEnd"/>
      <w:r w:rsidRPr="00564FA8">
        <w:rPr>
          <w:rFonts w:ascii="Verdana" w:hAnsi="Verdana"/>
          <w:sz w:val="20"/>
          <w:szCs w:val="20"/>
        </w:rPr>
        <w:t xml:space="preserve"> - ограничения прав на земельный участок, предусмотренные статьями 56, 56.1 Земельного кодекса Российской Федерации, Постановление № 160 от 24.02.2009, срок действия: 30.11.2016;</w:t>
      </w:r>
    </w:p>
    <w:p w14:paraId="5D464C0E" w14:textId="53FF8B58" w:rsidR="00564FA8" w:rsidRDefault="00564FA8" w:rsidP="007153EA">
      <w:pPr>
        <w:jc w:val="both"/>
        <w:rPr>
          <w:rFonts w:ascii="Verdana" w:hAnsi="Verdana"/>
          <w:sz w:val="20"/>
          <w:szCs w:val="20"/>
        </w:rPr>
      </w:pPr>
      <w:r w:rsidRPr="00564FA8">
        <w:rPr>
          <w:rFonts w:ascii="Verdana" w:hAnsi="Verdana"/>
          <w:sz w:val="20"/>
          <w:szCs w:val="20"/>
        </w:rPr>
        <w:t xml:space="preserve">- площадь 3 </w:t>
      </w:r>
      <w:proofErr w:type="spellStart"/>
      <w:r w:rsidRPr="00564FA8">
        <w:rPr>
          <w:rFonts w:ascii="Verdana" w:hAnsi="Verdana"/>
          <w:sz w:val="20"/>
          <w:szCs w:val="20"/>
        </w:rPr>
        <w:t>кв.м</w:t>
      </w:r>
      <w:proofErr w:type="spellEnd"/>
      <w:r w:rsidRPr="00564FA8">
        <w:rPr>
          <w:rFonts w:ascii="Verdana" w:hAnsi="Verdana"/>
          <w:sz w:val="20"/>
          <w:szCs w:val="20"/>
        </w:rPr>
        <w:t xml:space="preserve">. - ограничения прав на земельный участок, предусмотренные статьями 56, 56.1 Земельного кодекса Российской Федерации, Решение о согласовании границ охранной зоны объекта </w:t>
      </w:r>
      <w:proofErr w:type="spellStart"/>
      <w:r w:rsidRPr="00564FA8">
        <w:rPr>
          <w:rFonts w:ascii="Verdana" w:hAnsi="Verdana"/>
          <w:sz w:val="20"/>
          <w:szCs w:val="20"/>
        </w:rPr>
        <w:t>элетросетевого</w:t>
      </w:r>
      <w:proofErr w:type="spellEnd"/>
      <w:r w:rsidRPr="00564FA8">
        <w:rPr>
          <w:rFonts w:ascii="Verdana" w:hAnsi="Verdana"/>
          <w:sz w:val="20"/>
          <w:szCs w:val="20"/>
        </w:rPr>
        <w:t xml:space="preserve"> хозяйства № 13/725 от 13.11.2020, срок действия: 03.02.2021</w:t>
      </w:r>
      <w:r w:rsidR="00442C2B">
        <w:rPr>
          <w:rFonts w:ascii="Verdana" w:hAnsi="Verdana"/>
          <w:sz w:val="20"/>
          <w:szCs w:val="20"/>
        </w:rPr>
        <w:t>.</w:t>
      </w:r>
    </w:p>
    <w:p w14:paraId="3324B21B" w14:textId="4950CF7A" w:rsidR="00564FA8" w:rsidRPr="00544E1C" w:rsidRDefault="00442C2B" w:rsidP="00564FA8">
      <w:pPr>
        <w:jc w:val="both"/>
        <w:rPr>
          <w:rFonts w:ascii="Verdana" w:hAnsi="Verdana" w:cs="Arial"/>
          <w:bCs/>
        </w:rPr>
      </w:pPr>
      <w:r>
        <w:rPr>
          <w:rFonts w:ascii="Verdana" w:eastAsia="Times New Roman" w:hAnsi="Verdana" w:cs="Arial"/>
          <w:bCs/>
          <w:sz w:val="20"/>
          <w:szCs w:val="20"/>
          <w:lang w:eastAsia="ru-RU"/>
        </w:rPr>
        <w:t>В</w:t>
      </w:r>
      <w:r w:rsidR="00564FA8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пределах земельного участка</w:t>
      </w:r>
      <w:r w:rsidR="00564FA8" w:rsidRPr="00544E1C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расположен объект недвижимости с кадастровым номером №16:50:200205:919, назначение: сооружения коммунального хозяйства, наименование: подземные канализационные сети, правообладатель: Муниципальное образование "город Казань Республики Татарстан", вид права: собственность, о чем в Едином</w:t>
      </w:r>
      <w:r w:rsidR="00564FA8" w:rsidRPr="00544E1C">
        <w:rPr>
          <w:rFonts w:ascii="Verdana" w:hAnsi="Verdana" w:cs="Arial"/>
          <w:bCs/>
        </w:rPr>
        <w:t xml:space="preserve"> </w:t>
      </w:r>
      <w:r w:rsidR="00564FA8" w:rsidRPr="00544E1C">
        <w:rPr>
          <w:rFonts w:ascii="Verdana" w:eastAsia="Times New Roman" w:hAnsi="Verdana" w:cs="Arial"/>
          <w:bCs/>
          <w:sz w:val="20"/>
          <w:szCs w:val="20"/>
          <w:lang w:eastAsia="ru-RU"/>
        </w:rPr>
        <w:t>государственном реестре недвижимости сделана запись о регистрации №16:50:200205:919-16/203/2022-1 от 11.01.2022</w:t>
      </w:r>
      <w:r w:rsidR="00475BA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</w:t>
      </w:r>
      <w:r w:rsidR="00475BA1" w:rsidRPr="00475BA1">
        <w:rPr>
          <w:rFonts w:ascii="Verdana" w:eastAsia="Times New Roman" w:hAnsi="Verdana" w:cs="Arial"/>
          <w:bCs/>
          <w:sz w:val="20"/>
          <w:szCs w:val="20"/>
          <w:lang w:eastAsia="ru-RU"/>
        </w:rPr>
        <w:t>без оформления договорных отношений и установления сервитута</w:t>
      </w:r>
      <w:r w:rsidR="00564FA8">
        <w:rPr>
          <w:rFonts w:ascii="Verdana" w:eastAsia="Times New Roman" w:hAnsi="Verdana" w:cs="Arial"/>
          <w:bCs/>
          <w:sz w:val="20"/>
          <w:szCs w:val="20"/>
          <w:lang w:eastAsia="ru-RU"/>
        </w:rPr>
        <w:t>.</w:t>
      </w:r>
    </w:p>
    <w:p w14:paraId="5A59C220" w14:textId="77777777" w:rsidR="00442C2B" w:rsidRPr="00C9722C" w:rsidRDefault="00442C2B" w:rsidP="00442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40793AD0" w14:textId="77777777" w:rsidR="00442C2B" w:rsidRPr="00C9722C" w:rsidRDefault="00442C2B" w:rsidP="00442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D21AB4" w14:textId="77777777" w:rsidR="00442C2B" w:rsidRPr="00C9722C" w:rsidRDefault="00442C2B" w:rsidP="00442C2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</w:t>
      </w:r>
    </w:p>
    <w:p w14:paraId="68571666" w14:textId="77777777" w:rsidR="00442C2B" w:rsidRPr="00C9722C" w:rsidRDefault="00442C2B" w:rsidP="00442C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70032AEE" w14:textId="77777777" w:rsidR="00442C2B" w:rsidRPr="00C9722C" w:rsidRDefault="00442C2B" w:rsidP="00442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4492F189" w14:textId="77777777" w:rsidR="00442C2B" w:rsidRPr="00C9722C" w:rsidRDefault="00442C2B" w:rsidP="00442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48DF06" w14:textId="77777777" w:rsidR="00442C2B" w:rsidRPr="00C9722C" w:rsidRDefault="00442C2B" w:rsidP="00442C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AA0C33F" w14:textId="77777777" w:rsidR="00442C2B" w:rsidRPr="00C9722C" w:rsidRDefault="00442C2B" w:rsidP="00442C2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46F0819" w14:textId="77777777" w:rsidR="00442C2B" w:rsidRPr="00C9722C" w:rsidRDefault="00442C2B" w:rsidP="00442C2B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2969A79" w14:textId="77777777" w:rsidR="00442C2B" w:rsidRPr="00C9722C" w:rsidRDefault="00442C2B" w:rsidP="00442C2B">
      <w:pPr>
        <w:rPr>
          <w:rFonts w:ascii="Verdana" w:hAnsi="Verdana"/>
          <w:sz w:val="20"/>
          <w:szCs w:val="20"/>
        </w:rPr>
      </w:pPr>
    </w:p>
    <w:p w14:paraId="551A4CAC" w14:textId="77777777" w:rsidR="00564FA8" w:rsidRDefault="00564FA8" w:rsidP="00564FA8">
      <w:pPr>
        <w:rPr>
          <w:rFonts w:ascii="Verdana" w:hAnsi="Verdana"/>
          <w:sz w:val="20"/>
          <w:szCs w:val="20"/>
        </w:rPr>
      </w:pPr>
    </w:p>
    <w:p w14:paraId="7E11692E" w14:textId="77777777" w:rsidR="00564FA8" w:rsidRPr="00C9722C" w:rsidRDefault="00564FA8" w:rsidP="00E16B4F">
      <w:pPr>
        <w:rPr>
          <w:rFonts w:ascii="Verdana" w:hAnsi="Verdana"/>
          <w:sz w:val="20"/>
          <w:szCs w:val="20"/>
        </w:rPr>
      </w:pPr>
    </w:p>
    <w:sectPr w:rsidR="00564FA8" w:rsidRPr="00C9722C" w:rsidSect="00F56FF3">
      <w:head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717748" w16cid:durableId="26D772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95BCA" w14:textId="77777777" w:rsidR="00EC699B" w:rsidRDefault="00EC699B" w:rsidP="00E33D4F">
      <w:pPr>
        <w:spacing w:after="0" w:line="240" w:lineRule="auto"/>
      </w:pPr>
      <w:r>
        <w:separator/>
      </w:r>
    </w:p>
  </w:endnote>
  <w:endnote w:type="continuationSeparator" w:id="0">
    <w:p w14:paraId="442107FA" w14:textId="77777777" w:rsidR="00EC699B" w:rsidRDefault="00EC699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168F9E4B" w:rsidR="008554D3" w:rsidRDefault="008554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B5">
          <w:rPr>
            <w:noProof/>
          </w:rPr>
          <w:t>13</w:t>
        </w:r>
        <w:r>
          <w:fldChar w:fldCharType="end"/>
        </w:r>
      </w:p>
    </w:sdtContent>
  </w:sdt>
  <w:p w14:paraId="19746260" w14:textId="77777777" w:rsidR="008554D3" w:rsidRDefault="008554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9E642" w14:textId="77777777" w:rsidR="00EC699B" w:rsidRDefault="00EC699B" w:rsidP="00E33D4F">
      <w:pPr>
        <w:spacing w:after="0" w:line="240" w:lineRule="auto"/>
      </w:pPr>
      <w:r>
        <w:separator/>
      </w:r>
    </w:p>
  </w:footnote>
  <w:footnote w:type="continuationSeparator" w:id="0">
    <w:p w14:paraId="4DEEE30F" w14:textId="77777777" w:rsidR="00EC699B" w:rsidRDefault="00EC699B" w:rsidP="00E33D4F">
      <w:pPr>
        <w:spacing w:after="0" w:line="240" w:lineRule="auto"/>
      </w:pPr>
      <w:r>
        <w:continuationSeparator/>
      </w:r>
    </w:p>
  </w:footnote>
  <w:footnote w:id="1">
    <w:p w14:paraId="33B06194" w14:textId="2A5B28AA" w:rsidR="0019150A" w:rsidRPr="0052055B" w:rsidRDefault="0019150A" w:rsidP="002643DF">
      <w:pPr>
        <w:pStyle w:val="af2"/>
        <w:ind w:left="-709"/>
        <w:jc w:val="both"/>
        <w:rPr>
          <w:rFonts w:ascii="Verdana" w:hAnsi="Verdana"/>
          <w:sz w:val="14"/>
          <w:szCs w:val="14"/>
        </w:rPr>
      </w:pPr>
      <w:r w:rsidRPr="0052055B">
        <w:rPr>
          <w:rStyle w:val="af4"/>
          <w:rFonts w:ascii="Verdana" w:hAnsi="Verdana"/>
          <w:sz w:val="14"/>
          <w:szCs w:val="14"/>
        </w:rPr>
        <w:footnoteRef/>
      </w:r>
      <w:r w:rsidRPr="0052055B">
        <w:rPr>
          <w:rFonts w:ascii="Verdana" w:hAnsi="Verdana"/>
          <w:sz w:val="14"/>
          <w:szCs w:val="14"/>
        </w:rPr>
        <w:t xml:space="preserve"> </w:t>
      </w:r>
      <w:r w:rsidRPr="0052055B">
        <w:rPr>
          <w:rFonts w:ascii="Verdana" w:hAnsi="Verdana" w:cs="Verdana"/>
          <w:sz w:val="14"/>
          <w:szCs w:val="14"/>
        </w:rPr>
        <w:t xml:space="preserve">При заключении договора </w:t>
      </w:r>
      <w:r w:rsidRPr="0052055B">
        <w:rPr>
          <w:rFonts w:ascii="Verdana" w:hAnsi="Verdana" w:cs="Verdana"/>
          <w:bCs/>
          <w:sz w:val="14"/>
          <w:szCs w:val="14"/>
        </w:rPr>
        <w:t>на торгах</w:t>
      </w:r>
      <w:r w:rsidRPr="0052055B">
        <w:rPr>
          <w:rFonts w:ascii="Verdana" w:hAnsi="Verdana" w:cs="Verdana"/>
          <w:sz w:val="14"/>
          <w:szCs w:val="14"/>
        </w:rPr>
        <w:t xml:space="preserve"> размер указывается</w:t>
      </w:r>
      <w:r w:rsidR="0052055B" w:rsidRPr="0052055B">
        <w:rPr>
          <w:rFonts w:ascii="Verdana" w:hAnsi="Verdana" w:cs="Verdana"/>
          <w:sz w:val="14"/>
          <w:szCs w:val="14"/>
        </w:rPr>
        <w:t xml:space="preserve"> из расчета цена недвижимого имущества (п.2.1 Договора) минус задаток (п.2.2.2 Договора).</w:t>
      </w:r>
      <w:r w:rsidRPr="0052055B">
        <w:rPr>
          <w:rFonts w:ascii="Verdana" w:hAnsi="Verdana" w:cs="Verdana"/>
          <w:sz w:val="14"/>
          <w:szCs w:val="14"/>
        </w:rPr>
        <w:t xml:space="preserve"> </w:t>
      </w:r>
    </w:p>
  </w:footnote>
  <w:footnote w:id="2">
    <w:p w14:paraId="355D2107" w14:textId="77777777" w:rsidR="00B61450" w:rsidRPr="00C9722C" w:rsidRDefault="00B61450" w:rsidP="00B61450">
      <w:pPr>
        <w:pStyle w:val="af2"/>
      </w:pPr>
      <w:r w:rsidRPr="00C9722C">
        <w:rPr>
          <w:rStyle w:val="af4"/>
        </w:rPr>
        <w:footnoteRef/>
      </w:r>
      <w:r w:rsidRPr="00C9722C">
        <w:t xml:space="preserve"> </w:t>
      </w:r>
      <w:r w:rsidRPr="00C9722C">
        <w:rPr>
          <w:rFonts w:ascii="Verdana" w:hAnsi="Verdana"/>
          <w:sz w:val="16"/>
          <w:szCs w:val="16"/>
        </w:rPr>
        <w:t xml:space="preserve">Размер указывается из расчета: цена недвижимого имущества (п. 2.1. Договора) </w:t>
      </w:r>
      <w:proofErr w:type="gramStart"/>
      <w:r w:rsidRPr="00C9722C">
        <w:rPr>
          <w:rFonts w:ascii="Verdana" w:hAnsi="Verdana"/>
          <w:sz w:val="16"/>
          <w:szCs w:val="16"/>
        </w:rPr>
        <w:t>и</w:t>
      </w:r>
      <w:proofErr w:type="gramEnd"/>
      <w:r w:rsidRPr="00C9722C">
        <w:rPr>
          <w:rFonts w:ascii="Verdana" w:hAnsi="Verdana"/>
          <w:sz w:val="16"/>
          <w:szCs w:val="16"/>
        </w:rPr>
        <w:t xml:space="preserve"> если применимо, минус часть цены недвижимого имущества (п. 2.2.1. (А) Договора), </w:t>
      </w:r>
    </w:p>
  </w:footnote>
  <w:footnote w:id="3">
    <w:p w14:paraId="50C8E362" w14:textId="77777777" w:rsidR="00B61450" w:rsidRPr="00C9722C" w:rsidRDefault="00B61450" w:rsidP="00B61450">
      <w:pPr>
        <w:pStyle w:val="af2"/>
      </w:pPr>
      <w:r w:rsidRPr="00C9722C">
        <w:rPr>
          <w:rStyle w:val="af4"/>
        </w:rPr>
        <w:footnoteRef/>
      </w:r>
      <w:r w:rsidRPr="00C9722C">
        <w:t xml:space="preserve"> </w:t>
      </w:r>
      <w:r w:rsidRPr="00C9722C">
        <w:rPr>
          <w:rFonts w:ascii="Verdana" w:hAnsi="Verdana"/>
          <w:sz w:val="16"/>
          <w:szCs w:val="16"/>
        </w:rPr>
        <w:t>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F5D0" w14:textId="77777777" w:rsidR="00AD5340" w:rsidRPr="00E16B4F" w:rsidRDefault="00EC699B" w:rsidP="00E16B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01117"/>
    <w:multiLevelType w:val="multilevel"/>
    <w:tmpl w:val="F04663F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477460BA"/>
    <w:multiLevelType w:val="hybridMultilevel"/>
    <w:tmpl w:val="3AAC5274"/>
    <w:lvl w:ilvl="0" w:tplc="B1CECDFE">
      <w:start w:val="2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5D0C95"/>
    <w:multiLevelType w:val="hybridMultilevel"/>
    <w:tmpl w:val="2DC2F33C"/>
    <w:lvl w:ilvl="0" w:tplc="B1CECD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6818F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FA56CE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36"/>
  </w:num>
  <w:num w:numId="3">
    <w:abstractNumId w:val="30"/>
  </w:num>
  <w:num w:numId="4">
    <w:abstractNumId w:val="28"/>
  </w:num>
  <w:num w:numId="5">
    <w:abstractNumId w:val="25"/>
  </w:num>
  <w:num w:numId="6">
    <w:abstractNumId w:val="15"/>
  </w:num>
  <w:num w:numId="7">
    <w:abstractNumId w:val="4"/>
  </w:num>
  <w:num w:numId="8">
    <w:abstractNumId w:val="5"/>
  </w:num>
  <w:num w:numId="9">
    <w:abstractNumId w:val="34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9"/>
  </w:num>
  <w:num w:numId="13">
    <w:abstractNumId w:val="23"/>
  </w:num>
  <w:num w:numId="14">
    <w:abstractNumId w:val="6"/>
  </w:num>
  <w:num w:numId="15">
    <w:abstractNumId w:val="0"/>
  </w:num>
  <w:num w:numId="16">
    <w:abstractNumId w:val="13"/>
  </w:num>
  <w:num w:numId="17">
    <w:abstractNumId w:val="31"/>
  </w:num>
  <w:num w:numId="18">
    <w:abstractNumId w:val="16"/>
  </w:num>
  <w:num w:numId="19">
    <w:abstractNumId w:val="10"/>
  </w:num>
  <w:num w:numId="20">
    <w:abstractNumId w:val="24"/>
  </w:num>
  <w:num w:numId="21">
    <w:abstractNumId w:val="18"/>
  </w:num>
  <w:num w:numId="22">
    <w:abstractNumId w:val="21"/>
  </w:num>
  <w:num w:numId="23">
    <w:abstractNumId w:val="12"/>
  </w:num>
  <w:num w:numId="24">
    <w:abstractNumId w:val="22"/>
  </w:num>
  <w:num w:numId="25">
    <w:abstractNumId w:val="7"/>
  </w:num>
  <w:num w:numId="26">
    <w:abstractNumId w:val="33"/>
  </w:num>
  <w:num w:numId="27">
    <w:abstractNumId w:val="27"/>
  </w:num>
  <w:num w:numId="28">
    <w:abstractNumId w:val="11"/>
  </w:num>
  <w:num w:numId="29">
    <w:abstractNumId w:val="37"/>
  </w:num>
  <w:num w:numId="30">
    <w:abstractNumId w:val="32"/>
  </w:num>
  <w:num w:numId="31">
    <w:abstractNumId w:val="26"/>
  </w:num>
  <w:num w:numId="32">
    <w:abstractNumId w:val="2"/>
  </w:num>
  <w:num w:numId="33">
    <w:abstractNumId w:val="8"/>
  </w:num>
  <w:num w:numId="34">
    <w:abstractNumId w:val="1"/>
  </w:num>
  <w:num w:numId="35">
    <w:abstractNumId w:val="19"/>
  </w:num>
  <w:num w:numId="36">
    <w:abstractNumId w:val="39"/>
  </w:num>
  <w:num w:numId="37">
    <w:abstractNumId w:val="20"/>
  </w:num>
  <w:num w:numId="38">
    <w:abstractNumId w:val="29"/>
  </w:num>
  <w:num w:numId="39">
    <w:abstractNumId w:val="38"/>
  </w:num>
  <w:num w:numId="40">
    <w:abstractNumId w:val="17"/>
  </w:num>
  <w:num w:numId="41">
    <w:abstractNumId w:val="3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578B"/>
    <w:rsid w:val="000262EF"/>
    <w:rsid w:val="000270FE"/>
    <w:rsid w:val="00030EF1"/>
    <w:rsid w:val="0003192B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09C2"/>
    <w:rsid w:val="000563DC"/>
    <w:rsid w:val="00056D36"/>
    <w:rsid w:val="00060234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528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1DE"/>
    <w:rsid w:val="001138DD"/>
    <w:rsid w:val="00120657"/>
    <w:rsid w:val="00121172"/>
    <w:rsid w:val="00122945"/>
    <w:rsid w:val="001230B3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2F6"/>
    <w:rsid w:val="0017460A"/>
    <w:rsid w:val="0017598A"/>
    <w:rsid w:val="00176677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50A"/>
    <w:rsid w:val="00191F6A"/>
    <w:rsid w:val="001924D1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2851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3DF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863"/>
    <w:rsid w:val="00273A59"/>
    <w:rsid w:val="00275B94"/>
    <w:rsid w:val="00275F3C"/>
    <w:rsid w:val="002804FD"/>
    <w:rsid w:val="00281447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3F2B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2B14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A0A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03D1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1CA8"/>
    <w:rsid w:val="0037350E"/>
    <w:rsid w:val="00381D74"/>
    <w:rsid w:val="00386377"/>
    <w:rsid w:val="00387FA5"/>
    <w:rsid w:val="00390A4F"/>
    <w:rsid w:val="00391481"/>
    <w:rsid w:val="00391E62"/>
    <w:rsid w:val="00394EC3"/>
    <w:rsid w:val="003961EC"/>
    <w:rsid w:val="003963EB"/>
    <w:rsid w:val="00396414"/>
    <w:rsid w:val="003A0381"/>
    <w:rsid w:val="003A1B23"/>
    <w:rsid w:val="003A36C1"/>
    <w:rsid w:val="003A3708"/>
    <w:rsid w:val="003A3DE5"/>
    <w:rsid w:val="003A469E"/>
    <w:rsid w:val="003A725B"/>
    <w:rsid w:val="003B025F"/>
    <w:rsid w:val="003B3459"/>
    <w:rsid w:val="003B3568"/>
    <w:rsid w:val="003B436E"/>
    <w:rsid w:val="003B5D5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5F5"/>
    <w:rsid w:val="004218C5"/>
    <w:rsid w:val="004237F7"/>
    <w:rsid w:val="00426B81"/>
    <w:rsid w:val="004271B3"/>
    <w:rsid w:val="004305AA"/>
    <w:rsid w:val="00433CBA"/>
    <w:rsid w:val="00434C82"/>
    <w:rsid w:val="00435063"/>
    <w:rsid w:val="004409BC"/>
    <w:rsid w:val="004411AD"/>
    <w:rsid w:val="00441341"/>
    <w:rsid w:val="00441C95"/>
    <w:rsid w:val="00442C2B"/>
    <w:rsid w:val="00444442"/>
    <w:rsid w:val="0044564A"/>
    <w:rsid w:val="00446BFD"/>
    <w:rsid w:val="0044731D"/>
    <w:rsid w:val="004505BE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67D02"/>
    <w:rsid w:val="0047100C"/>
    <w:rsid w:val="004714C6"/>
    <w:rsid w:val="00471E33"/>
    <w:rsid w:val="004720F9"/>
    <w:rsid w:val="00473580"/>
    <w:rsid w:val="00474586"/>
    <w:rsid w:val="004758D2"/>
    <w:rsid w:val="00475ACB"/>
    <w:rsid w:val="00475BA1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04F"/>
    <w:rsid w:val="00511C6A"/>
    <w:rsid w:val="00512FB8"/>
    <w:rsid w:val="00513425"/>
    <w:rsid w:val="00514071"/>
    <w:rsid w:val="00514A71"/>
    <w:rsid w:val="00517032"/>
    <w:rsid w:val="0052055B"/>
    <w:rsid w:val="005214FE"/>
    <w:rsid w:val="00521A09"/>
    <w:rsid w:val="005237A5"/>
    <w:rsid w:val="00525BEA"/>
    <w:rsid w:val="00525F9A"/>
    <w:rsid w:val="0052609C"/>
    <w:rsid w:val="00526430"/>
    <w:rsid w:val="00530B22"/>
    <w:rsid w:val="005322C8"/>
    <w:rsid w:val="00533263"/>
    <w:rsid w:val="00537346"/>
    <w:rsid w:val="0054117F"/>
    <w:rsid w:val="00542717"/>
    <w:rsid w:val="0054280C"/>
    <w:rsid w:val="00544E1C"/>
    <w:rsid w:val="00545918"/>
    <w:rsid w:val="005469E7"/>
    <w:rsid w:val="00552890"/>
    <w:rsid w:val="005539B1"/>
    <w:rsid w:val="0055535E"/>
    <w:rsid w:val="0055668A"/>
    <w:rsid w:val="00560E89"/>
    <w:rsid w:val="00562169"/>
    <w:rsid w:val="00562322"/>
    <w:rsid w:val="005637CC"/>
    <w:rsid w:val="00564FA8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B74D9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D7CA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C2F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27CF7"/>
    <w:rsid w:val="00633BE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3229"/>
    <w:rsid w:val="00654DFA"/>
    <w:rsid w:val="00656D58"/>
    <w:rsid w:val="0066050B"/>
    <w:rsid w:val="00664E66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2A1B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4F11"/>
    <w:rsid w:val="006A7521"/>
    <w:rsid w:val="006B18FF"/>
    <w:rsid w:val="006B245E"/>
    <w:rsid w:val="006B26BF"/>
    <w:rsid w:val="006B56ED"/>
    <w:rsid w:val="006C0A8A"/>
    <w:rsid w:val="006C1725"/>
    <w:rsid w:val="006C33E2"/>
    <w:rsid w:val="006C3F82"/>
    <w:rsid w:val="006C50FC"/>
    <w:rsid w:val="006C5BF6"/>
    <w:rsid w:val="006C7DC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3AAB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1FDA"/>
    <w:rsid w:val="007132C4"/>
    <w:rsid w:val="00713624"/>
    <w:rsid w:val="00713B49"/>
    <w:rsid w:val="00713C5B"/>
    <w:rsid w:val="007153EA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667C"/>
    <w:rsid w:val="00737CDB"/>
    <w:rsid w:val="007411C4"/>
    <w:rsid w:val="00744679"/>
    <w:rsid w:val="007468C2"/>
    <w:rsid w:val="00747C28"/>
    <w:rsid w:val="007504AE"/>
    <w:rsid w:val="007512DF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17F"/>
    <w:rsid w:val="00785DED"/>
    <w:rsid w:val="007905C5"/>
    <w:rsid w:val="007914AB"/>
    <w:rsid w:val="00793723"/>
    <w:rsid w:val="007941A5"/>
    <w:rsid w:val="007943F6"/>
    <w:rsid w:val="007970D7"/>
    <w:rsid w:val="007A018A"/>
    <w:rsid w:val="007A02D1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312"/>
    <w:rsid w:val="007C3F2F"/>
    <w:rsid w:val="007C7001"/>
    <w:rsid w:val="007D0813"/>
    <w:rsid w:val="007D1358"/>
    <w:rsid w:val="007D1905"/>
    <w:rsid w:val="007D2ACC"/>
    <w:rsid w:val="007D31CB"/>
    <w:rsid w:val="007D430D"/>
    <w:rsid w:val="007D77EF"/>
    <w:rsid w:val="007E1265"/>
    <w:rsid w:val="007E4C88"/>
    <w:rsid w:val="007E570B"/>
    <w:rsid w:val="007E6711"/>
    <w:rsid w:val="007E7E0C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0DDF"/>
    <w:rsid w:val="00810ED3"/>
    <w:rsid w:val="0081148F"/>
    <w:rsid w:val="00813127"/>
    <w:rsid w:val="0081363D"/>
    <w:rsid w:val="008143E3"/>
    <w:rsid w:val="008144B0"/>
    <w:rsid w:val="00815E65"/>
    <w:rsid w:val="00816F49"/>
    <w:rsid w:val="00817A51"/>
    <w:rsid w:val="00820352"/>
    <w:rsid w:val="00823E72"/>
    <w:rsid w:val="00824235"/>
    <w:rsid w:val="008248EF"/>
    <w:rsid w:val="00825F9E"/>
    <w:rsid w:val="00826242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4D3"/>
    <w:rsid w:val="00855F9B"/>
    <w:rsid w:val="00856367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D7E"/>
    <w:rsid w:val="00866E8B"/>
    <w:rsid w:val="00870461"/>
    <w:rsid w:val="00870EEB"/>
    <w:rsid w:val="008720FB"/>
    <w:rsid w:val="00872B06"/>
    <w:rsid w:val="008749A5"/>
    <w:rsid w:val="00875552"/>
    <w:rsid w:val="008759BE"/>
    <w:rsid w:val="0087738B"/>
    <w:rsid w:val="0088250E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518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27DAB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0456"/>
    <w:rsid w:val="0095195D"/>
    <w:rsid w:val="00952105"/>
    <w:rsid w:val="00954548"/>
    <w:rsid w:val="009564FC"/>
    <w:rsid w:val="009569FD"/>
    <w:rsid w:val="0095727C"/>
    <w:rsid w:val="0096008A"/>
    <w:rsid w:val="009604C2"/>
    <w:rsid w:val="00960A26"/>
    <w:rsid w:val="00963184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319C"/>
    <w:rsid w:val="009B4930"/>
    <w:rsid w:val="009B529A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1CA0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2C5C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2B55"/>
    <w:rsid w:val="00A232A3"/>
    <w:rsid w:val="00A246BE"/>
    <w:rsid w:val="00A24C91"/>
    <w:rsid w:val="00A24FDA"/>
    <w:rsid w:val="00A2545D"/>
    <w:rsid w:val="00A306DC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65B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6EA"/>
    <w:rsid w:val="00AB7A0C"/>
    <w:rsid w:val="00AC05EC"/>
    <w:rsid w:val="00AC0D37"/>
    <w:rsid w:val="00AC1237"/>
    <w:rsid w:val="00AC3DC2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AF5A6A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270D"/>
    <w:rsid w:val="00B44B04"/>
    <w:rsid w:val="00B45DE2"/>
    <w:rsid w:val="00B4730E"/>
    <w:rsid w:val="00B51299"/>
    <w:rsid w:val="00B52CBF"/>
    <w:rsid w:val="00B53816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1450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154B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97241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AFD"/>
    <w:rsid w:val="00BB74C7"/>
    <w:rsid w:val="00BC224D"/>
    <w:rsid w:val="00BC2945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24D7"/>
    <w:rsid w:val="00C05441"/>
    <w:rsid w:val="00C069BE"/>
    <w:rsid w:val="00C06D1F"/>
    <w:rsid w:val="00C079FE"/>
    <w:rsid w:val="00C108FF"/>
    <w:rsid w:val="00C11257"/>
    <w:rsid w:val="00C11899"/>
    <w:rsid w:val="00C131F7"/>
    <w:rsid w:val="00C13EC0"/>
    <w:rsid w:val="00C14F0A"/>
    <w:rsid w:val="00C1613D"/>
    <w:rsid w:val="00C1791E"/>
    <w:rsid w:val="00C216C6"/>
    <w:rsid w:val="00C26C43"/>
    <w:rsid w:val="00C33DA9"/>
    <w:rsid w:val="00C33E0C"/>
    <w:rsid w:val="00C347B9"/>
    <w:rsid w:val="00C34DDC"/>
    <w:rsid w:val="00C352DD"/>
    <w:rsid w:val="00C35592"/>
    <w:rsid w:val="00C35795"/>
    <w:rsid w:val="00C358C6"/>
    <w:rsid w:val="00C40775"/>
    <w:rsid w:val="00C43F08"/>
    <w:rsid w:val="00C44067"/>
    <w:rsid w:val="00C467C8"/>
    <w:rsid w:val="00C467F6"/>
    <w:rsid w:val="00C469B7"/>
    <w:rsid w:val="00C470AB"/>
    <w:rsid w:val="00C5074C"/>
    <w:rsid w:val="00C5372D"/>
    <w:rsid w:val="00C545E3"/>
    <w:rsid w:val="00C55B7E"/>
    <w:rsid w:val="00C561A3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2317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9722C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5331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C7633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897"/>
    <w:rsid w:val="00D0051D"/>
    <w:rsid w:val="00D013EC"/>
    <w:rsid w:val="00D02C41"/>
    <w:rsid w:val="00D03FB6"/>
    <w:rsid w:val="00D04DB1"/>
    <w:rsid w:val="00D05072"/>
    <w:rsid w:val="00D10330"/>
    <w:rsid w:val="00D10411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604"/>
    <w:rsid w:val="00D30721"/>
    <w:rsid w:val="00D31076"/>
    <w:rsid w:val="00D31C72"/>
    <w:rsid w:val="00D33FCF"/>
    <w:rsid w:val="00D35749"/>
    <w:rsid w:val="00D36533"/>
    <w:rsid w:val="00D37A77"/>
    <w:rsid w:val="00D42EFE"/>
    <w:rsid w:val="00D440B9"/>
    <w:rsid w:val="00D45892"/>
    <w:rsid w:val="00D4671E"/>
    <w:rsid w:val="00D47D8A"/>
    <w:rsid w:val="00D512E5"/>
    <w:rsid w:val="00D52F48"/>
    <w:rsid w:val="00D555D1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36B7"/>
    <w:rsid w:val="00D85987"/>
    <w:rsid w:val="00D87E35"/>
    <w:rsid w:val="00D900AE"/>
    <w:rsid w:val="00D911F0"/>
    <w:rsid w:val="00D94430"/>
    <w:rsid w:val="00D944F9"/>
    <w:rsid w:val="00D954F8"/>
    <w:rsid w:val="00D95D9D"/>
    <w:rsid w:val="00DA02D4"/>
    <w:rsid w:val="00DA03E5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D7AD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9B1"/>
    <w:rsid w:val="00E0616C"/>
    <w:rsid w:val="00E077AC"/>
    <w:rsid w:val="00E13CF4"/>
    <w:rsid w:val="00E15BBC"/>
    <w:rsid w:val="00E16B4F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1CED"/>
    <w:rsid w:val="00E42D86"/>
    <w:rsid w:val="00E43F78"/>
    <w:rsid w:val="00E44495"/>
    <w:rsid w:val="00E4525F"/>
    <w:rsid w:val="00E465F9"/>
    <w:rsid w:val="00E469B6"/>
    <w:rsid w:val="00E500B3"/>
    <w:rsid w:val="00E5228B"/>
    <w:rsid w:val="00E52BEC"/>
    <w:rsid w:val="00E568FC"/>
    <w:rsid w:val="00E57A0D"/>
    <w:rsid w:val="00E6164F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872B5"/>
    <w:rsid w:val="00E90A4F"/>
    <w:rsid w:val="00E90DA2"/>
    <w:rsid w:val="00E9151F"/>
    <w:rsid w:val="00E915D8"/>
    <w:rsid w:val="00E92EE2"/>
    <w:rsid w:val="00E9370F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C699B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172"/>
    <w:rsid w:val="00F40B46"/>
    <w:rsid w:val="00F410EF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509A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1E46"/>
    <w:rsid w:val="00F921F4"/>
    <w:rsid w:val="00F94013"/>
    <w:rsid w:val="00F953B4"/>
    <w:rsid w:val="00F95765"/>
    <w:rsid w:val="00F95D92"/>
    <w:rsid w:val="00F967CE"/>
    <w:rsid w:val="00F97AA3"/>
    <w:rsid w:val="00FA2C3E"/>
    <w:rsid w:val="00FA36FD"/>
    <w:rsid w:val="00FA570E"/>
    <w:rsid w:val="00FB037F"/>
    <w:rsid w:val="00FB11E2"/>
    <w:rsid w:val="00FB13C0"/>
    <w:rsid w:val="00FB2570"/>
    <w:rsid w:val="00FB2802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C6EEA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E729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5">
    <w:name w:val="Обычный без отступа"/>
    <w:basedOn w:val="a"/>
    <w:link w:val="af6"/>
    <w:rsid w:val="00D555D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6">
    <w:name w:val="Обычный без отступа Знак"/>
    <w:link w:val="af5"/>
    <w:rsid w:val="00D555D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Default">
    <w:name w:val="Default"/>
    <w:rsid w:val="00711F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060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B25B-5ADD-437D-8E27-62C5F69C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5182</Words>
  <Characters>29542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5</cp:revision>
  <cp:lastPrinted>2019-10-21T13:14:00Z</cp:lastPrinted>
  <dcterms:created xsi:type="dcterms:W3CDTF">2022-09-26T07:42:00Z</dcterms:created>
  <dcterms:modified xsi:type="dcterms:W3CDTF">2022-09-26T08:27:00Z</dcterms:modified>
</cp:coreProperties>
</file>