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A993" w14:textId="0034B464" w:rsidR="00A6157C" w:rsidRPr="002E1CDC" w:rsidRDefault="00FE3511" w:rsidP="00D8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0" w:name="_Hlk96085372"/>
      <w:r w:rsidRPr="00032E87">
        <w:rPr>
          <w:rFonts w:ascii="Times New Roman" w:hAnsi="Times New Roman" w:cs="Times New Roman"/>
          <w:b/>
          <w:bCs/>
          <w:sz w:val="21"/>
          <w:szCs w:val="21"/>
        </w:rPr>
        <w:t>АО «Российский аукционный дом»</w:t>
      </w:r>
      <w:r w:rsidRPr="007D7FDF">
        <w:rPr>
          <w:rFonts w:ascii="Times New Roman" w:hAnsi="Times New Roman" w:cs="Times New Roman"/>
          <w:sz w:val="21"/>
          <w:szCs w:val="21"/>
        </w:rPr>
        <w:t xml:space="preserve"> (ОГРН 1097847233351</w:t>
      </w:r>
      <w:r w:rsidR="00D827E4" w:rsidRPr="007D7FDF">
        <w:rPr>
          <w:rFonts w:ascii="Times New Roman" w:hAnsi="Times New Roman" w:cs="Times New Roman"/>
          <w:sz w:val="21"/>
          <w:szCs w:val="21"/>
        </w:rPr>
        <w:t>,</w:t>
      </w:r>
      <w:r w:rsidRPr="007D7FDF">
        <w:rPr>
          <w:rFonts w:ascii="Times New Roman" w:hAnsi="Times New Roman" w:cs="Times New Roman"/>
          <w:sz w:val="21"/>
          <w:szCs w:val="21"/>
        </w:rPr>
        <w:t xml:space="preserve"> ИНН 7838430413, </w:t>
      </w:r>
      <w:r w:rsidR="00D827E4" w:rsidRPr="007D7FDF">
        <w:rPr>
          <w:rFonts w:ascii="Times New Roman" w:hAnsi="Times New Roman" w:cs="Times New Roman"/>
          <w:sz w:val="21"/>
          <w:szCs w:val="21"/>
        </w:rPr>
        <w:t xml:space="preserve">адрес: </w:t>
      </w:r>
      <w:r w:rsidRPr="007D7FDF">
        <w:rPr>
          <w:rFonts w:ascii="Times New Roman" w:hAnsi="Times New Roman" w:cs="Times New Roman"/>
          <w:sz w:val="21"/>
          <w:szCs w:val="21"/>
        </w:rPr>
        <w:t xml:space="preserve">190000, </w:t>
      </w:r>
      <w:r w:rsidR="00621806" w:rsidRPr="007D7FDF">
        <w:rPr>
          <w:rFonts w:ascii="Times New Roman" w:hAnsi="Times New Roman" w:cs="Times New Roman"/>
          <w:sz w:val="21"/>
          <w:szCs w:val="21"/>
        </w:rPr>
        <w:t xml:space="preserve">г. </w:t>
      </w:r>
      <w:r w:rsidRPr="007D7FDF">
        <w:rPr>
          <w:rFonts w:ascii="Times New Roman" w:hAnsi="Times New Roman" w:cs="Times New Roman"/>
          <w:sz w:val="21"/>
          <w:szCs w:val="21"/>
        </w:rPr>
        <w:t>Санкт-Петербург, пер. Гривцова, д.</w:t>
      </w:r>
      <w:r w:rsidR="00D827E4" w:rsidRPr="007D7FDF">
        <w:rPr>
          <w:rFonts w:ascii="Times New Roman" w:hAnsi="Times New Roman" w:cs="Times New Roman"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>5, лит.</w:t>
      </w:r>
      <w:r w:rsidR="00621806" w:rsidRPr="007D7FDF">
        <w:rPr>
          <w:rFonts w:ascii="Times New Roman" w:hAnsi="Times New Roman" w:cs="Times New Roman"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 xml:space="preserve">В, </w:t>
      </w:r>
      <w:r w:rsidR="00D827E4" w:rsidRPr="007D7FDF">
        <w:rPr>
          <w:rFonts w:ascii="Times New Roman" w:hAnsi="Times New Roman" w:cs="Times New Roman"/>
          <w:sz w:val="21"/>
          <w:szCs w:val="21"/>
        </w:rPr>
        <w:t xml:space="preserve">контакты: </w:t>
      </w:r>
      <w:r w:rsidRPr="007D7FDF">
        <w:rPr>
          <w:rFonts w:ascii="Times New Roman" w:hAnsi="Times New Roman" w:cs="Times New Roman"/>
          <w:sz w:val="21"/>
          <w:szCs w:val="21"/>
        </w:rPr>
        <w:t xml:space="preserve">8(800)777-57-57, </w:t>
      </w:r>
      <w:r w:rsidR="006A7D4D" w:rsidRPr="007D7FDF">
        <w:rPr>
          <w:rFonts w:ascii="Times New Roman" w:hAnsi="Times New Roman" w:cs="Times New Roman"/>
          <w:sz w:val="21"/>
          <w:szCs w:val="21"/>
        </w:rPr>
        <w:t>shakaya@auction-house.ru</w:t>
      </w:r>
      <w:r w:rsidRPr="007D7FDF">
        <w:rPr>
          <w:rFonts w:ascii="Times New Roman" w:hAnsi="Times New Roman" w:cs="Times New Roman"/>
          <w:sz w:val="21"/>
          <w:szCs w:val="21"/>
        </w:rPr>
        <w:t xml:space="preserve">) (Организатор торгов, </w:t>
      </w:r>
      <w:r w:rsidR="00336528" w:rsidRPr="007D7FDF">
        <w:rPr>
          <w:rFonts w:ascii="Times New Roman" w:hAnsi="Times New Roman" w:cs="Times New Roman"/>
          <w:sz w:val="21"/>
          <w:szCs w:val="21"/>
        </w:rPr>
        <w:t>далее</w:t>
      </w:r>
      <w:r w:rsidR="00336528">
        <w:rPr>
          <w:rFonts w:ascii="Times New Roman" w:hAnsi="Times New Roman" w:cs="Times New Roman"/>
          <w:sz w:val="21"/>
          <w:szCs w:val="21"/>
        </w:rPr>
        <w:t xml:space="preserve"> </w:t>
      </w:r>
      <w:r w:rsidR="00336528" w:rsidRPr="007D7FDF">
        <w:rPr>
          <w:rFonts w:ascii="Times New Roman" w:hAnsi="Times New Roman" w:cs="Times New Roman"/>
          <w:sz w:val="21"/>
          <w:szCs w:val="21"/>
        </w:rPr>
        <w:t>-</w:t>
      </w:r>
      <w:r w:rsidR="00336528">
        <w:rPr>
          <w:rFonts w:ascii="Times New Roman" w:hAnsi="Times New Roman" w:cs="Times New Roman"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 xml:space="preserve">ОТ), </w:t>
      </w:r>
      <w:bookmarkStart w:id="1" w:name="_Hlk114819406"/>
      <w:r w:rsidRPr="007D7FDF">
        <w:rPr>
          <w:rFonts w:ascii="Times New Roman" w:hAnsi="Times New Roman" w:cs="Times New Roman"/>
          <w:sz w:val="21"/>
          <w:szCs w:val="21"/>
        </w:rPr>
        <w:t>действующее н</w:t>
      </w:r>
      <w:r w:rsidR="00F82D00" w:rsidRPr="007D7FDF">
        <w:rPr>
          <w:rFonts w:ascii="Times New Roman" w:hAnsi="Times New Roman" w:cs="Times New Roman"/>
          <w:sz w:val="21"/>
          <w:szCs w:val="21"/>
        </w:rPr>
        <w:t>а</w:t>
      </w:r>
      <w:r w:rsidR="005175E1" w:rsidRPr="007D7FDF">
        <w:rPr>
          <w:rFonts w:ascii="Times New Roman" w:hAnsi="Times New Roman" w:cs="Times New Roman"/>
          <w:sz w:val="21"/>
          <w:szCs w:val="21"/>
        </w:rPr>
        <w:t xml:space="preserve"> основании договора поручения с</w:t>
      </w:r>
      <w:r w:rsidR="003B3C05">
        <w:rPr>
          <w:rFonts w:ascii="Times New Roman" w:hAnsi="Times New Roman" w:cs="Times New Roman"/>
          <w:sz w:val="21"/>
          <w:szCs w:val="21"/>
        </w:rPr>
        <w:t xml:space="preserve"> </w:t>
      </w:r>
      <w:r w:rsidR="00032E87" w:rsidRPr="00032E87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>ООО</w:t>
      </w:r>
      <w:r w:rsidR="003B3C05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 </w:t>
      </w:r>
      <w:r w:rsidR="00B1774B" w:rsidRPr="00B1774B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«Никса» </w:t>
      </w:r>
      <w:r w:rsidR="00B1774B" w:rsidRPr="00B1774B">
        <w:rPr>
          <w:rFonts w:ascii="Times New Roman" w:eastAsia="Calibri" w:hAnsi="Times New Roman" w:cs="Times New Roman"/>
          <w:iCs/>
          <w:sz w:val="21"/>
          <w:szCs w:val="21"/>
        </w:rPr>
        <w:t>(</w:t>
      </w:r>
      <w:bookmarkStart w:id="2" w:name="_Hlk114818381"/>
      <w:r w:rsidR="00B1774B" w:rsidRPr="00B1774B">
        <w:rPr>
          <w:rFonts w:ascii="Times New Roman" w:eastAsia="Calibri" w:hAnsi="Times New Roman" w:cs="Times New Roman"/>
          <w:iCs/>
          <w:sz w:val="21"/>
          <w:szCs w:val="21"/>
        </w:rPr>
        <w:t>ИНН 1655282196, ОГРН 1131690085450</w:t>
      </w:r>
      <w:bookmarkEnd w:id="2"/>
      <w:r w:rsidR="00B1774B" w:rsidRPr="00B1774B">
        <w:rPr>
          <w:rFonts w:ascii="Times New Roman" w:eastAsia="Calibri" w:hAnsi="Times New Roman" w:cs="Times New Roman"/>
          <w:iCs/>
          <w:sz w:val="21"/>
          <w:szCs w:val="21"/>
        </w:rPr>
        <w:t>; адрес: 420107, Республика Татарстан, г. Казань, ул. Нурсултана Назарбаева, д. 66)</w:t>
      </w:r>
      <w:r w:rsidR="00BD1469" w:rsidRPr="00BD1469">
        <w:rPr>
          <w:rFonts w:ascii="Times New Roman" w:eastAsia="Calibri" w:hAnsi="Times New Roman" w:cs="Times New Roman"/>
          <w:iCs/>
          <w:sz w:val="21"/>
          <w:szCs w:val="21"/>
        </w:rPr>
        <w:t xml:space="preserve"> именуемое в дальнейшем «Должник»,</w:t>
      </w:r>
      <w:r w:rsidR="00BD1469" w:rsidRPr="00BD1469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 в лице конкурсного управляющего </w:t>
      </w:r>
      <w:r w:rsidR="00B1774B" w:rsidRPr="00B1774B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Бабкина Олега Петровича </w:t>
      </w:r>
      <w:r w:rsidR="00B1774B" w:rsidRPr="00B1774B">
        <w:rPr>
          <w:rFonts w:ascii="Times New Roman" w:eastAsia="Calibri" w:hAnsi="Times New Roman" w:cs="Times New Roman"/>
          <w:iCs/>
          <w:sz w:val="21"/>
          <w:szCs w:val="21"/>
        </w:rPr>
        <w:t>(</w:t>
      </w:r>
      <w:bookmarkStart w:id="3" w:name="_Hlk114818407"/>
      <w:r w:rsidR="00B1774B" w:rsidRPr="00B1774B">
        <w:rPr>
          <w:rFonts w:ascii="Times New Roman" w:eastAsia="Calibri" w:hAnsi="Times New Roman" w:cs="Times New Roman"/>
          <w:iCs/>
          <w:sz w:val="21"/>
          <w:szCs w:val="21"/>
        </w:rPr>
        <w:t>ИНН 381207241042</w:t>
      </w:r>
      <w:bookmarkEnd w:id="3"/>
      <w:r w:rsidR="00B1774B" w:rsidRPr="00B1774B">
        <w:rPr>
          <w:rFonts w:ascii="Times New Roman" w:eastAsia="Calibri" w:hAnsi="Times New Roman" w:cs="Times New Roman"/>
          <w:iCs/>
          <w:sz w:val="21"/>
          <w:szCs w:val="21"/>
        </w:rPr>
        <w:t xml:space="preserve">, СНИЛС 133-201-830 00, рег.номер: 006, адрес для направления корреспонденции: 125196, г. Москва, а/я 2) </w:t>
      </w:r>
      <w:bookmarkStart w:id="4" w:name="_Hlk114818428"/>
      <w:r w:rsidR="00B1774B" w:rsidRPr="00B1774B">
        <w:rPr>
          <w:rFonts w:ascii="Times New Roman" w:eastAsia="Calibri" w:hAnsi="Times New Roman" w:cs="Times New Roman"/>
          <w:iCs/>
          <w:sz w:val="21"/>
          <w:szCs w:val="21"/>
        </w:rPr>
        <w:t xml:space="preserve">– член Ассоциации МСОПАУ </w:t>
      </w:r>
      <w:r w:rsidR="00B1774B">
        <w:rPr>
          <w:rFonts w:ascii="Times New Roman" w:eastAsia="Calibri" w:hAnsi="Times New Roman" w:cs="Times New Roman"/>
          <w:iCs/>
          <w:sz w:val="21"/>
          <w:szCs w:val="21"/>
        </w:rPr>
        <w:t>(</w:t>
      </w:r>
      <w:r w:rsidR="00B1774B" w:rsidRPr="00B1774B">
        <w:rPr>
          <w:rFonts w:ascii="Times New Roman" w:eastAsia="Calibri" w:hAnsi="Times New Roman" w:cs="Times New Roman"/>
          <w:iCs/>
          <w:sz w:val="21"/>
          <w:szCs w:val="21"/>
        </w:rPr>
        <w:t>ИНН 7701321710, ОГРН 1027701024878</w:t>
      </w:r>
      <w:bookmarkEnd w:id="4"/>
      <w:r w:rsidR="00B1774B" w:rsidRPr="00B1774B">
        <w:rPr>
          <w:rFonts w:ascii="Times New Roman" w:eastAsia="Calibri" w:hAnsi="Times New Roman" w:cs="Times New Roman"/>
          <w:iCs/>
          <w:sz w:val="21"/>
          <w:szCs w:val="21"/>
        </w:rPr>
        <w:t>, адрес: 101100, г. Москва, Лубянский проезд, д. 5, стр. 1), действующий на основании Решения от 13.12.2018г. и Определения от 26.03.2020г. Арбитражного суда Республики Татарстан по делу №А65-24100/2018</w:t>
      </w:r>
      <w:r w:rsidR="00BD1469">
        <w:rPr>
          <w:rFonts w:ascii="Times New Roman" w:hAnsi="Times New Roman" w:cs="Times New Roman"/>
          <w:sz w:val="21"/>
          <w:szCs w:val="21"/>
        </w:rPr>
        <w:t xml:space="preserve"> </w:t>
      </w:r>
      <w:r w:rsidR="00032E87" w:rsidRPr="00BD1469">
        <w:rPr>
          <w:rFonts w:ascii="Times New Roman" w:hAnsi="Times New Roman" w:cs="Times New Roman"/>
          <w:sz w:val="21"/>
          <w:szCs w:val="21"/>
        </w:rPr>
        <w:t>(далее –</w:t>
      </w:r>
      <w:r w:rsidR="00336528" w:rsidRPr="00BD1469">
        <w:rPr>
          <w:rFonts w:ascii="Times New Roman" w:hAnsi="Times New Roman" w:cs="Times New Roman"/>
          <w:sz w:val="21"/>
          <w:szCs w:val="21"/>
        </w:rPr>
        <w:t xml:space="preserve"> </w:t>
      </w:r>
      <w:r w:rsidR="00032E87" w:rsidRPr="00BD1469">
        <w:rPr>
          <w:rFonts w:ascii="Times New Roman" w:hAnsi="Times New Roman" w:cs="Times New Roman"/>
          <w:sz w:val="21"/>
          <w:szCs w:val="21"/>
        </w:rPr>
        <w:t>КУ</w:t>
      </w:r>
      <w:r w:rsidR="00032E87" w:rsidRPr="002E1CDC">
        <w:rPr>
          <w:rFonts w:ascii="Times New Roman" w:hAnsi="Times New Roman" w:cs="Times New Roman"/>
          <w:sz w:val="21"/>
          <w:szCs w:val="21"/>
        </w:rPr>
        <w:t>)</w:t>
      </w:r>
      <w:r w:rsidR="00F82D00" w:rsidRPr="002E1CDC">
        <w:rPr>
          <w:rFonts w:ascii="Times New Roman" w:hAnsi="Times New Roman" w:cs="Times New Roman"/>
          <w:sz w:val="21"/>
          <w:szCs w:val="21"/>
        </w:rPr>
        <w:t xml:space="preserve">, </w:t>
      </w:r>
      <w:r w:rsidRPr="002E1CDC">
        <w:rPr>
          <w:rFonts w:ascii="Times New Roman" w:hAnsi="Times New Roman" w:cs="Times New Roman"/>
          <w:sz w:val="21"/>
          <w:szCs w:val="21"/>
        </w:rPr>
        <w:t>сообщает о прове</w:t>
      </w:r>
      <w:r w:rsidR="00F82D00" w:rsidRPr="002E1CDC">
        <w:rPr>
          <w:rFonts w:ascii="Times New Roman" w:hAnsi="Times New Roman" w:cs="Times New Roman"/>
          <w:sz w:val="21"/>
          <w:szCs w:val="21"/>
        </w:rPr>
        <w:t>дении</w:t>
      </w:r>
      <w:r w:rsidR="00BD1469" w:rsidRPr="002E1CDC">
        <w:rPr>
          <w:rFonts w:ascii="Times New Roman" w:hAnsi="Times New Roman" w:cs="Times New Roman"/>
          <w:sz w:val="21"/>
          <w:szCs w:val="21"/>
        </w:rPr>
        <w:t xml:space="preserve"> </w:t>
      </w:r>
      <w:bookmarkStart w:id="5" w:name="_Hlk112415399"/>
      <w:r w:rsidR="00066CC6">
        <w:rPr>
          <w:rFonts w:ascii="Times New Roman" w:hAnsi="Times New Roman" w:cs="Times New Roman"/>
          <w:b/>
          <w:sz w:val="21"/>
          <w:szCs w:val="21"/>
        </w:rPr>
        <w:t>17</w:t>
      </w:r>
      <w:r w:rsidR="00B1774B" w:rsidRPr="00FE7F85">
        <w:rPr>
          <w:rFonts w:ascii="Times New Roman" w:hAnsi="Times New Roman" w:cs="Times New Roman"/>
          <w:b/>
          <w:sz w:val="21"/>
          <w:szCs w:val="21"/>
        </w:rPr>
        <w:t>.11</w:t>
      </w:r>
      <w:r w:rsidR="000A39CD" w:rsidRPr="00FE7F85">
        <w:rPr>
          <w:rFonts w:ascii="Times New Roman" w:hAnsi="Times New Roman" w:cs="Times New Roman"/>
          <w:b/>
          <w:sz w:val="21"/>
          <w:szCs w:val="21"/>
        </w:rPr>
        <w:t xml:space="preserve">.2022г. </w:t>
      </w:r>
      <w:r w:rsidR="00402601" w:rsidRPr="00FE7F85">
        <w:rPr>
          <w:rFonts w:ascii="Times New Roman" w:hAnsi="Times New Roman" w:cs="Times New Roman"/>
          <w:b/>
          <w:sz w:val="21"/>
          <w:szCs w:val="21"/>
        </w:rPr>
        <w:t xml:space="preserve">в </w:t>
      </w:r>
      <w:r w:rsidR="00077EA5" w:rsidRPr="00FE7F85">
        <w:rPr>
          <w:rFonts w:ascii="Times New Roman" w:hAnsi="Times New Roman" w:cs="Times New Roman"/>
          <w:b/>
          <w:sz w:val="21"/>
          <w:szCs w:val="21"/>
        </w:rPr>
        <w:t>12</w:t>
      </w:r>
      <w:r w:rsidR="00E1769E" w:rsidRPr="00FE7F85">
        <w:rPr>
          <w:rFonts w:ascii="Times New Roman" w:hAnsi="Times New Roman" w:cs="Times New Roman"/>
          <w:b/>
          <w:sz w:val="21"/>
          <w:szCs w:val="21"/>
        </w:rPr>
        <w:t>:</w:t>
      </w:r>
      <w:r w:rsidRPr="00FE7F85">
        <w:rPr>
          <w:rFonts w:ascii="Times New Roman" w:hAnsi="Times New Roman" w:cs="Times New Roman"/>
          <w:b/>
          <w:sz w:val="21"/>
          <w:szCs w:val="21"/>
        </w:rPr>
        <w:t xml:space="preserve">00 </w:t>
      </w:r>
      <w:bookmarkEnd w:id="5"/>
      <w:r w:rsidR="00E1769E" w:rsidRPr="00FE7F85">
        <w:rPr>
          <w:rFonts w:ascii="Times New Roman" w:hAnsi="Times New Roman" w:cs="Times New Roman"/>
          <w:sz w:val="21"/>
          <w:szCs w:val="21"/>
        </w:rPr>
        <w:t>(время</w:t>
      </w:r>
      <w:r w:rsidR="00E1769E" w:rsidRPr="002E1CDC">
        <w:rPr>
          <w:rFonts w:ascii="Times New Roman" w:hAnsi="Times New Roman" w:cs="Times New Roman"/>
          <w:sz w:val="21"/>
          <w:szCs w:val="21"/>
        </w:rPr>
        <w:t xml:space="preserve"> МСК) </w:t>
      </w:r>
      <w:r w:rsidR="00866C01" w:rsidRPr="002E1CDC">
        <w:rPr>
          <w:rFonts w:ascii="Times New Roman" w:hAnsi="Times New Roman" w:cs="Times New Roman"/>
          <w:sz w:val="21"/>
          <w:szCs w:val="21"/>
        </w:rPr>
        <w:t xml:space="preserve">на электронной площадке АО «Российский аукционный дом», по адресу в сети интернет: </w:t>
      </w:r>
      <w:bookmarkStart w:id="6" w:name="_Hlk78552987"/>
      <w:r w:rsidR="00621806" w:rsidRPr="002E1CDC">
        <w:rPr>
          <w:rFonts w:ascii="Times New Roman" w:hAnsi="Times New Roman" w:cs="Times New Roman"/>
          <w:sz w:val="21"/>
          <w:szCs w:val="21"/>
        </w:rPr>
        <w:t>www.lot-online.ru</w:t>
      </w:r>
      <w:bookmarkEnd w:id="6"/>
      <w:r w:rsidR="00621806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Pr="002E1CDC">
        <w:rPr>
          <w:rFonts w:ascii="Times New Roman" w:hAnsi="Times New Roman" w:cs="Times New Roman"/>
          <w:sz w:val="21"/>
          <w:szCs w:val="21"/>
        </w:rPr>
        <w:t>(далее – ЭП)</w:t>
      </w:r>
      <w:r w:rsidR="00000E79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="00000E79" w:rsidRPr="002E1CDC">
        <w:rPr>
          <w:rFonts w:ascii="Times New Roman" w:hAnsi="Times New Roman" w:cs="Times New Roman"/>
          <w:b/>
          <w:bCs/>
          <w:sz w:val="21"/>
          <w:szCs w:val="21"/>
        </w:rPr>
        <w:t>первого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 аукциона,</w:t>
      </w:r>
      <w:r w:rsidRPr="002E1CDC">
        <w:rPr>
          <w:rFonts w:ascii="Times New Roman" w:hAnsi="Times New Roman" w:cs="Times New Roman"/>
          <w:sz w:val="21"/>
          <w:szCs w:val="21"/>
        </w:rPr>
        <w:t xml:space="preserve"> открытого по составу участников с открытой формой подачи предложений о цене (далее – Торги).</w:t>
      </w:r>
    </w:p>
    <w:p w14:paraId="53BB3DCF" w14:textId="33C48E91" w:rsidR="00BD1469" w:rsidRPr="002E1CDC" w:rsidRDefault="00864D39" w:rsidP="00864D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E1CDC">
        <w:rPr>
          <w:rFonts w:ascii="Times New Roman" w:hAnsi="Times New Roman" w:cs="Times New Roman"/>
          <w:sz w:val="21"/>
          <w:szCs w:val="21"/>
        </w:rPr>
        <w:t>Продаже на Торгах подлежит</w:t>
      </w:r>
      <w:r w:rsidR="00A92FF3" w:rsidRPr="002E1CDC">
        <w:rPr>
          <w:rFonts w:ascii="Times New Roman" w:hAnsi="Times New Roman" w:cs="Times New Roman"/>
          <w:sz w:val="21"/>
          <w:szCs w:val="21"/>
        </w:rPr>
        <w:t xml:space="preserve"> (указана начальная цена для первого аукциона)</w:t>
      </w:r>
      <w:r w:rsidR="00BD1469" w:rsidRPr="002E1CDC">
        <w:rPr>
          <w:rFonts w:ascii="Times New Roman" w:hAnsi="Times New Roman" w:cs="Times New Roman"/>
          <w:sz w:val="21"/>
          <w:szCs w:val="21"/>
        </w:rPr>
        <w:t>:</w:t>
      </w:r>
    </w:p>
    <w:p w14:paraId="5383119E" w14:textId="76057852" w:rsidR="00FE7F85" w:rsidRPr="002D0FB4" w:rsidRDefault="00B1774B" w:rsidP="00FE7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B1774B">
        <w:rPr>
          <w:rFonts w:ascii="Times New Roman" w:hAnsi="Times New Roman" w:cs="Times New Roman"/>
          <w:b/>
          <w:bCs/>
          <w:sz w:val="21"/>
          <w:szCs w:val="21"/>
        </w:rPr>
        <w:t>Лот №1</w:t>
      </w:r>
      <w:r w:rsidRPr="00B1774B">
        <w:rPr>
          <w:rFonts w:ascii="Times New Roman" w:hAnsi="Times New Roman" w:cs="Times New Roman"/>
          <w:sz w:val="21"/>
          <w:szCs w:val="21"/>
        </w:rPr>
        <w:t xml:space="preserve"> - Права требования к ООО «Развитие» (ИНН 1655169602)</w:t>
      </w:r>
      <w:r w:rsidR="00FE7F85" w:rsidRPr="00FE7F85">
        <w:t xml:space="preserve"> </w:t>
      </w:r>
      <w:r w:rsidR="00FE7F85">
        <w:t xml:space="preserve">- </w:t>
      </w:r>
      <w:r w:rsidR="00FE7F85" w:rsidRPr="002D0FB4">
        <w:rPr>
          <w:rFonts w:ascii="Times New Roman" w:hAnsi="Times New Roman" w:cs="Times New Roman"/>
          <w:b/>
          <w:bCs/>
          <w:sz w:val="21"/>
          <w:szCs w:val="21"/>
        </w:rPr>
        <w:t>4 950 000,00 руб.</w:t>
      </w:r>
    </w:p>
    <w:p w14:paraId="6647CA6A" w14:textId="3D69C294" w:rsidR="00FE7F85" w:rsidRPr="002D0FB4" w:rsidRDefault="00FE7F85" w:rsidP="00FE7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B1774B">
        <w:rPr>
          <w:rFonts w:ascii="Times New Roman" w:hAnsi="Times New Roman" w:cs="Times New Roman"/>
          <w:b/>
          <w:bCs/>
          <w:sz w:val="21"/>
          <w:szCs w:val="21"/>
        </w:rPr>
        <w:t>Лот №2</w:t>
      </w:r>
      <w:r w:rsidRPr="00B1774B">
        <w:rPr>
          <w:rFonts w:ascii="Times New Roman" w:hAnsi="Times New Roman" w:cs="Times New Roman"/>
          <w:sz w:val="21"/>
          <w:szCs w:val="21"/>
        </w:rPr>
        <w:t xml:space="preserve"> - Права требования к ООО «Брия» (ИНН 1655206220)</w:t>
      </w:r>
      <w:r>
        <w:rPr>
          <w:rFonts w:ascii="Times New Roman" w:hAnsi="Times New Roman" w:cs="Times New Roman"/>
          <w:sz w:val="21"/>
          <w:szCs w:val="21"/>
        </w:rPr>
        <w:t xml:space="preserve"> - </w:t>
      </w:r>
      <w:r w:rsidRPr="002D0FB4">
        <w:rPr>
          <w:rFonts w:ascii="Times New Roman" w:hAnsi="Times New Roman" w:cs="Times New Roman"/>
          <w:b/>
          <w:bCs/>
          <w:sz w:val="21"/>
          <w:szCs w:val="21"/>
        </w:rPr>
        <w:t>5 700 000,00 руб.</w:t>
      </w:r>
    </w:p>
    <w:p w14:paraId="6B2D338D" w14:textId="0CC406F8" w:rsidR="00FE7F85" w:rsidRPr="00FE7F85" w:rsidRDefault="00FE7F85" w:rsidP="00FE7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1774B">
        <w:rPr>
          <w:rFonts w:ascii="Times New Roman" w:hAnsi="Times New Roman" w:cs="Times New Roman"/>
          <w:b/>
          <w:bCs/>
          <w:sz w:val="21"/>
          <w:szCs w:val="21"/>
        </w:rPr>
        <w:t>Лот №3</w:t>
      </w:r>
      <w:r w:rsidRPr="00B1774B">
        <w:rPr>
          <w:rFonts w:ascii="Times New Roman" w:hAnsi="Times New Roman" w:cs="Times New Roman"/>
          <w:sz w:val="21"/>
          <w:szCs w:val="21"/>
        </w:rPr>
        <w:t xml:space="preserve"> - Права требования к ООО «Ацерас» (ИНН 1655287363)</w:t>
      </w:r>
      <w:r>
        <w:rPr>
          <w:rFonts w:ascii="Times New Roman" w:hAnsi="Times New Roman" w:cs="Times New Roman"/>
          <w:sz w:val="21"/>
          <w:szCs w:val="21"/>
        </w:rPr>
        <w:t xml:space="preserve"> - </w:t>
      </w:r>
      <w:r w:rsidRPr="002D0FB4">
        <w:rPr>
          <w:rFonts w:ascii="Times New Roman" w:hAnsi="Times New Roman" w:cs="Times New Roman"/>
          <w:b/>
          <w:bCs/>
          <w:sz w:val="21"/>
          <w:szCs w:val="21"/>
        </w:rPr>
        <w:t>7 525 000,00 руб.</w:t>
      </w:r>
    </w:p>
    <w:p w14:paraId="401F8968" w14:textId="1389E43A" w:rsidR="00FE7F85" w:rsidRPr="00FE7F85" w:rsidRDefault="00FE7F85" w:rsidP="00FE7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1774B">
        <w:rPr>
          <w:rFonts w:ascii="Times New Roman" w:hAnsi="Times New Roman" w:cs="Times New Roman"/>
          <w:b/>
          <w:bCs/>
          <w:sz w:val="21"/>
          <w:szCs w:val="21"/>
        </w:rPr>
        <w:t>Лот №4</w:t>
      </w:r>
      <w:r w:rsidRPr="00B1774B">
        <w:rPr>
          <w:rFonts w:ascii="Times New Roman" w:hAnsi="Times New Roman" w:cs="Times New Roman"/>
          <w:sz w:val="21"/>
          <w:szCs w:val="21"/>
        </w:rPr>
        <w:t xml:space="preserve"> - Права требования к ООО «ПСФ «Строительный центр» (ИНН 1654043621)</w:t>
      </w:r>
      <w:r>
        <w:rPr>
          <w:rFonts w:ascii="Times New Roman" w:hAnsi="Times New Roman" w:cs="Times New Roman"/>
          <w:sz w:val="21"/>
          <w:szCs w:val="21"/>
        </w:rPr>
        <w:t xml:space="preserve"> - </w:t>
      </w:r>
      <w:r w:rsidRPr="002D0FB4">
        <w:rPr>
          <w:rFonts w:ascii="Times New Roman" w:hAnsi="Times New Roman" w:cs="Times New Roman"/>
          <w:b/>
          <w:bCs/>
          <w:sz w:val="21"/>
          <w:szCs w:val="21"/>
        </w:rPr>
        <w:t>76 929 300,00 руб.</w:t>
      </w:r>
    </w:p>
    <w:p w14:paraId="33DB99D6" w14:textId="21E51EB9" w:rsidR="00B1774B" w:rsidRPr="00B1774B" w:rsidRDefault="00FE7F85" w:rsidP="00FE7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1774B">
        <w:rPr>
          <w:rFonts w:ascii="Times New Roman" w:hAnsi="Times New Roman" w:cs="Times New Roman"/>
          <w:b/>
          <w:bCs/>
          <w:sz w:val="21"/>
          <w:szCs w:val="21"/>
        </w:rPr>
        <w:t>Лот №5</w:t>
      </w:r>
      <w:r w:rsidRPr="00B1774B">
        <w:rPr>
          <w:rFonts w:ascii="Times New Roman" w:hAnsi="Times New Roman" w:cs="Times New Roman"/>
          <w:sz w:val="21"/>
          <w:szCs w:val="21"/>
        </w:rPr>
        <w:t xml:space="preserve"> - Права требования к ПАО «Интехбанк» в лице ГК «АСВ» (ИНН 1658088006)</w:t>
      </w:r>
      <w:r>
        <w:rPr>
          <w:rFonts w:ascii="Times New Roman" w:hAnsi="Times New Roman" w:cs="Times New Roman"/>
          <w:sz w:val="21"/>
          <w:szCs w:val="21"/>
        </w:rPr>
        <w:t xml:space="preserve"> - </w:t>
      </w:r>
      <w:r w:rsidRPr="002D0FB4">
        <w:rPr>
          <w:rFonts w:ascii="Times New Roman" w:hAnsi="Times New Roman" w:cs="Times New Roman"/>
          <w:b/>
          <w:bCs/>
          <w:sz w:val="21"/>
          <w:szCs w:val="21"/>
        </w:rPr>
        <w:t>31 608 334,52 руб.</w:t>
      </w:r>
    </w:p>
    <w:p w14:paraId="449A99FF" w14:textId="29779F84" w:rsidR="00864D39" w:rsidRPr="002E1CDC" w:rsidRDefault="00FE3511" w:rsidP="00B177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2E1CDC">
        <w:rPr>
          <w:rFonts w:ascii="Times New Roman" w:hAnsi="Times New Roman" w:cs="Times New Roman"/>
          <w:b/>
          <w:sz w:val="21"/>
          <w:szCs w:val="21"/>
        </w:rPr>
        <w:t xml:space="preserve">Начало приема </w:t>
      </w:r>
      <w:r w:rsidR="00BE1D14" w:rsidRPr="002E1CDC">
        <w:rPr>
          <w:rFonts w:ascii="Times New Roman" w:hAnsi="Times New Roman" w:cs="Times New Roman"/>
          <w:b/>
          <w:sz w:val="21"/>
          <w:szCs w:val="21"/>
        </w:rPr>
        <w:t>заяв</w:t>
      </w:r>
      <w:r w:rsidR="00C56C94" w:rsidRPr="002E1CDC">
        <w:rPr>
          <w:rFonts w:ascii="Times New Roman" w:hAnsi="Times New Roman" w:cs="Times New Roman"/>
          <w:b/>
          <w:sz w:val="21"/>
          <w:szCs w:val="21"/>
        </w:rPr>
        <w:t>ок на участие в Торга</w:t>
      </w:r>
      <w:r w:rsidR="00F27FE8" w:rsidRPr="002E1CDC">
        <w:rPr>
          <w:rFonts w:ascii="Times New Roman" w:hAnsi="Times New Roman" w:cs="Times New Roman"/>
          <w:b/>
          <w:sz w:val="21"/>
          <w:szCs w:val="21"/>
        </w:rPr>
        <w:t>х</w:t>
      </w:r>
      <w:r w:rsidR="00657B1D" w:rsidRPr="002E1CDC">
        <w:rPr>
          <w:rFonts w:ascii="Times New Roman" w:hAnsi="Times New Roman" w:cs="Times New Roman"/>
          <w:b/>
          <w:sz w:val="21"/>
          <w:szCs w:val="21"/>
        </w:rPr>
        <w:t xml:space="preserve"> </w:t>
      </w:r>
      <w:bookmarkStart w:id="7" w:name="_Hlk112415903"/>
      <w:r w:rsidR="00066CC6">
        <w:rPr>
          <w:rFonts w:ascii="Times New Roman" w:hAnsi="Times New Roman" w:cs="Times New Roman"/>
          <w:b/>
          <w:sz w:val="21"/>
          <w:szCs w:val="21"/>
        </w:rPr>
        <w:t>10</w:t>
      </w:r>
      <w:r w:rsidR="00B1774B">
        <w:rPr>
          <w:rFonts w:ascii="Times New Roman" w:hAnsi="Times New Roman" w:cs="Times New Roman"/>
          <w:b/>
          <w:sz w:val="21"/>
          <w:szCs w:val="21"/>
        </w:rPr>
        <w:t>.10</w:t>
      </w:r>
      <w:r w:rsidR="00657B1D" w:rsidRPr="002E1CDC">
        <w:rPr>
          <w:rFonts w:ascii="Times New Roman" w:hAnsi="Times New Roman" w:cs="Times New Roman"/>
          <w:b/>
          <w:sz w:val="21"/>
          <w:szCs w:val="21"/>
        </w:rPr>
        <w:t>.</w:t>
      </w:r>
      <w:r w:rsidR="00032E87" w:rsidRPr="002E1CDC">
        <w:rPr>
          <w:rFonts w:ascii="Times New Roman" w:hAnsi="Times New Roman" w:cs="Times New Roman"/>
          <w:b/>
          <w:sz w:val="21"/>
          <w:szCs w:val="21"/>
        </w:rPr>
        <w:t>2022</w:t>
      </w:r>
      <w:r w:rsidR="008610DA" w:rsidRPr="002E1CDC">
        <w:rPr>
          <w:rFonts w:ascii="Times New Roman" w:hAnsi="Times New Roman" w:cs="Times New Roman"/>
          <w:b/>
          <w:sz w:val="21"/>
          <w:szCs w:val="21"/>
        </w:rPr>
        <w:t>г.</w:t>
      </w:r>
      <w:r w:rsidR="00A6157C" w:rsidRPr="002E1CD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E1CDC">
        <w:rPr>
          <w:rFonts w:ascii="Times New Roman" w:hAnsi="Times New Roman" w:cs="Times New Roman"/>
          <w:b/>
          <w:sz w:val="21"/>
          <w:szCs w:val="21"/>
        </w:rPr>
        <w:t xml:space="preserve">с </w:t>
      </w:r>
      <w:r w:rsidR="004E0BD0" w:rsidRPr="002E1CDC">
        <w:rPr>
          <w:rFonts w:ascii="Times New Roman" w:hAnsi="Times New Roman" w:cs="Times New Roman"/>
          <w:b/>
          <w:sz w:val="21"/>
          <w:szCs w:val="21"/>
        </w:rPr>
        <w:t>10</w:t>
      </w:r>
      <w:r w:rsidR="00E1769E" w:rsidRPr="002E1CDC">
        <w:rPr>
          <w:rFonts w:ascii="Times New Roman" w:hAnsi="Times New Roman" w:cs="Times New Roman"/>
          <w:b/>
          <w:sz w:val="21"/>
          <w:szCs w:val="21"/>
        </w:rPr>
        <w:t>:</w:t>
      </w:r>
      <w:r w:rsidR="00F27FE8" w:rsidRPr="002E1CDC">
        <w:rPr>
          <w:rFonts w:ascii="Times New Roman" w:hAnsi="Times New Roman" w:cs="Times New Roman"/>
          <w:b/>
          <w:sz w:val="21"/>
          <w:szCs w:val="21"/>
        </w:rPr>
        <w:t>00</w:t>
      </w:r>
      <w:r w:rsidR="00E1769E" w:rsidRPr="002E1CD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27FE8" w:rsidRPr="002E1CDC">
        <w:rPr>
          <w:rFonts w:ascii="Times New Roman" w:hAnsi="Times New Roman" w:cs="Times New Roman"/>
          <w:b/>
          <w:sz w:val="21"/>
          <w:szCs w:val="21"/>
        </w:rPr>
        <w:t xml:space="preserve">по </w:t>
      </w:r>
      <w:r w:rsidR="00066CC6">
        <w:rPr>
          <w:rFonts w:ascii="Times New Roman" w:hAnsi="Times New Roman" w:cs="Times New Roman"/>
          <w:b/>
          <w:sz w:val="21"/>
          <w:szCs w:val="21"/>
        </w:rPr>
        <w:t>15</w:t>
      </w:r>
      <w:r w:rsidR="00B1774B">
        <w:rPr>
          <w:rFonts w:ascii="Times New Roman" w:hAnsi="Times New Roman" w:cs="Times New Roman"/>
          <w:b/>
          <w:sz w:val="21"/>
          <w:szCs w:val="21"/>
        </w:rPr>
        <w:t>.11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 xml:space="preserve">.2022г. </w:t>
      </w:r>
      <w:r w:rsidRPr="002E1CDC">
        <w:rPr>
          <w:rFonts w:ascii="Times New Roman" w:hAnsi="Times New Roman" w:cs="Times New Roman"/>
          <w:b/>
          <w:sz w:val="21"/>
          <w:szCs w:val="21"/>
        </w:rPr>
        <w:t xml:space="preserve">до </w:t>
      </w:r>
      <w:r w:rsidR="00657B1D" w:rsidRPr="002E1CDC">
        <w:rPr>
          <w:rFonts w:ascii="Times New Roman" w:hAnsi="Times New Roman" w:cs="Times New Roman"/>
          <w:b/>
          <w:sz w:val="21"/>
          <w:szCs w:val="21"/>
        </w:rPr>
        <w:t>10</w:t>
      </w:r>
      <w:r w:rsidR="00E1769E" w:rsidRPr="002E1CDC">
        <w:rPr>
          <w:rFonts w:ascii="Times New Roman" w:hAnsi="Times New Roman" w:cs="Times New Roman"/>
          <w:b/>
          <w:sz w:val="21"/>
          <w:szCs w:val="21"/>
        </w:rPr>
        <w:t>:</w:t>
      </w:r>
      <w:r w:rsidRPr="002E1CDC">
        <w:rPr>
          <w:rFonts w:ascii="Times New Roman" w:hAnsi="Times New Roman" w:cs="Times New Roman"/>
          <w:b/>
          <w:sz w:val="21"/>
          <w:szCs w:val="21"/>
        </w:rPr>
        <w:t>00</w:t>
      </w:r>
      <w:bookmarkEnd w:id="7"/>
      <w:r w:rsidR="00E1769E" w:rsidRPr="002E1CD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1769E" w:rsidRPr="002E1CDC">
        <w:rPr>
          <w:rFonts w:ascii="Times New Roman" w:hAnsi="Times New Roman" w:cs="Times New Roman"/>
          <w:sz w:val="21"/>
          <w:szCs w:val="21"/>
        </w:rPr>
        <w:t>(время МСК)</w:t>
      </w:r>
      <w:r w:rsidRPr="002E1CDC">
        <w:rPr>
          <w:rFonts w:ascii="Times New Roman" w:hAnsi="Times New Roman" w:cs="Times New Roman"/>
          <w:sz w:val="21"/>
          <w:szCs w:val="21"/>
        </w:rPr>
        <w:t>,</w:t>
      </w:r>
      <w:r w:rsidR="00404027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Pr="002E1CDC">
        <w:rPr>
          <w:rFonts w:ascii="Times New Roman" w:hAnsi="Times New Roman" w:cs="Times New Roman"/>
          <w:sz w:val="21"/>
          <w:szCs w:val="21"/>
        </w:rPr>
        <w:t>оформляется протоколом об определении участников торгов.</w:t>
      </w:r>
      <w:r w:rsidR="00864D39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="007C1C6B" w:rsidRPr="002E1CDC">
        <w:rPr>
          <w:rFonts w:ascii="Times New Roman" w:hAnsi="Times New Roman" w:cs="Times New Roman"/>
          <w:sz w:val="21"/>
          <w:szCs w:val="21"/>
        </w:rPr>
        <w:t>В случае признания Торгов, назначенных на</w:t>
      </w:r>
      <w:r w:rsidR="004E6274" w:rsidRPr="002E1CDC">
        <w:rPr>
          <w:rFonts w:ascii="Times New Roman" w:hAnsi="Times New Roman" w:cs="Times New Roman"/>
          <w:sz w:val="21"/>
          <w:szCs w:val="21"/>
        </w:rPr>
        <w:t xml:space="preserve"> </w:t>
      </w:r>
      <w:bookmarkStart w:id="8" w:name="_Hlk112415927"/>
      <w:r w:rsidR="00066CC6">
        <w:rPr>
          <w:rFonts w:ascii="Times New Roman" w:hAnsi="Times New Roman" w:cs="Times New Roman"/>
          <w:b/>
          <w:sz w:val="21"/>
          <w:szCs w:val="21"/>
        </w:rPr>
        <w:t>17</w:t>
      </w:r>
      <w:r w:rsidR="00F27882">
        <w:rPr>
          <w:rFonts w:ascii="Times New Roman" w:hAnsi="Times New Roman" w:cs="Times New Roman"/>
          <w:b/>
          <w:sz w:val="21"/>
          <w:szCs w:val="21"/>
        </w:rPr>
        <w:t>.11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>.2022г.</w:t>
      </w:r>
      <w:bookmarkEnd w:id="8"/>
      <w:r w:rsidR="007C1C6B" w:rsidRPr="002E1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="007C1C6B" w:rsidRPr="002E1CDC">
        <w:rPr>
          <w:rFonts w:ascii="Times New Roman" w:hAnsi="Times New Roman" w:cs="Times New Roman"/>
          <w:sz w:val="21"/>
          <w:szCs w:val="21"/>
        </w:rPr>
        <w:t>несостоявшимися в связи с отсутствием поступивших заявок, то</w:t>
      </w:r>
      <w:r w:rsidR="00286FDD" w:rsidRPr="002E1CDC">
        <w:rPr>
          <w:rFonts w:ascii="Times New Roman" w:hAnsi="Times New Roman" w:cs="Times New Roman"/>
          <w:sz w:val="21"/>
          <w:szCs w:val="21"/>
        </w:rPr>
        <w:t xml:space="preserve"> </w:t>
      </w:r>
      <w:bookmarkStart w:id="9" w:name="_Hlk112415941"/>
      <w:r w:rsidR="00066CC6">
        <w:rPr>
          <w:rFonts w:ascii="Times New Roman" w:hAnsi="Times New Roman" w:cs="Times New Roman"/>
          <w:b/>
          <w:sz w:val="21"/>
          <w:szCs w:val="21"/>
        </w:rPr>
        <w:t>29</w:t>
      </w:r>
      <w:r w:rsidR="00657B1D" w:rsidRPr="002E1CDC">
        <w:rPr>
          <w:rFonts w:ascii="Times New Roman" w:hAnsi="Times New Roman" w:cs="Times New Roman"/>
          <w:b/>
          <w:sz w:val="21"/>
          <w:szCs w:val="21"/>
        </w:rPr>
        <w:t>.12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 xml:space="preserve">.2022г. </w:t>
      </w:r>
      <w:r w:rsidR="007C1C6B" w:rsidRPr="002E1CDC">
        <w:rPr>
          <w:rFonts w:ascii="Times New Roman" w:hAnsi="Times New Roman" w:cs="Times New Roman"/>
          <w:b/>
          <w:bCs/>
          <w:sz w:val="21"/>
          <w:szCs w:val="21"/>
        </w:rPr>
        <w:t>в 1</w:t>
      </w:r>
      <w:r w:rsidR="00A6157C" w:rsidRPr="002E1CDC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E1769E" w:rsidRPr="002E1CDC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EC2F33" w:rsidRPr="002E1CDC">
        <w:rPr>
          <w:rFonts w:ascii="Times New Roman" w:hAnsi="Times New Roman" w:cs="Times New Roman"/>
          <w:b/>
          <w:bCs/>
          <w:sz w:val="21"/>
          <w:szCs w:val="21"/>
        </w:rPr>
        <w:t>00</w:t>
      </w:r>
      <w:bookmarkEnd w:id="9"/>
      <w:r w:rsidR="00E1769E"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7C1C6B" w:rsidRPr="002E1CDC">
        <w:rPr>
          <w:rFonts w:ascii="Times New Roman" w:hAnsi="Times New Roman" w:cs="Times New Roman"/>
          <w:sz w:val="21"/>
          <w:szCs w:val="21"/>
        </w:rPr>
        <w:t xml:space="preserve">(время МСК) на ЭП будут проведены </w:t>
      </w:r>
      <w:r w:rsidR="007C1C6B" w:rsidRPr="002E1CDC">
        <w:rPr>
          <w:rFonts w:ascii="Times New Roman" w:hAnsi="Times New Roman" w:cs="Times New Roman"/>
          <w:b/>
          <w:bCs/>
          <w:sz w:val="21"/>
          <w:szCs w:val="21"/>
        </w:rPr>
        <w:t>повторные Торги</w:t>
      </w:r>
      <w:r w:rsidR="005D229F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="007C1C6B" w:rsidRPr="002E1CDC">
        <w:rPr>
          <w:rFonts w:ascii="Times New Roman" w:hAnsi="Times New Roman" w:cs="Times New Roman"/>
          <w:sz w:val="21"/>
          <w:szCs w:val="21"/>
        </w:rPr>
        <w:t>со снижением начальной цены лот</w:t>
      </w:r>
      <w:r w:rsidR="00DA5B48" w:rsidRPr="002E1CDC">
        <w:rPr>
          <w:rFonts w:ascii="Times New Roman" w:hAnsi="Times New Roman" w:cs="Times New Roman"/>
          <w:sz w:val="21"/>
          <w:szCs w:val="21"/>
        </w:rPr>
        <w:t>а</w:t>
      </w:r>
      <w:r w:rsidR="007C1C6B" w:rsidRPr="002E1CDC">
        <w:rPr>
          <w:rFonts w:ascii="Times New Roman" w:hAnsi="Times New Roman" w:cs="Times New Roman"/>
          <w:sz w:val="21"/>
          <w:szCs w:val="21"/>
        </w:rPr>
        <w:t xml:space="preserve"> на 10%. </w:t>
      </w:r>
      <w:r w:rsidR="007C1C6B"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Срок приема заявок на участие в повторных Торгах </w:t>
      </w:r>
      <w:bookmarkStart w:id="10" w:name="_Hlk112415968"/>
      <w:r w:rsidR="00FE7F85">
        <w:rPr>
          <w:rFonts w:ascii="Times New Roman" w:hAnsi="Times New Roman" w:cs="Times New Roman"/>
          <w:b/>
          <w:sz w:val="21"/>
          <w:szCs w:val="21"/>
        </w:rPr>
        <w:t>2</w:t>
      </w:r>
      <w:r w:rsidR="00066CC6">
        <w:rPr>
          <w:rFonts w:ascii="Times New Roman" w:hAnsi="Times New Roman" w:cs="Times New Roman"/>
          <w:b/>
          <w:sz w:val="21"/>
          <w:szCs w:val="21"/>
        </w:rPr>
        <w:t>2</w:t>
      </w:r>
      <w:r w:rsidR="00FE7F85">
        <w:rPr>
          <w:rFonts w:ascii="Times New Roman" w:hAnsi="Times New Roman" w:cs="Times New Roman"/>
          <w:b/>
          <w:sz w:val="21"/>
          <w:szCs w:val="21"/>
        </w:rPr>
        <w:t>.11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 xml:space="preserve">.2022г. </w:t>
      </w:r>
      <w:r w:rsidR="007C1C6B" w:rsidRPr="002E1CDC">
        <w:rPr>
          <w:rFonts w:ascii="Times New Roman" w:hAnsi="Times New Roman" w:cs="Times New Roman"/>
          <w:b/>
          <w:bCs/>
          <w:sz w:val="21"/>
          <w:szCs w:val="21"/>
        </w:rPr>
        <w:t>с 10</w:t>
      </w:r>
      <w:r w:rsidR="00E1769E" w:rsidRPr="002E1CDC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EC2F33"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00 </w:t>
      </w:r>
      <w:r w:rsidR="007C1C6B"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по </w:t>
      </w:r>
      <w:r w:rsidR="00066CC6">
        <w:rPr>
          <w:rFonts w:ascii="Times New Roman" w:hAnsi="Times New Roman" w:cs="Times New Roman"/>
          <w:b/>
          <w:sz w:val="21"/>
          <w:szCs w:val="21"/>
        </w:rPr>
        <w:t>27</w:t>
      </w:r>
      <w:r w:rsidR="00FE7F85">
        <w:rPr>
          <w:rFonts w:ascii="Times New Roman" w:hAnsi="Times New Roman" w:cs="Times New Roman"/>
          <w:b/>
          <w:sz w:val="21"/>
          <w:szCs w:val="21"/>
        </w:rPr>
        <w:t>.12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 xml:space="preserve">.2022г. </w:t>
      </w:r>
      <w:r w:rsidR="004E6274"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до </w:t>
      </w:r>
      <w:r w:rsidR="00657B1D" w:rsidRPr="002E1CDC">
        <w:rPr>
          <w:rFonts w:ascii="Times New Roman" w:hAnsi="Times New Roman" w:cs="Times New Roman"/>
          <w:b/>
          <w:bCs/>
          <w:sz w:val="21"/>
          <w:szCs w:val="21"/>
        </w:rPr>
        <w:t>10</w:t>
      </w:r>
      <w:r w:rsidR="00E1769E" w:rsidRPr="002E1CDC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4E6274"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00 </w:t>
      </w:r>
      <w:bookmarkEnd w:id="10"/>
      <w:r w:rsidR="007C1C6B" w:rsidRPr="002E1CDC">
        <w:rPr>
          <w:rFonts w:ascii="Times New Roman" w:hAnsi="Times New Roman" w:cs="Times New Roman"/>
          <w:sz w:val="21"/>
          <w:szCs w:val="21"/>
        </w:rPr>
        <w:t xml:space="preserve">(время МСК). </w:t>
      </w:r>
      <w:r w:rsidR="00864D39" w:rsidRPr="002E1CDC">
        <w:rPr>
          <w:rFonts w:ascii="Times New Roman" w:hAnsi="Times New Roman" w:cs="Times New Roman"/>
          <w:sz w:val="21"/>
          <w:szCs w:val="21"/>
        </w:rPr>
        <w:t xml:space="preserve">Шаг аукциона - </w:t>
      </w:r>
      <w:r w:rsidR="00FE7F85">
        <w:rPr>
          <w:rFonts w:ascii="Times New Roman" w:hAnsi="Times New Roman" w:cs="Times New Roman"/>
          <w:sz w:val="21"/>
          <w:szCs w:val="21"/>
        </w:rPr>
        <w:t>10</w:t>
      </w:r>
      <w:r w:rsidR="00864D39" w:rsidRPr="002E1CDC">
        <w:rPr>
          <w:rFonts w:ascii="Times New Roman" w:hAnsi="Times New Roman" w:cs="Times New Roman"/>
          <w:sz w:val="21"/>
          <w:szCs w:val="21"/>
        </w:rPr>
        <w:t xml:space="preserve">% от </w:t>
      </w:r>
      <w:bookmarkStart w:id="11" w:name="_Hlk114817488"/>
      <w:r w:rsidR="00864D39" w:rsidRPr="002E1CDC">
        <w:rPr>
          <w:rFonts w:ascii="Times New Roman" w:hAnsi="Times New Roman" w:cs="Times New Roman"/>
          <w:sz w:val="21"/>
          <w:szCs w:val="21"/>
        </w:rPr>
        <w:t>начальной цены Лота</w:t>
      </w:r>
      <w:r w:rsidR="002708CD" w:rsidRPr="002708CD">
        <w:rPr>
          <w:rFonts w:ascii="Times New Roman" w:hAnsi="Times New Roman" w:cs="Times New Roman"/>
          <w:sz w:val="21"/>
          <w:szCs w:val="21"/>
        </w:rPr>
        <w:t xml:space="preserve"> </w:t>
      </w:r>
      <w:r w:rsidR="002708CD" w:rsidRPr="002E1CDC">
        <w:rPr>
          <w:rFonts w:ascii="Times New Roman" w:hAnsi="Times New Roman" w:cs="Times New Roman"/>
          <w:sz w:val="21"/>
          <w:szCs w:val="21"/>
        </w:rPr>
        <w:t>на соответствующих Торгах</w:t>
      </w:r>
      <w:bookmarkEnd w:id="11"/>
      <w:r w:rsidR="00864D39" w:rsidRPr="002E1CDC">
        <w:rPr>
          <w:rFonts w:ascii="Times New Roman" w:hAnsi="Times New Roman" w:cs="Times New Roman"/>
          <w:sz w:val="21"/>
          <w:szCs w:val="21"/>
        </w:rPr>
        <w:t xml:space="preserve">. </w:t>
      </w:r>
      <w:r w:rsidR="00425C39" w:rsidRPr="002E1CDC">
        <w:rPr>
          <w:rFonts w:ascii="Times New Roman" w:hAnsi="Times New Roman" w:cs="Times New Roman"/>
          <w:sz w:val="21"/>
          <w:szCs w:val="21"/>
        </w:rPr>
        <w:t xml:space="preserve">Задаток </w:t>
      </w:r>
      <w:r w:rsidR="00864D39" w:rsidRPr="002E1CDC">
        <w:rPr>
          <w:rFonts w:ascii="Times New Roman" w:hAnsi="Times New Roman" w:cs="Times New Roman"/>
          <w:sz w:val="21"/>
          <w:szCs w:val="21"/>
        </w:rPr>
        <w:t xml:space="preserve">для участия в Торгах </w:t>
      </w:r>
      <w:r w:rsidR="00425C39" w:rsidRPr="002E1CDC">
        <w:rPr>
          <w:rFonts w:ascii="Times New Roman" w:hAnsi="Times New Roman" w:cs="Times New Roman"/>
          <w:sz w:val="21"/>
          <w:szCs w:val="21"/>
        </w:rPr>
        <w:t>-</w:t>
      </w:r>
      <w:r w:rsidR="00963030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="00FE7F85">
        <w:rPr>
          <w:rFonts w:ascii="Times New Roman" w:hAnsi="Times New Roman" w:cs="Times New Roman"/>
          <w:sz w:val="21"/>
          <w:szCs w:val="21"/>
        </w:rPr>
        <w:t>2</w:t>
      </w:r>
      <w:r w:rsidR="00425C39" w:rsidRPr="002E1CDC">
        <w:rPr>
          <w:rFonts w:ascii="Times New Roman" w:hAnsi="Times New Roman" w:cs="Times New Roman"/>
          <w:sz w:val="21"/>
          <w:szCs w:val="21"/>
        </w:rPr>
        <w:t>0</w:t>
      </w:r>
      <w:r w:rsidRPr="002E1CDC">
        <w:rPr>
          <w:rFonts w:ascii="Times New Roman" w:hAnsi="Times New Roman" w:cs="Times New Roman"/>
          <w:sz w:val="21"/>
          <w:szCs w:val="21"/>
        </w:rPr>
        <w:t>% от нач</w:t>
      </w:r>
      <w:r w:rsidR="008A5F1F" w:rsidRPr="002E1CDC">
        <w:rPr>
          <w:rFonts w:ascii="Times New Roman" w:hAnsi="Times New Roman" w:cs="Times New Roman"/>
          <w:sz w:val="21"/>
          <w:szCs w:val="21"/>
        </w:rPr>
        <w:t>альной</w:t>
      </w:r>
      <w:r w:rsidRPr="002E1CDC">
        <w:rPr>
          <w:rFonts w:ascii="Times New Roman" w:hAnsi="Times New Roman" w:cs="Times New Roman"/>
          <w:sz w:val="21"/>
          <w:szCs w:val="21"/>
        </w:rPr>
        <w:t xml:space="preserve"> цены Лота</w:t>
      </w:r>
      <w:r w:rsidR="00864D39" w:rsidRPr="002E1CDC">
        <w:rPr>
          <w:rFonts w:ascii="Times New Roman" w:hAnsi="Times New Roman" w:cs="Times New Roman"/>
          <w:sz w:val="21"/>
          <w:szCs w:val="21"/>
        </w:rPr>
        <w:t xml:space="preserve"> на соответствующих Торгах</w:t>
      </w:r>
      <w:r w:rsidRPr="002E1CDC">
        <w:rPr>
          <w:rFonts w:ascii="Times New Roman" w:hAnsi="Times New Roman" w:cs="Times New Roman"/>
          <w:sz w:val="21"/>
          <w:szCs w:val="21"/>
        </w:rPr>
        <w:t>.</w:t>
      </w:r>
    </w:p>
    <w:p w14:paraId="46F5610F" w14:textId="4DA51824" w:rsidR="002A0881" w:rsidRPr="002A0881" w:rsidRDefault="00FD4E03" w:rsidP="008B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12" w:name="_Hlk96350865"/>
      <w:r w:rsidRPr="002E1CDC">
        <w:rPr>
          <w:rFonts w:ascii="Times New Roman" w:hAnsi="Times New Roman" w:cs="Times New Roman"/>
          <w:sz w:val="21"/>
          <w:szCs w:val="21"/>
        </w:rPr>
        <w:t xml:space="preserve">В случае признания повторных Торгов, назначенных на </w:t>
      </w:r>
      <w:bookmarkStart w:id="13" w:name="_Hlk112416048"/>
      <w:r w:rsidR="00FE7F85" w:rsidRPr="00FE7F85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066CC6">
        <w:rPr>
          <w:rFonts w:ascii="Times New Roman" w:hAnsi="Times New Roman" w:cs="Times New Roman"/>
          <w:b/>
          <w:bCs/>
          <w:sz w:val="21"/>
          <w:szCs w:val="21"/>
        </w:rPr>
        <w:t>9</w:t>
      </w:r>
      <w:r w:rsidR="00657B1D" w:rsidRPr="00FE7F85">
        <w:rPr>
          <w:rFonts w:ascii="Times New Roman" w:hAnsi="Times New Roman" w:cs="Times New Roman"/>
          <w:b/>
          <w:bCs/>
          <w:sz w:val="21"/>
          <w:szCs w:val="21"/>
        </w:rPr>
        <w:t>.12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>.2022г</w:t>
      </w:r>
      <w:bookmarkEnd w:id="13"/>
      <w:r w:rsidR="000A39CD" w:rsidRPr="002E1CDC">
        <w:rPr>
          <w:rFonts w:ascii="Times New Roman" w:hAnsi="Times New Roman" w:cs="Times New Roman"/>
          <w:b/>
          <w:sz w:val="21"/>
          <w:szCs w:val="21"/>
        </w:rPr>
        <w:t>.</w:t>
      </w:r>
      <w:r w:rsidRPr="002E1CDC">
        <w:rPr>
          <w:rFonts w:ascii="Times New Roman" w:hAnsi="Times New Roman" w:cs="Times New Roman"/>
          <w:sz w:val="21"/>
          <w:szCs w:val="21"/>
        </w:rPr>
        <w:t xml:space="preserve">, несостоявшимися в связи с отсутствием поступивших заявок, проводятся электронные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>торги посредством публичного предложения</w:t>
      </w:r>
      <w:r w:rsidRPr="002E1CDC">
        <w:rPr>
          <w:rFonts w:ascii="Times New Roman" w:hAnsi="Times New Roman" w:cs="Times New Roman"/>
          <w:sz w:val="21"/>
          <w:szCs w:val="21"/>
        </w:rPr>
        <w:t xml:space="preserve"> (далее - Торги ППП).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Начало приема заявок – </w:t>
      </w:r>
      <w:bookmarkStart w:id="14" w:name="_Hlk112416071"/>
      <w:r w:rsidR="004D1D41">
        <w:rPr>
          <w:rFonts w:ascii="Times New Roman" w:hAnsi="Times New Roman" w:cs="Times New Roman"/>
          <w:b/>
          <w:sz w:val="21"/>
          <w:szCs w:val="21"/>
        </w:rPr>
        <w:t>16</w:t>
      </w:r>
      <w:r w:rsidR="00FE7F85">
        <w:rPr>
          <w:rFonts w:ascii="Times New Roman" w:hAnsi="Times New Roman" w:cs="Times New Roman"/>
          <w:b/>
          <w:sz w:val="21"/>
          <w:szCs w:val="21"/>
        </w:rPr>
        <w:t>.01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>.202</w:t>
      </w:r>
      <w:r w:rsidR="00FE7F85">
        <w:rPr>
          <w:rFonts w:ascii="Times New Roman" w:hAnsi="Times New Roman" w:cs="Times New Roman"/>
          <w:b/>
          <w:sz w:val="21"/>
          <w:szCs w:val="21"/>
        </w:rPr>
        <w:t>3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 xml:space="preserve">г.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с 10:00 </w:t>
      </w:r>
      <w:bookmarkEnd w:id="14"/>
      <w:r w:rsidRPr="002E1CDC">
        <w:rPr>
          <w:rFonts w:ascii="Times New Roman" w:hAnsi="Times New Roman" w:cs="Times New Roman"/>
          <w:b/>
          <w:bCs/>
          <w:sz w:val="21"/>
          <w:szCs w:val="21"/>
        </w:rPr>
        <w:t>(время МСК).</w:t>
      </w:r>
      <w:r w:rsidR="000F0866"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Начальная цена продажи </w:t>
      </w:r>
      <w:r w:rsidR="002A0881">
        <w:rPr>
          <w:rFonts w:ascii="Times New Roman" w:hAnsi="Times New Roman" w:cs="Times New Roman"/>
          <w:sz w:val="21"/>
          <w:szCs w:val="21"/>
        </w:rPr>
        <w:t>Лотов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на </w:t>
      </w:r>
      <w:r w:rsidR="002A0881">
        <w:rPr>
          <w:rFonts w:ascii="Times New Roman" w:hAnsi="Times New Roman" w:cs="Times New Roman"/>
          <w:sz w:val="21"/>
          <w:szCs w:val="21"/>
        </w:rPr>
        <w:t>Торгах ППП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устанавливается в размере начальной цены продажи </w:t>
      </w:r>
      <w:r w:rsidR="002A0881">
        <w:rPr>
          <w:rFonts w:ascii="Times New Roman" w:hAnsi="Times New Roman" w:cs="Times New Roman"/>
          <w:sz w:val="21"/>
          <w:szCs w:val="21"/>
        </w:rPr>
        <w:t>Лотов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на повторных торгах. </w:t>
      </w:r>
    </w:p>
    <w:p w14:paraId="7DE0AC74" w14:textId="6BEC798A" w:rsidR="00CF2ADD" w:rsidRDefault="00FD4E03" w:rsidP="008B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Прием заявок составляет в 1-ом периоде Торгов ППП – 37 календарных дней, по истечении которого, каждые 7 календарных дней снижается начальная цена публичного предложения 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на 9% от начальной цены продажи на первом периоде </w:t>
      </w:r>
      <w:r w:rsidR="002A0881">
        <w:rPr>
          <w:rFonts w:ascii="Times New Roman" w:hAnsi="Times New Roman" w:cs="Times New Roman"/>
          <w:sz w:val="21"/>
          <w:szCs w:val="21"/>
        </w:rPr>
        <w:t>Т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оргов </w:t>
      </w:r>
      <w:r w:rsidR="002A0881">
        <w:rPr>
          <w:rFonts w:ascii="Times New Roman" w:hAnsi="Times New Roman" w:cs="Times New Roman"/>
          <w:sz w:val="21"/>
          <w:szCs w:val="21"/>
        </w:rPr>
        <w:t>ППП</w:t>
      </w:r>
      <w:r w:rsidR="002A0881" w:rsidRPr="002A0881">
        <w:rPr>
          <w:rFonts w:ascii="Times New Roman" w:hAnsi="Times New Roman" w:cs="Times New Roman"/>
          <w:sz w:val="21"/>
          <w:szCs w:val="21"/>
        </w:rPr>
        <w:t>. Количество периодо</w:t>
      </w:r>
      <w:r w:rsidR="002B4ADE">
        <w:rPr>
          <w:rFonts w:ascii="Times New Roman" w:hAnsi="Times New Roman" w:cs="Times New Roman"/>
          <w:sz w:val="21"/>
          <w:szCs w:val="21"/>
        </w:rPr>
        <w:t xml:space="preserve">в - 12. </w:t>
      </w:r>
      <w:r w:rsidRPr="00FD4E03">
        <w:rPr>
          <w:rFonts w:ascii="Times New Roman" w:hAnsi="Times New Roman" w:cs="Times New Roman"/>
          <w:sz w:val="21"/>
          <w:szCs w:val="21"/>
        </w:rPr>
        <w:t xml:space="preserve">Минимальная цена, действующая на последнем этапе </w:t>
      </w:r>
      <w:r w:rsidRPr="00BB683D">
        <w:rPr>
          <w:rFonts w:ascii="Times New Roman" w:hAnsi="Times New Roman" w:cs="Times New Roman"/>
          <w:sz w:val="21"/>
          <w:szCs w:val="21"/>
        </w:rPr>
        <w:t>снижения цены, составляет</w:t>
      </w:r>
      <w:r w:rsidR="002A0881">
        <w:rPr>
          <w:rFonts w:ascii="Times New Roman" w:hAnsi="Times New Roman" w:cs="Times New Roman"/>
          <w:sz w:val="21"/>
          <w:szCs w:val="21"/>
        </w:rPr>
        <w:t>:</w:t>
      </w:r>
      <w:r w:rsidRPr="00BB683D">
        <w:rPr>
          <w:rFonts w:ascii="Times New Roman" w:hAnsi="Times New Roman" w:cs="Times New Roman"/>
          <w:sz w:val="21"/>
          <w:szCs w:val="21"/>
        </w:rPr>
        <w:t xml:space="preserve"> </w:t>
      </w:r>
      <w:r w:rsidR="002A0881" w:rsidRPr="002A0881">
        <w:rPr>
          <w:rFonts w:ascii="Times New Roman" w:hAnsi="Times New Roman" w:cs="Times New Roman"/>
          <w:sz w:val="21"/>
          <w:szCs w:val="21"/>
        </w:rPr>
        <w:t>Лот №1 – 44</w:t>
      </w:r>
      <w:r w:rsidR="002A0881">
        <w:rPr>
          <w:rFonts w:ascii="Times New Roman" w:hAnsi="Times New Roman" w:cs="Times New Roman"/>
          <w:sz w:val="21"/>
          <w:szCs w:val="21"/>
        </w:rPr>
        <w:t> </w:t>
      </w:r>
      <w:r w:rsidR="002A0881" w:rsidRPr="002A0881">
        <w:rPr>
          <w:rFonts w:ascii="Times New Roman" w:hAnsi="Times New Roman" w:cs="Times New Roman"/>
          <w:sz w:val="21"/>
          <w:szCs w:val="21"/>
        </w:rPr>
        <w:t>550</w:t>
      </w:r>
      <w:r w:rsidR="002A0881">
        <w:rPr>
          <w:rFonts w:ascii="Times New Roman" w:hAnsi="Times New Roman" w:cs="Times New Roman"/>
          <w:sz w:val="21"/>
          <w:szCs w:val="21"/>
        </w:rPr>
        <w:t>,00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руб., Лот №2 </w:t>
      </w:r>
      <w:r w:rsidR="002A0881">
        <w:rPr>
          <w:rFonts w:ascii="Times New Roman" w:hAnsi="Times New Roman" w:cs="Times New Roman"/>
          <w:sz w:val="21"/>
          <w:szCs w:val="21"/>
        </w:rPr>
        <w:t>–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51</w:t>
      </w:r>
      <w:r w:rsidR="002A0881">
        <w:rPr>
          <w:rFonts w:ascii="Times New Roman" w:hAnsi="Times New Roman" w:cs="Times New Roman"/>
          <w:sz w:val="21"/>
          <w:szCs w:val="21"/>
        </w:rPr>
        <w:t> </w:t>
      </w:r>
      <w:r w:rsidR="002A0881" w:rsidRPr="002A0881">
        <w:rPr>
          <w:rFonts w:ascii="Times New Roman" w:hAnsi="Times New Roman" w:cs="Times New Roman"/>
          <w:sz w:val="21"/>
          <w:szCs w:val="21"/>
        </w:rPr>
        <w:t>300</w:t>
      </w:r>
      <w:r w:rsidR="002A0881">
        <w:rPr>
          <w:rFonts w:ascii="Times New Roman" w:hAnsi="Times New Roman" w:cs="Times New Roman"/>
          <w:sz w:val="21"/>
          <w:szCs w:val="21"/>
        </w:rPr>
        <w:t>,00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руб., Лот №3 - 67</w:t>
      </w:r>
      <w:r w:rsidR="002A0881">
        <w:rPr>
          <w:rFonts w:ascii="Times New Roman" w:hAnsi="Times New Roman" w:cs="Times New Roman"/>
          <w:sz w:val="21"/>
          <w:szCs w:val="21"/>
        </w:rPr>
        <w:t> </w:t>
      </w:r>
      <w:r w:rsidR="002A0881" w:rsidRPr="002A0881">
        <w:rPr>
          <w:rFonts w:ascii="Times New Roman" w:hAnsi="Times New Roman" w:cs="Times New Roman"/>
          <w:sz w:val="21"/>
          <w:szCs w:val="21"/>
        </w:rPr>
        <w:t>725</w:t>
      </w:r>
      <w:r w:rsidR="002A0881">
        <w:rPr>
          <w:rFonts w:ascii="Times New Roman" w:hAnsi="Times New Roman" w:cs="Times New Roman"/>
          <w:sz w:val="21"/>
          <w:szCs w:val="21"/>
        </w:rPr>
        <w:t>,00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руб., Лот №4 </w:t>
      </w:r>
      <w:r w:rsidR="002A0881">
        <w:rPr>
          <w:rFonts w:ascii="Times New Roman" w:hAnsi="Times New Roman" w:cs="Times New Roman"/>
          <w:sz w:val="21"/>
          <w:szCs w:val="21"/>
        </w:rPr>
        <w:t>–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692</w:t>
      </w:r>
      <w:r w:rsidR="002A0881">
        <w:rPr>
          <w:rFonts w:ascii="Times New Roman" w:hAnsi="Times New Roman" w:cs="Times New Roman"/>
          <w:sz w:val="21"/>
          <w:szCs w:val="21"/>
        </w:rPr>
        <w:t xml:space="preserve"> 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363,70 руб., Лот №5 </w:t>
      </w:r>
      <w:r w:rsidR="002A0881">
        <w:rPr>
          <w:rFonts w:ascii="Times New Roman" w:hAnsi="Times New Roman" w:cs="Times New Roman"/>
          <w:sz w:val="21"/>
          <w:szCs w:val="21"/>
        </w:rPr>
        <w:t>–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284</w:t>
      </w:r>
      <w:r w:rsidR="002A0881">
        <w:rPr>
          <w:rFonts w:ascii="Times New Roman" w:hAnsi="Times New Roman" w:cs="Times New Roman"/>
          <w:sz w:val="21"/>
          <w:szCs w:val="21"/>
        </w:rPr>
        <w:t xml:space="preserve"> </w:t>
      </w:r>
      <w:r w:rsidR="002A0881" w:rsidRPr="002A0881">
        <w:rPr>
          <w:rFonts w:ascii="Times New Roman" w:hAnsi="Times New Roman" w:cs="Times New Roman"/>
          <w:sz w:val="21"/>
          <w:szCs w:val="21"/>
        </w:rPr>
        <w:t>475,01 руб.</w:t>
      </w:r>
      <w:r w:rsidR="002B4ADE">
        <w:rPr>
          <w:rFonts w:ascii="Times New Roman" w:hAnsi="Times New Roman" w:cs="Times New Roman"/>
          <w:sz w:val="21"/>
          <w:szCs w:val="21"/>
        </w:rPr>
        <w:t xml:space="preserve"> </w:t>
      </w:r>
      <w:r w:rsidR="008B2E90" w:rsidRPr="00BB683D">
        <w:rPr>
          <w:rFonts w:ascii="Times New Roman" w:hAnsi="Times New Roman" w:cs="Times New Roman"/>
          <w:sz w:val="21"/>
          <w:szCs w:val="21"/>
        </w:rPr>
        <w:t xml:space="preserve">Задаток для участия в Торгах ППП - </w:t>
      </w:r>
      <w:r w:rsidR="002A0881">
        <w:rPr>
          <w:rFonts w:ascii="Times New Roman" w:hAnsi="Times New Roman" w:cs="Times New Roman"/>
          <w:sz w:val="21"/>
          <w:szCs w:val="21"/>
        </w:rPr>
        <w:t>2</w:t>
      </w:r>
      <w:r w:rsidR="008B2E90" w:rsidRPr="00BB683D">
        <w:rPr>
          <w:rFonts w:ascii="Times New Roman" w:hAnsi="Times New Roman" w:cs="Times New Roman"/>
          <w:sz w:val="21"/>
          <w:szCs w:val="21"/>
        </w:rPr>
        <w:t xml:space="preserve">0% </w:t>
      </w:r>
      <w:r w:rsidR="00CF2ADD" w:rsidRPr="00CF2ADD">
        <w:rPr>
          <w:rFonts w:ascii="Times New Roman" w:hAnsi="Times New Roman" w:cs="Times New Roman"/>
          <w:sz w:val="21"/>
          <w:szCs w:val="21"/>
        </w:rPr>
        <w:t xml:space="preserve">от начальной цены </w:t>
      </w:r>
      <w:r w:rsidR="00CF2ADD">
        <w:rPr>
          <w:rFonts w:ascii="Times New Roman" w:hAnsi="Times New Roman" w:cs="Times New Roman"/>
          <w:sz w:val="21"/>
          <w:szCs w:val="21"/>
        </w:rPr>
        <w:t>Лота</w:t>
      </w:r>
      <w:r w:rsidR="00CF2ADD" w:rsidRPr="00CF2ADD">
        <w:rPr>
          <w:rFonts w:ascii="Times New Roman" w:hAnsi="Times New Roman" w:cs="Times New Roman"/>
          <w:sz w:val="21"/>
          <w:szCs w:val="21"/>
        </w:rPr>
        <w:t xml:space="preserve"> на </w:t>
      </w:r>
      <w:r w:rsidR="001A77A0">
        <w:rPr>
          <w:rFonts w:ascii="Times New Roman" w:hAnsi="Times New Roman" w:cs="Times New Roman"/>
          <w:sz w:val="21"/>
          <w:szCs w:val="21"/>
        </w:rPr>
        <w:t xml:space="preserve">соответствующем </w:t>
      </w:r>
      <w:r w:rsidR="002708CD">
        <w:rPr>
          <w:rFonts w:ascii="Times New Roman" w:hAnsi="Times New Roman" w:cs="Times New Roman"/>
          <w:sz w:val="21"/>
          <w:szCs w:val="21"/>
        </w:rPr>
        <w:t>периоде</w:t>
      </w:r>
      <w:r w:rsidR="00EF46E4">
        <w:rPr>
          <w:rFonts w:ascii="Times New Roman" w:hAnsi="Times New Roman" w:cs="Times New Roman"/>
          <w:sz w:val="21"/>
          <w:szCs w:val="21"/>
        </w:rPr>
        <w:t xml:space="preserve"> Торгов ППП.</w:t>
      </w:r>
    </w:p>
    <w:p w14:paraId="14B82509" w14:textId="0E63613F" w:rsidR="008B2E90" w:rsidRPr="00BB683D" w:rsidRDefault="00FD4E03" w:rsidP="008B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B683D">
        <w:rPr>
          <w:rFonts w:ascii="Times New Roman" w:hAnsi="Times New Roman" w:cs="Times New Roman"/>
          <w:sz w:val="21"/>
          <w:szCs w:val="21"/>
        </w:rPr>
        <w:t xml:space="preserve">К участию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>ППП допускаются физ. и юр. лица (далее – Заявитель), зарегистрированные в установленном порядке на ЭП</w:t>
      </w:r>
      <w:r w:rsidR="008B2E90" w:rsidRPr="00BB683D">
        <w:rPr>
          <w:rFonts w:ascii="Times New Roman" w:hAnsi="Times New Roman" w:cs="Times New Roman"/>
          <w:sz w:val="21"/>
          <w:szCs w:val="21"/>
        </w:rPr>
        <w:t xml:space="preserve"> и перечислившие задаток в установленном порядке</w:t>
      </w:r>
      <w:r w:rsidRPr="00BB683D">
        <w:rPr>
          <w:rFonts w:ascii="Times New Roman" w:hAnsi="Times New Roman" w:cs="Times New Roman"/>
          <w:sz w:val="21"/>
          <w:szCs w:val="21"/>
        </w:rPr>
        <w:t xml:space="preserve">. </w:t>
      </w:r>
      <w:r w:rsidR="00D65F69" w:rsidRPr="00BB683D">
        <w:rPr>
          <w:rFonts w:ascii="Times New Roman" w:hAnsi="Times New Roman" w:cs="Times New Roman"/>
          <w:sz w:val="21"/>
          <w:szCs w:val="21"/>
        </w:rPr>
        <w:t>Заявитель д</w:t>
      </w:r>
      <w:r w:rsidRPr="00BB683D">
        <w:rPr>
          <w:rFonts w:ascii="Times New Roman" w:hAnsi="Times New Roman" w:cs="Times New Roman"/>
          <w:sz w:val="21"/>
          <w:szCs w:val="21"/>
        </w:rPr>
        <w:t xml:space="preserve">ля участия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 xml:space="preserve">ППП представляет Оператору заявку на участие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 xml:space="preserve">ППП. Заявка на участие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 xml:space="preserve">ППП должна содержать: наименование, организационно-правовая форма, местонахождение,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(ликвидатору) и о характере этой заинтересованности, сведения об участии в капитале Заявителя КУ (ликвидатора),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для Торгов ППП - </w:t>
      </w:r>
      <w:r w:rsidRPr="00BB683D">
        <w:rPr>
          <w:rFonts w:ascii="Times New Roman" w:hAnsi="Times New Roman" w:cs="Times New Roman"/>
          <w:sz w:val="21"/>
          <w:szCs w:val="21"/>
        </w:rPr>
        <w:t xml:space="preserve">предложение о цене </w:t>
      </w:r>
      <w:r w:rsidR="00C80E68">
        <w:rPr>
          <w:rFonts w:ascii="Times New Roman" w:hAnsi="Times New Roman" w:cs="Times New Roman"/>
          <w:sz w:val="21"/>
          <w:szCs w:val="21"/>
        </w:rPr>
        <w:t>Лота</w:t>
      </w:r>
      <w:r w:rsidRPr="00BB683D">
        <w:rPr>
          <w:rFonts w:ascii="Times New Roman" w:hAnsi="Times New Roman" w:cs="Times New Roman"/>
          <w:sz w:val="21"/>
          <w:szCs w:val="21"/>
        </w:rPr>
        <w:t xml:space="preserve">. К заявке на участие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>ППП должны быть приложены копии документов согласно требованиям, п. 11 ст. 110 Закона о банкротстве.</w:t>
      </w:r>
      <w:r w:rsidR="008B2E90" w:rsidRPr="00BB683D">
        <w:rPr>
          <w:rFonts w:ascii="Times New Roman" w:hAnsi="Times New Roman" w:cs="Times New Roman"/>
          <w:sz w:val="21"/>
          <w:szCs w:val="21"/>
        </w:rPr>
        <w:t xml:space="preserve"> 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70F86E36" w14:textId="45DC30E1" w:rsidR="00FD4E03" w:rsidRPr="00BC24FE" w:rsidRDefault="00FD4E03" w:rsidP="00C8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15" w:name="_Hlk115097712"/>
      <w:r w:rsidRPr="00BC24FE">
        <w:rPr>
          <w:rFonts w:ascii="Times New Roman" w:hAnsi="Times New Roman" w:cs="Times New Roman"/>
          <w:sz w:val="21"/>
          <w:szCs w:val="21"/>
        </w:rPr>
        <w:t xml:space="preserve">Для участия в Торгах </w:t>
      </w:r>
      <w:r w:rsidR="008B2E90" w:rsidRPr="00BC24F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C24FE">
        <w:rPr>
          <w:rFonts w:ascii="Times New Roman" w:hAnsi="Times New Roman" w:cs="Times New Roman"/>
          <w:sz w:val="21"/>
          <w:szCs w:val="21"/>
        </w:rPr>
        <w:t>ППП Заявитель представляет Оператору в электронной форме подписанный электронной подписью Заявителя договор о внесении задатка</w:t>
      </w:r>
      <w:r w:rsidR="008B2E90" w:rsidRPr="00BC24FE">
        <w:rPr>
          <w:rFonts w:ascii="Times New Roman" w:hAnsi="Times New Roman" w:cs="Times New Roman"/>
          <w:sz w:val="21"/>
          <w:szCs w:val="21"/>
        </w:rPr>
        <w:t xml:space="preserve"> (далее – Договор о задатке)</w:t>
      </w:r>
      <w:r w:rsidRPr="00BC24FE">
        <w:rPr>
          <w:rFonts w:ascii="Times New Roman" w:hAnsi="Times New Roman" w:cs="Times New Roman"/>
          <w:sz w:val="21"/>
          <w:szCs w:val="21"/>
        </w:rPr>
        <w:t>. Заявитель</w:t>
      </w:r>
      <w:r w:rsidR="008B2E90" w:rsidRPr="00BC24FE">
        <w:rPr>
          <w:rFonts w:ascii="Times New Roman" w:hAnsi="Times New Roman" w:cs="Times New Roman"/>
          <w:sz w:val="21"/>
          <w:szCs w:val="21"/>
        </w:rPr>
        <w:t xml:space="preserve"> обязан</w:t>
      </w:r>
      <w:r w:rsidR="008D62AB" w:rsidRPr="00BC24FE">
        <w:rPr>
          <w:rFonts w:ascii="Times New Roman" w:hAnsi="Times New Roman" w:cs="Times New Roman"/>
          <w:sz w:val="21"/>
          <w:szCs w:val="21"/>
        </w:rPr>
        <w:t xml:space="preserve">, </w:t>
      </w:r>
      <w:r w:rsidR="008B2E90" w:rsidRPr="00BC24FE">
        <w:rPr>
          <w:rFonts w:ascii="Times New Roman" w:hAnsi="Times New Roman" w:cs="Times New Roman"/>
          <w:sz w:val="21"/>
          <w:szCs w:val="21"/>
        </w:rPr>
        <w:t>в соответствии с Договором о задатке,</w:t>
      </w:r>
      <w:r w:rsidRPr="00BC24FE">
        <w:rPr>
          <w:rFonts w:ascii="Times New Roman" w:hAnsi="Times New Roman" w:cs="Times New Roman"/>
          <w:sz w:val="21"/>
          <w:szCs w:val="21"/>
        </w:rPr>
        <w:t xml:space="preserve"> вн</w:t>
      </w:r>
      <w:r w:rsidR="008B2E90" w:rsidRPr="00BC24FE">
        <w:rPr>
          <w:rFonts w:ascii="Times New Roman" w:hAnsi="Times New Roman" w:cs="Times New Roman"/>
          <w:sz w:val="21"/>
          <w:szCs w:val="21"/>
        </w:rPr>
        <w:t>ести</w:t>
      </w:r>
      <w:r w:rsidRPr="00BC24FE">
        <w:rPr>
          <w:rFonts w:ascii="Times New Roman" w:hAnsi="Times New Roman" w:cs="Times New Roman"/>
          <w:sz w:val="21"/>
          <w:szCs w:val="21"/>
        </w:rPr>
        <w:t xml:space="preserve"> задаток</w:t>
      </w:r>
      <w:r w:rsidR="008B2E90" w:rsidRPr="00BC24FE">
        <w:rPr>
          <w:rFonts w:ascii="Times New Roman" w:hAnsi="Times New Roman" w:cs="Times New Roman"/>
          <w:sz w:val="21"/>
          <w:szCs w:val="21"/>
        </w:rPr>
        <w:t xml:space="preserve"> </w:t>
      </w:r>
      <w:r w:rsidRPr="00BC24FE">
        <w:rPr>
          <w:rFonts w:ascii="Times New Roman" w:hAnsi="Times New Roman" w:cs="Times New Roman"/>
          <w:sz w:val="21"/>
          <w:szCs w:val="21"/>
        </w:rPr>
        <w:t xml:space="preserve">путем перечисления денежных средств на </w:t>
      </w:r>
      <w:r w:rsidR="005B4C4D" w:rsidRPr="00BC24FE">
        <w:rPr>
          <w:rFonts w:ascii="Times New Roman" w:hAnsi="Times New Roman" w:cs="Times New Roman"/>
          <w:sz w:val="21"/>
          <w:szCs w:val="21"/>
        </w:rPr>
        <w:t>расчетный счет Оператора ЭП</w:t>
      </w:r>
      <w:r w:rsidR="008D62AB" w:rsidRPr="00BC24FE">
        <w:rPr>
          <w:rFonts w:ascii="Times New Roman" w:hAnsi="Times New Roman" w:cs="Times New Roman"/>
          <w:sz w:val="21"/>
          <w:szCs w:val="21"/>
        </w:rPr>
        <w:t xml:space="preserve">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собственников. </w:t>
      </w:r>
      <w:r w:rsidR="008D62AB" w:rsidRPr="002B4ADE">
        <w:rPr>
          <w:rFonts w:ascii="Times New Roman" w:hAnsi="Times New Roman" w:cs="Times New Roman"/>
          <w:i/>
          <w:iCs/>
          <w:sz w:val="21"/>
          <w:szCs w:val="21"/>
        </w:rPr>
        <w:t>Реквизиты расчетного счета для внесения задатка: 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указывать: «№ Л/с... Средства для проведения операций по обеспечению участия в электронных торгах. НДС не облагается».</w:t>
      </w:r>
      <w:r w:rsidR="00C85B9B" w:rsidRPr="002B4ADE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8D62AB" w:rsidRPr="00BC24FE">
        <w:rPr>
          <w:rFonts w:ascii="Times New Roman" w:hAnsi="Times New Roman" w:cs="Times New Roman"/>
          <w:sz w:val="21"/>
          <w:szCs w:val="21"/>
        </w:rPr>
        <w:t>Исполнение обязанности по внесению суммы задатка третьими лицами не допускается. Поступление задатка должно быть подтверждено на дату составления протокола об определении участников торгов.</w:t>
      </w:r>
      <w:r w:rsidR="00C85B9B" w:rsidRPr="00BC24FE">
        <w:rPr>
          <w:rFonts w:ascii="Times New Roman" w:hAnsi="Times New Roman" w:cs="Times New Roman"/>
          <w:sz w:val="21"/>
          <w:szCs w:val="21"/>
        </w:rPr>
        <w:t xml:space="preserve"> </w:t>
      </w:r>
      <w:r w:rsidRPr="00BC24FE">
        <w:rPr>
          <w:rFonts w:ascii="Times New Roman" w:hAnsi="Times New Roman" w:cs="Times New Roman"/>
          <w:sz w:val="21"/>
          <w:szCs w:val="21"/>
        </w:rPr>
        <w:t xml:space="preserve">Заявитель вправе направить задаток по вышеуказанным реквизитам без представления подписанного </w:t>
      </w:r>
      <w:r w:rsidR="008B2E90" w:rsidRPr="00BC24FE">
        <w:rPr>
          <w:rFonts w:ascii="Times New Roman" w:hAnsi="Times New Roman" w:cs="Times New Roman"/>
          <w:sz w:val="21"/>
          <w:szCs w:val="21"/>
        </w:rPr>
        <w:t>Д</w:t>
      </w:r>
      <w:r w:rsidRPr="00BC24FE">
        <w:rPr>
          <w:rFonts w:ascii="Times New Roman" w:hAnsi="Times New Roman" w:cs="Times New Roman"/>
          <w:sz w:val="21"/>
          <w:szCs w:val="21"/>
        </w:rPr>
        <w:t xml:space="preserve">оговора о задатке. В этом случае перечисление задатка Заявителем считается акцептом размещенного на ЭП </w:t>
      </w:r>
      <w:r w:rsidR="00C73F5E" w:rsidRPr="00BC24FE">
        <w:rPr>
          <w:rFonts w:ascii="Times New Roman" w:hAnsi="Times New Roman" w:cs="Times New Roman"/>
          <w:sz w:val="21"/>
          <w:szCs w:val="21"/>
        </w:rPr>
        <w:t>Д</w:t>
      </w:r>
      <w:r w:rsidRPr="00BC24FE">
        <w:rPr>
          <w:rFonts w:ascii="Times New Roman" w:hAnsi="Times New Roman" w:cs="Times New Roman"/>
          <w:sz w:val="21"/>
          <w:szCs w:val="21"/>
        </w:rPr>
        <w:t xml:space="preserve">оговора о задатке. </w:t>
      </w:r>
    </w:p>
    <w:bookmarkEnd w:id="15"/>
    <w:p w14:paraId="05A907AE" w14:textId="5FBF43D5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C24FE">
        <w:rPr>
          <w:rFonts w:ascii="Times New Roman" w:hAnsi="Times New Roman" w:cs="Times New Roman"/>
          <w:sz w:val="21"/>
          <w:szCs w:val="21"/>
        </w:rPr>
        <w:t xml:space="preserve">С проектом договора </w:t>
      </w:r>
      <w:r w:rsidR="00EF46E4" w:rsidRPr="00BC24FE">
        <w:rPr>
          <w:rFonts w:ascii="Times New Roman" w:hAnsi="Times New Roman" w:cs="Times New Roman"/>
          <w:sz w:val="21"/>
          <w:szCs w:val="21"/>
        </w:rPr>
        <w:t>уступки права требования</w:t>
      </w:r>
      <w:r w:rsidRPr="00BC24FE">
        <w:rPr>
          <w:rFonts w:ascii="Times New Roman" w:hAnsi="Times New Roman" w:cs="Times New Roman"/>
          <w:sz w:val="21"/>
          <w:szCs w:val="21"/>
        </w:rPr>
        <w:t xml:space="preserve"> (далее - Договор</w:t>
      </w:r>
      <w:r w:rsidRPr="00FD4E03">
        <w:rPr>
          <w:rFonts w:ascii="Times New Roman" w:hAnsi="Times New Roman" w:cs="Times New Roman"/>
          <w:sz w:val="21"/>
          <w:szCs w:val="21"/>
        </w:rPr>
        <w:t xml:space="preserve">), заключаемого по итогам Торгов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и </w:t>
      </w:r>
      <w:r w:rsidR="00C73F5E">
        <w:rPr>
          <w:rFonts w:ascii="Times New Roman" w:hAnsi="Times New Roman" w:cs="Times New Roman"/>
          <w:sz w:val="21"/>
          <w:szCs w:val="21"/>
        </w:rPr>
        <w:t>Д</w:t>
      </w:r>
      <w:r w:rsidRPr="00FD4E03">
        <w:rPr>
          <w:rFonts w:ascii="Times New Roman" w:hAnsi="Times New Roman" w:cs="Times New Roman"/>
          <w:sz w:val="21"/>
          <w:szCs w:val="21"/>
        </w:rPr>
        <w:t>оговором о задатке можно ознакомиться на ЭП.</w:t>
      </w:r>
    </w:p>
    <w:p w14:paraId="2DE76598" w14:textId="6D2DEEC2" w:rsidR="00FD4E03" w:rsidRPr="00FD4E03" w:rsidRDefault="00FD4E03" w:rsidP="00C73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16" w:name="_Hlk115097902"/>
      <w:r w:rsidRPr="00FD4E03">
        <w:rPr>
          <w:rFonts w:ascii="Times New Roman" w:hAnsi="Times New Roman" w:cs="Times New Roman"/>
          <w:sz w:val="21"/>
          <w:szCs w:val="21"/>
        </w:rPr>
        <w:lastRenderedPageBreak/>
        <w:t xml:space="preserve">Заявитель вправе изменить или отозвать заявку на участие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не позднее окончания срока подачи заявок на участие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направив об этом уведомление Оператору. ОТ рассматривает предоставленные Заявителями заявки с приложенными к ним документами, устанавливает факт поступления задатков на счет в срок, установленный в сообщении, и по результатам принимает решение о допуске или отказе в допуске Заявителя к участию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>ППП.</w:t>
      </w:r>
    </w:p>
    <w:p w14:paraId="213149F8" w14:textId="3612ABF3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Непоступление задатка, или поступление задатка по истечении срока, установленного в сообщении, или поступление задатка в размере меньшем, чем это установлено в сообщении, являются основаниями для отказа в допуске Заявителя к участию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ППП. Заявители, допущенные к участию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>ППП, признаются участниками Торгов</w:t>
      </w:r>
      <w:r w:rsidR="00426BE2">
        <w:rPr>
          <w:rFonts w:ascii="Times New Roman" w:hAnsi="Times New Roman" w:cs="Times New Roman"/>
          <w:sz w:val="21"/>
          <w:szCs w:val="21"/>
        </w:rPr>
        <w:t xml:space="preserve"> / Торгов </w:t>
      </w:r>
      <w:r w:rsidRPr="00FD4E03">
        <w:rPr>
          <w:rFonts w:ascii="Times New Roman" w:hAnsi="Times New Roman" w:cs="Times New Roman"/>
          <w:sz w:val="21"/>
          <w:szCs w:val="21"/>
        </w:rPr>
        <w:t>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bookmarkEnd w:id="16"/>
    <w:p w14:paraId="1A8A6EF2" w14:textId="7112C1B6" w:rsidR="00426BE2" w:rsidRDefault="00426BE2" w:rsidP="0042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26BE2">
        <w:rPr>
          <w:rFonts w:ascii="Times New Roman" w:hAnsi="Times New Roman" w:cs="Times New Roman"/>
          <w:sz w:val="21"/>
          <w:szCs w:val="21"/>
        </w:rPr>
        <w:t xml:space="preserve">Победитель Торгов </w:t>
      </w:r>
      <w:r w:rsidR="002D47DB">
        <w:rPr>
          <w:rFonts w:ascii="Times New Roman" w:hAnsi="Times New Roman" w:cs="Times New Roman"/>
          <w:sz w:val="21"/>
          <w:szCs w:val="21"/>
        </w:rPr>
        <w:t xml:space="preserve">(далее – Победитель) </w:t>
      </w:r>
      <w:r w:rsidRPr="00426BE2">
        <w:rPr>
          <w:rFonts w:ascii="Times New Roman" w:hAnsi="Times New Roman" w:cs="Times New Roman"/>
          <w:sz w:val="21"/>
          <w:szCs w:val="21"/>
        </w:rPr>
        <w:t>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</w:t>
      </w:r>
    </w:p>
    <w:p w14:paraId="766AB811" w14:textId="646D1A79" w:rsidR="00FD4E03" w:rsidRPr="00FD4E03" w:rsidRDefault="00FD4E03" w:rsidP="0042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r w:rsidR="00426BE2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89C20E3" w14:textId="5DD15704" w:rsidR="00FD4E03" w:rsidRPr="00FD4E03" w:rsidRDefault="00FD4E03" w:rsidP="0042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Подведение итогов Торгов ППП, при наличии допущенных заявок на участие в Торгах ППП, производится в следующий день после окончания периода приема заявок. В случае если подведение итогов приходится на выходной день, то итоги подводятся в первый рабочий день после окончания периода приема заявок.</w:t>
      </w:r>
      <w:r w:rsidR="00426BE2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>С даты определения Победителя Торгов ППП прием заявок по Лоту прекращается. Протокол о результатах проведения Торгов ППП, утвержденный ОТ, размещается на ЭП.</w:t>
      </w:r>
    </w:p>
    <w:p w14:paraId="28A67B4F" w14:textId="603EED2D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КУ в течение 5 дней с даты подписания протокола о результатах проведения Торгов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направляет Победителю на адрес электронной почты, указанный в заявке на участие в Торгах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>ППП, предложение заключить Договор с приложением проекта Договора.</w:t>
      </w:r>
    </w:p>
    <w:p w14:paraId="15D54D2F" w14:textId="372BD4CF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6946024" w14:textId="010801B0" w:rsidR="002D0FB4" w:rsidRPr="002B4ADE" w:rsidRDefault="00FD4E03" w:rsidP="002B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Победитель обязан уплатить продавцу</w:t>
      </w:r>
      <w:r w:rsidR="00FD3508">
        <w:rPr>
          <w:rFonts w:ascii="Times New Roman" w:hAnsi="Times New Roman" w:cs="Times New Roman"/>
          <w:sz w:val="21"/>
          <w:szCs w:val="21"/>
        </w:rPr>
        <w:t>,</w:t>
      </w:r>
      <w:r w:rsidRPr="00FD4E03">
        <w:rPr>
          <w:rFonts w:ascii="Times New Roman" w:hAnsi="Times New Roman" w:cs="Times New Roman"/>
          <w:sz w:val="21"/>
          <w:szCs w:val="21"/>
        </w:rPr>
        <w:t xml:space="preserve"> в течение 30 дней с даты заключения Договора</w:t>
      </w:r>
      <w:r w:rsidR="00FD3508">
        <w:rPr>
          <w:rFonts w:ascii="Times New Roman" w:hAnsi="Times New Roman" w:cs="Times New Roman"/>
          <w:sz w:val="21"/>
          <w:szCs w:val="21"/>
        </w:rPr>
        <w:t>,</w:t>
      </w:r>
      <w:r w:rsidRPr="00FD4E03">
        <w:rPr>
          <w:rFonts w:ascii="Times New Roman" w:hAnsi="Times New Roman" w:cs="Times New Roman"/>
          <w:sz w:val="21"/>
          <w:szCs w:val="21"/>
        </w:rPr>
        <w:t xml:space="preserve"> определенную на Торгах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цену продажи Лота за вычетом внесенного ранее задатка по следующим реквизитам: </w:t>
      </w:r>
      <w:r w:rsidR="000F0866" w:rsidRPr="007D7FDF">
        <w:rPr>
          <w:rFonts w:ascii="Times New Roman" w:hAnsi="Times New Roman" w:cs="Times New Roman"/>
          <w:i/>
          <w:iCs/>
          <w:sz w:val="21"/>
          <w:szCs w:val="21"/>
        </w:rPr>
        <w:t xml:space="preserve">получатель – </w:t>
      </w:r>
      <w:r w:rsidR="002D0FB4" w:rsidRPr="002D0FB4">
        <w:rPr>
          <w:rFonts w:ascii="Times New Roman" w:eastAsia="Calibri" w:hAnsi="Times New Roman" w:cs="Times New Roman"/>
          <w:i/>
          <w:iCs/>
          <w:sz w:val="21"/>
          <w:szCs w:val="21"/>
        </w:rPr>
        <w:t xml:space="preserve">ООО «НИКСА» </w:t>
      </w:r>
      <w:r w:rsidR="002D0FB4">
        <w:rPr>
          <w:rFonts w:ascii="Times New Roman" w:eastAsia="Calibri" w:hAnsi="Times New Roman" w:cs="Times New Roman"/>
          <w:i/>
          <w:iCs/>
          <w:sz w:val="21"/>
          <w:szCs w:val="21"/>
        </w:rPr>
        <w:t>(</w:t>
      </w:r>
      <w:r w:rsidR="002D0FB4" w:rsidRPr="002D0FB4">
        <w:rPr>
          <w:rFonts w:ascii="Times New Roman" w:eastAsia="Calibri" w:hAnsi="Times New Roman" w:cs="Times New Roman"/>
          <w:i/>
          <w:iCs/>
          <w:sz w:val="21"/>
          <w:szCs w:val="21"/>
        </w:rPr>
        <w:t>ИНН 1655282196</w:t>
      </w:r>
      <w:r w:rsidR="002D0FB4">
        <w:rPr>
          <w:rFonts w:ascii="Times New Roman" w:eastAsia="Calibri" w:hAnsi="Times New Roman" w:cs="Times New Roman"/>
          <w:i/>
          <w:iCs/>
          <w:sz w:val="21"/>
          <w:szCs w:val="21"/>
        </w:rPr>
        <w:t>)</w:t>
      </w:r>
      <w:r w:rsidR="002B4ADE" w:rsidRPr="002B4ADE">
        <w:rPr>
          <w:rFonts w:ascii="Times New Roman" w:eastAsia="Calibri" w:hAnsi="Times New Roman" w:cs="Times New Roman"/>
          <w:i/>
          <w:iCs/>
          <w:sz w:val="21"/>
          <w:szCs w:val="21"/>
        </w:rPr>
        <w:t>, р/с 40702810412010950755, ПАО «Совкомбанк» филиал «Корпоративный», к/с 30101810445250000360, БИК 044525360.</w:t>
      </w:r>
      <w:r w:rsidR="002B4ADE">
        <w:rPr>
          <w:rFonts w:ascii="Times New Roman" w:eastAsia="Calibri" w:hAnsi="Times New Roman" w:cs="Times New Roman"/>
          <w:i/>
          <w:iCs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 xml:space="preserve">В назначении платежа необходимо указать реквизиты Договора, номер Лота и дату проведения Торгов </w:t>
      </w:r>
      <w:r w:rsidR="00FD3508">
        <w:rPr>
          <w:rFonts w:ascii="Times New Roman" w:hAnsi="Times New Roman" w:cs="Times New Roman"/>
          <w:sz w:val="21"/>
          <w:szCs w:val="21"/>
        </w:rPr>
        <w:t xml:space="preserve">/ период проведения Торгов </w:t>
      </w:r>
      <w:r w:rsidRPr="00FD4E03">
        <w:rPr>
          <w:rFonts w:ascii="Times New Roman" w:hAnsi="Times New Roman" w:cs="Times New Roman"/>
          <w:sz w:val="21"/>
          <w:szCs w:val="21"/>
        </w:rPr>
        <w:t>ППП.</w:t>
      </w:r>
      <w:r w:rsidR="002B4ADE">
        <w:rPr>
          <w:rFonts w:ascii="Times New Roman" w:eastAsia="Calibri" w:hAnsi="Times New Roman" w:cs="Times New Roman"/>
          <w:i/>
          <w:iCs/>
          <w:sz w:val="21"/>
          <w:szCs w:val="21"/>
        </w:rPr>
        <w:t xml:space="preserve"> </w:t>
      </w:r>
      <w:r w:rsidR="002D0FB4" w:rsidRPr="002D0FB4">
        <w:rPr>
          <w:rFonts w:ascii="Times New Roman" w:hAnsi="Times New Roman" w:cs="Times New Roman"/>
          <w:sz w:val="21"/>
          <w:szCs w:val="21"/>
        </w:rPr>
        <w:t xml:space="preserve">Передача </w:t>
      </w:r>
      <w:r w:rsidR="002D0FB4">
        <w:rPr>
          <w:rFonts w:ascii="Times New Roman" w:hAnsi="Times New Roman" w:cs="Times New Roman"/>
          <w:sz w:val="21"/>
          <w:szCs w:val="21"/>
        </w:rPr>
        <w:t>и</w:t>
      </w:r>
      <w:r w:rsidR="002D0FB4" w:rsidRPr="002D0FB4">
        <w:rPr>
          <w:rFonts w:ascii="Times New Roman" w:hAnsi="Times New Roman" w:cs="Times New Roman"/>
          <w:sz w:val="21"/>
          <w:szCs w:val="21"/>
        </w:rPr>
        <w:t xml:space="preserve">мущества продавцом и принятие его покупателем осуществляются в течение 5 дней после заключения </w:t>
      </w:r>
      <w:r w:rsidR="00EF46E4">
        <w:rPr>
          <w:rFonts w:ascii="Times New Roman" w:hAnsi="Times New Roman" w:cs="Times New Roman"/>
          <w:sz w:val="21"/>
          <w:szCs w:val="21"/>
        </w:rPr>
        <w:t>Д</w:t>
      </w:r>
      <w:r w:rsidR="002D0FB4" w:rsidRPr="002D0FB4">
        <w:rPr>
          <w:rFonts w:ascii="Times New Roman" w:hAnsi="Times New Roman" w:cs="Times New Roman"/>
          <w:sz w:val="21"/>
          <w:szCs w:val="21"/>
        </w:rPr>
        <w:t>оговора и полной оплаты имущества по передаточному акту.</w:t>
      </w:r>
    </w:p>
    <w:p w14:paraId="4C99C919" w14:textId="2E75C1B1" w:rsidR="00FD4E03" w:rsidRDefault="00FD4E03" w:rsidP="00F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с заключением Договора, внесенный Победителем задаток ему не возвращается, а Торги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Торги </w:t>
      </w:r>
      <w:r w:rsidRPr="00FD4E03">
        <w:rPr>
          <w:rFonts w:ascii="Times New Roman" w:hAnsi="Times New Roman" w:cs="Times New Roman"/>
          <w:sz w:val="21"/>
          <w:szCs w:val="21"/>
        </w:rPr>
        <w:t>ППП признаются несостоявшимися.</w:t>
      </w:r>
      <w:r w:rsidR="00FD3508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 xml:space="preserve">ОТ вправе отказаться от проведения Торгов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не позднее, чем за 3 дня до даты подведения итогов Торгов </w:t>
      </w:r>
      <w:r w:rsidR="00BB683D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>ППП.</w:t>
      </w:r>
    </w:p>
    <w:p w14:paraId="4EB863D8" w14:textId="5BA2A30A" w:rsidR="002D0FB4" w:rsidRDefault="002D0FB4" w:rsidP="002D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D0FB4">
        <w:rPr>
          <w:rFonts w:ascii="Times New Roman" w:hAnsi="Times New Roman" w:cs="Times New Roman"/>
          <w:sz w:val="21"/>
          <w:szCs w:val="21"/>
        </w:rPr>
        <w:t xml:space="preserve">Ознакомление с документами в отношении </w:t>
      </w:r>
      <w:r>
        <w:rPr>
          <w:rFonts w:ascii="Times New Roman" w:hAnsi="Times New Roman" w:cs="Times New Roman"/>
          <w:sz w:val="21"/>
          <w:szCs w:val="21"/>
        </w:rPr>
        <w:t>реализуемого и</w:t>
      </w:r>
      <w:r w:rsidRPr="002D0FB4">
        <w:rPr>
          <w:rFonts w:ascii="Times New Roman" w:hAnsi="Times New Roman" w:cs="Times New Roman"/>
          <w:sz w:val="21"/>
          <w:szCs w:val="21"/>
        </w:rPr>
        <w:t>мущества</w:t>
      </w:r>
      <w:r w:rsidR="00EF46E4" w:rsidRPr="00EF46E4">
        <w:rPr>
          <w:rFonts w:ascii="Times New Roman" w:hAnsi="Times New Roman" w:cs="Times New Roman"/>
          <w:sz w:val="21"/>
          <w:szCs w:val="21"/>
        </w:rPr>
        <w:t xml:space="preserve"> </w:t>
      </w:r>
      <w:r w:rsidR="00EF46E4">
        <w:rPr>
          <w:rFonts w:ascii="Times New Roman" w:hAnsi="Times New Roman" w:cs="Times New Roman"/>
          <w:sz w:val="21"/>
          <w:szCs w:val="21"/>
        </w:rPr>
        <w:t>производится ОТ</w:t>
      </w:r>
      <w:r w:rsidRPr="002D0FB4">
        <w:rPr>
          <w:rFonts w:ascii="Times New Roman" w:hAnsi="Times New Roman" w:cs="Times New Roman"/>
          <w:sz w:val="21"/>
          <w:szCs w:val="21"/>
        </w:rPr>
        <w:t>: Леван Шакая тел. 8(920)051-08-41, 8(843)5000-320 kazan@auction-house.ru; Рождественский Дмитрий тел. 8(930)805-20-00.</w:t>
      </w:r>
    </w:p>
    <w:p w14:paraId="147C4999" w14:textId="1FCB2695" w:rsidR="00A80320" w:rsidRPr="00C85B9B" w:rsidRDefault="000241A9" w:rsidP="00C85B9B">
      <w:pPr>
        <w:spacing w:after="0" w:line="240" w:lineRule="auto"/>
        <w:ind w:firstLine="709"/>
        <w:jc w:val="both"/>
        <w:rPr>
          <w:rStyle w:val="text"/>
          <w:rFonts w:ascii="Times New Roman" w:hAnsi="Times New Roman" w:cs="Times New Roman"/>
          <w:sz w:val="21"/>
          <w:szCs w:val="21"/>
        </w:rPr>
      </w:pPr>
      <w:r w:rsidRPr="000241A9">
        <w:rPr>
          <w:rFonts w:ascii="Times New Roman" w:hAnsi="Times New Roman" w:cs="Times New Roman"/>
          <w:sz w:val="21"/>
          <w:szCs w:val="21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End w:id="0"/>
      <w:bookmarkEnd w:id="1"/>
      <w:bookmarkEnd w:id="12"/>
    </w:p>
    <w:sectPr w:rsidR="00A80320" w:rsidRPr="00C85B9B" w:rsidSect="00906BF3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01951"/>
    <w:rsid w:val="000105BB"/>
    <w:rsid w:val="00011DAC"/>
    <w:rsid w:val="000241A9"/>
    <w:rsid w:val="00032E87"/>
    <w:rsid w:val="0003444B"/>
    <w:rsid w:val="0003464F"/>
    <w:rsid w:val="00041CBE"/>
    <w:rsid w:val="00052954"/>
    <w:rsid w:val="00066CC6"/>
    <w:rsid w:val="00077EA5"/>
    <w:rsid w:val="00081C5C"/>
    <w:rsid w:val="00091BCD"/>
    <w:rsid w:val="00094258"/>
    <w:rsid w:val="000A39CD"/>
    <w:rsid w:val="000F0866"/>
    <w:rsid w:val="00114BAD"/>
    <w:rsid w:val="00142F0B"/>
    <w:rsid w:val="00162477"/>
    <w:rsid w:val="00172D68"/>
    <w:rsid w:val="001748CE"/>
    <w:rsid w:val="00197FE4"/>
    <w:rsid w:val="001A77A0"/>
    <w:rsid w:val="001B0D4B"/>
    <w:rsid w:val="001B6D28"/>
    <w:rsid w:val="001E1D34"/>
    <w:rsid w:val="00241451"/>
    <w:rsid w:val="00244D80"/>
    <w:rsid w:val="002708CD"/>
    <w:rsid w:val="00271F08"/>
    <w:rsid w:val="00286F16"/>
    <w:rsid w:val="00286FDD"/>
    <w:rsid w:val="002A0881"/>
    <w:rsid w:val="002B4ADE"/>
    <w:rsid w:val="002C0E82"/>
    <w:rsid w:val="002C1D32"/>
    <w:rsid w:val="002D0FB4"/>
    <w:rsid w:val="002D47DB"/>
    <w:rsid w:val="002E1CDC"/>
    <w:rsid w:val="00303734"/>
    <w:rsid w:val="00313991"/>
    <w:rsid w:val="00336528"/>
    <w:rsid w:val="003423EB"/>
    <w:rsid w:val="00347433"/>
    <w:rsid w:val="00356448"/>
    <w:rsid w:val="0036000B"/>
    <w:rsid w:val="00371465"/>
    <w:rsid w:val="00380EFB"/>
    <w:rsid w:val="00390A28"/>
    <w:rsid w:val="003A5116"/>
    <w:rsid w:val="003B3C05"/>
    <w:rsid w:val="003C5D0F"/>
    <w:rsid w:val="003F0E3F"/>
    <w:rsid w:val="00402601"/>
    <w:rsid w:val="00404027"/>
    <w:rsid w:val="00425C39"/>
    <w:rsid w:val="00426BE2"/>
    <w:rsid w:val="00433B02"/>
    <w:rsid w:val="004367DC"/>
    <w:rsid w:val="0044178C"/>
    <w:rsid w:val="004441D7"/>
    <w:rsid w:val="00451CA5"/>
    <w:rsid w:val="00473F26"/>
    <w:rsid w:val="004D1D41"/>
    <w:rsid w:val="004E0BD0"/>
    <w:rsid w:val="004E6274"/>
    <w:rsid w:val="005175E1"/>
    <w:rsid w:val="0054618E"/>
    <w:rsid w:val="00573F80"/>
    <w:rsid w:val="005828A6"/>
    <w:rsid w:val="005974BA"/>
    <w:rsid w:val="005B009A"/>
    <w:rsid w:val="005B4C4D"/>
    <w:rsid w:val="005D229F"/>
    <w:rsid w:val="005E230D"/>
    <w:rsid w:val="00613A79"/>
    <w:rsid w:val="00621806"/>
    <w:rsid w:val="00626030"/>
    <w:rsid w:val="00626252"/>
    <w:rsid w:val="00656C3E"/>
    <w:rsid w:val="00657B1D"/>
    <w:rsid w:val="006744EC"/>
    <w:rsid w:val="00675BFC"/>
    <w:rsid w:val="00677E82"/>
    <w:rsid w:val="00691CC9"/>
    <w:rsid w:val="0069674E"/>
    <w:rsid w:val="006A7D4D"/>
    <w:rsid w:val="006B7F18"/>
    <w:rsid w:val="006D517E"/>
    <w:rsid w:val="006E312D"/>
    <w:rsid w:val="0070034F"/>
    <w:rsid w:val="00763CCC"/>
    <w:rsid w:val="00797201"/>
    <w:rsid w:val="007C1C6B"/>
    <w:rsid w:val="007D7FDF"/>
    <w:rsid w:val="007F01A2"/>
    <w:rsid w:val="00830FA9"/>
    <w:rsid w:val="00833A95"/>
    <w:rsid w:val="00837086"/>
    <w:rsid w:val="00845484"/>
    <w:rsid w:val="0086033B"/>
    <w:rsid w:val="00860AEA"/>
    <w:rsid w:val="008610DA"/>
    <w:rsid w:val="00864D39"/>
    <w:rsid w:val="00866C01"/>
    <w:rsid w:val="00870779"/>
    <w:rsid w:val="008818DF"/>
    <w:rsid w:val="008955D9"/>
    <w:rsid w:val="008A5F1F"/>
    <w:rsid w:val="008B2E90"/>
    <w:rsid w:val="008D1E5C"/>
    <w:rsid w:val="008D62AB"/>
    <w:rsid w:val="0090431A"/>
    <w:rsid w:val="00906BD3"/>
    <w:rsid w:val="00906BF3"/>
    <w:rsid w:val="00915491"/>
    <w:rsid w:val="00930858"/>
    <w:rsid w:val="00935EA5"/>
    <w:rsid w:val="00953FF8"/>
    <w:rsid w:val="00963030"/>
    <w:rsid w:val="00963C0D"/>
    <w:rsid w:val="00971E65"/>
    <w:rsid w:val="009812BD"/>
    <w:rsid w:val="00986409"/>
    <w:rsid w:val="00995778"/>
    <w:rsid w:val="009966AE"/>
    <w:rsid w:val="009971D6"/>
    <w:rsid w:val="009A1BC7"/>
    <w:rsid w:val="009C548A"/>
    <w:rsid w:val="00A6157C"/>
    <w:rsid w:val="00A62D5E"/>
    <w:rsid w:val="00A80320"/>
    <w:rsid w:val="00A92625"/>
    <w:rsid w:val="00A92FF3"/>
    <w:rsid w:val="00AF0AFE"/>
    <w:rsid w:val="00B07B4B"/>
    <w:rsid w:val="00B1774B"/>
    <w:rsid w:val="00B305EC"/>
    <w:rsid w:val="00B55CA3"/>
    <w:rsid w:val="00B74EA8"/>
    <w:rsid w:val="00BA0FB6"/>
    <w:rsid w:val="00BB683D"/>
    <w:rsid w:val="00BC24FE"/>
    <w:rsid w:val="00BD022E"/>
    <w:rsid w:val="00BD1469"/>
    <w:rsid w:val="00BE1D14"/>
    <w:rsid w:val="00C434AA"/>
    <w:rsid w:val="00C56C94"/>
    <w:rsid w:val="00C71654"/>
    <w:rsid w:val="00C73F5E"/>
    <w:rsid w:val="00C80E68"/>
    <w:rsid w:val="00C81EBE"/>
    <w:rsid w:val="00C85B9B"/>
    <w:rsid w:val="00C90330"/>
    <w:rsid w:val="00C92906"/>
    <w:rsid w:val="00CD5E25"/>
    <w:rsid w:val="00CE2B36"/>
    <w:rsid w:val="00CF2ADD"/>
    <w:rsid w:val="00CF36BD"/>
    <w:rsid w:val="00D008EC"/>
    <w:rsid w:val="00D65F69"/>
    <w:rsid w:val="00D70B0E"/>
    <w:rsid w:val="00D827E4"/>
    <w:rsid w:val="00DA5B48"/>
    <w:rsid w:val="00DC31CF"/>
    <w:rsid w:val="00DF6653"/>
    <w:rsid w:val="00E043B8"/>
    <w:rsid w:val="00E1769E"/>
    <w:rsid w:val="00E24317"/>
    <w:rsid w:val="00E71040"/>
    <w:rsid w:val="00E86EFE"/>
    <w:rsid w:val="00EA45BD"/>
    <w:rsid w:val="00EC2F33"/>
    <w:rsid w:val="00EC3A21"/>
    <w:rsid w:val="00EE4DDF"/>
    <w:rsid w:val="00EF46E4"/>
    <w:rsid w:val="00EF5990"/>
    <w:rsid w:val="00F21839"/>
    <w:rsid w:val="00F27882"/>
    <w:rsid w:val="00F27FE8"/>
    <w:rsid w:val="00F32D52"/>
    <w:rsid w:val="00F43033"/>
    <w:rsid w:val="00F53284"/>
    <w:rsid w:val="00F82D00"/>
    <w:rsid w:val="00F91DAF"/>
    <w:rsid w:val="00FB28F0"/>
    <w:rsid w:val="00FD3508"/>
    <w:rsid w:val="00FD4E03"/>
    <w:rsid w:val="00FE3511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text">
    <w:name w:val="text"/>
    <w:basedOn w:val="a0"/>
    <w:rsid w:val="00A80320"/>
  </w:style>
  <w:style w:type="character" w:customStyle="1" w:styleId="1">
    <w:name w:val="Неразрешенное упоминание1"/>
    <w:basedOn w:val="a0"/>
    <w:uiPriority w:val="99"/>
    <w:semiHidden/>
    <w:unhideWhenUsed/>
    <w:rsid w:val="00032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Ахтямзянова Айгуль Василовна</cp:lastModifiedBy>
  <cp:revision>15</cp:revision>
  <cp:lastPrinted>2023-01-12T06:54:00Z</cp:lastPrinted>
  <dcterms:created xsi:type="dcterms:W3CDTF">2022-09-22T08:34:00Z</dcterms:created>
  <dcterms:modified xsi:type="dcterms:W3CDTF">2023-01-12T13:43:00Z</dcterms:modified>
</cp:coreProperties>
</file>