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E870" w14:textId="77777777" w:rsidR="00FC6F83" w:rsidRDefault="00FC6F83">
      <w:pPr>
        <w:pStyle w:val="a3"/>
        <w:ind w:left="0"/>
        <w:rPr>
          <w:sz w:val="26"/>
        </w:rPr>
      </w:pPr>
    </w:p>
    <w:p w14:paraId="0358E330" w14:textId="77777777" w:rsidR="00FC6F83" w:rsidRDefault="00FC6F83">
      <w:pPr>
        <w:pStyle w:val="a3"/>
        <w:spacing w:before="5"/>
        <w:ind w:left="0"/>
        <w:rPr>
          <w:sz w:val="28"/>
        </w:rPr>
      </w:pPr>
    </w:p>
    <w:p w14:paraId="04105B65" w14:textId="77777777" w:rsidR="00FC6F83" w:rsidRDefault="009871EB">
      <w:pPr>
        <w:tabs>
          <w:tab w:val="left" w:pos="1115"/>
        </w:tabs>
        <w:ind w:left="122"/>
        <w:rPr>
          <w:sz w:val="24"/>
        </w:rPr>
      </w:pPr>
      <w:r>
        <w:rPr>
          <w:sz w:val="24"/>
        </w:rPr>
        <w:t xml:space="preserve">г.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8ED297" w14:textId="77777777" w:rsidR="00FC6F83" w:rsidRDefault="009871EB">
      <w:pPr>
        <w:pStyle w:val="1"/>
        <w:spacing w:before="73"/>
      </w:pPr>
      <w:r>
        <w:rPr>
          <w:b w:val="0"/>
        </w:rPr>
        <w:br w:type="column"/>
      </w:r>
      <w:r>
        <w:t>ДОГОВОР</w:t>
      </w:r>
    </w:p>
    <w:p w14:paraId="3C31945E" w14:textId="77777777" w:rsidR="00FC6F83" w:rsidRDefault="009871EB">
      <w:pPr>
        <w:ind w:left="108" w:right="3087"/>
        <w:jc w:val="center"/>
        <w:rPr>
          <w:b/>
          <w:sz w:val="24"/>
        </w:rPr>
      </w:pPr>
      <w:r>
        <w:rPr>
          <w:b/>
          <w:sz w:val="24"/>
        </w:rPr>
        <w:t>уступки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(цессии)</w:t>
      </w:r>
    </w:p>
    <w:p w14:paraId="5515A5C1" w14:textId="77777777" w:rsidR="00FC6F83" w:rsidRDefault="009871EB">
      <w:pPr>
        <w:tabs>
          <w:tab w:val="left" w:pos="5382"/>
        </w:tabs>
        <w:spacing w:before="1"/>
        <w:ind w:left="3828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2022г.</w:t>
      </w:r>
    </w:p>
    <w:p w14:paraId="3A84B228" w14:textId="77777777" w:rsidR="00FC6F83" w:rsidRDefault="00FC6F83">
      <w:pPr>
        <w:rPr>
          <w:sz w:val="24"/>
        </w:rPr>
        <w:sectPr w:rsidR="00FC6F83" w:rsidSect="00386A39">
          <w:type w:val="continuous"/>
          <w:pgSz w:w="11910" w:h="16840"/>
          <w:pgMar w:top="568" w:right="500" w:bottom="280" w:left="1580" w:header="720" w:footer="720" w:gutter="0"/>
          <w:cols w:num="2" w:space="720" w:equalWidth="0">
            <w:col w:w="1156" w:space="1597"/>
            <w:col w:w="7077"/>
          </w:cols>
        </w:sectPr>
      </w:pPr>
    </w:p>
    <w:p w14:paraId="0FB38898" w14:textId="77777777" w:rsidR="00FC6F83" w:rsidRDefault="00FC6F83">
      <w:pPr>
        <w:pStyle w:val="a3"/>
        <w:spacing w:before="2"/>
        <w:ind w:left="0"/>
        <w:rPr>
          <w:sz w:val="16"/>
        </w:rPr>
      </w:pPr>
    </w:p>
    <w:p w14:paraId="758BDD72" w14:textId="77777777" w:rsidR="00FC6F83" w:rsidRDefault="009871EB">
      <w:pPr>
        <w:tabs>
          <w:tab w:val="left" w:pos="7380"/>
          <w:tab w:val="left" w:pos="7769"/>
        </w:tabs>
        <w:spacing w:before="90"/>
        <w:ind w:left="122" w:right="346" w:firstLine="707"/>
        <w:jc w:val="both"/>
        <w:rPr>
          <w:sz w:val="24"/>
        </w:rPr>
      </w:pPr>
      <w:r>
        <w:rPr>
          <w:sz w:val="24"/>
        </w:rPr>
        <w:t>Общество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57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»,</w:t>
      </w:r>
      <w:r>
        <w:rPr>
          <w:spacing w:val="46"/>
          <w:sz w:val="24"/>
        </w:rPr>
        <w:t xml:space="preserve"> </w:t>
      </w:r>
      <w:r>
        <w:rPr>
          <w:sz w:val="24"/>
        </w:rPr>
        <w:t>именуемый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«Цедент»,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Бабкина</w:t>
      </w:r>
      <w:r>
        <w:rPr>
          <w:spacing w:val="1"/>
          <w:sz w:val="24"/>
        </w:rPr>
        <w:t xml:space="preserve"> </w:t>
      </w:r>
      <w:r>
        <w:rPr>
          <w:sz w:val="24"/>
        </w:rPr>
        <w:t>Олега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Петровича,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основании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14:paraId="11BB6164" w14:textId="77777777" w:rsidR="00FC6F83" w:rsidRDefault="009871EB">
      <w:pPr>
        <w:tabs>
          <w:tab w:val="left" w:pos="2161"/>
        </w:tabs>
        <w:ind w:left="12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именуемое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(-ый,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-ая)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дальнейшем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«Цессионарий»,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9"/>
          <w:sz w:val="24"/>
        </w:rPr>
        <w:t xml:space="preserve"> </w:t>
      </w:r>
      <w:r>
        <w:rPr>
          <w:sz w:val="24"/>
        </w:rPr>
        <w:t>лице</w:t>
      </w:r>
    </w:p>
    <w:p w14:paraId="5C940049" w14:textId="77777777" w:rsidR="00FC6F83" w:rsidRDefault="009871EB">
      <w:pPr>
        <w:tabs>
          <w:tab w:val="left" w:pos="1321"/>
          <w:tab w:val="left" w:pos="6189"/>
        </w:tabs>
        <w:ind w:left="122" w:right="349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действующего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основании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7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6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8"/>
          <w:sz w:val="24"/>
        </w:rPr>
        <w:t xml:space="preserve"> </w:t>
      </w:r>
      <w:r>
        <w:rPr>
          <w:sz w:val="24"/>
        </w:rPr>
        <w:t>именуемые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«Стороны»,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заключили 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 о</w:t>
      </w:r>
      <w:r>
        <w:rPr>
          <w:spacing w:val="-1"/>
          <w:sz w:val="24"/>
        </w:rPr>
        <w:t xml:space="preserve"> </w:t>
      </w:r>
      <w:r>
        <w:rPr>
          <w:sz w:val="24"/>
        </w:rPr>
        <w:t>нижеследующем:</w:t>
      </w:r>
    </w:p>
    <w:p w14:paraId="34DBCAE2" w14:textId="77777777" w:rsidR="00FC6F83" w:rsidRDefault="00FC6F83">
      <w:pPr>
        <w:pStyle w:val="a3"/>
        <w:spacing w:before="2"/>
        <w:ind w:left="0"/>
        <w:rPr>
          <w:sz w:val="24"/>
        </w:rPr>
      </w:pPr>
    </w:p>
    <w:p w14:paraId="6F031C30" w14:textId="77777777" w:rsidR="00FC6F83" w:rsidRDefault="009871EB">
      <w:pPr>
        <w:pStyle w:val="2"/>
        <w:numPr>
          <w:ilvl w:val="0"/>
          <w:numId w:val="7"/>
        </w:numPr>
        <w:tabs>
          <w:tab w:val="left" w:pos="4251"/>
        </w:tabs>
        <w:spacing w:line="240" w:lineRule="auto"/>
        <w:ind w:hanging="349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655D4057" w14:textId="77777777" w:rsidR="00FC6F83" w:rsidRDefault="009871EB">
      <w:pPr>
        <w:pStyle w:val="a4"/>
        <w:numPr>
          <w:ilvl w:val="1"/>
          <w:numId w:val="6"/>
        </w:numPr>
        <w:tabs>
          <w:tab w:val="left" w:pos="1593"/>
          <w:tab w:val="left" w:pos="1594"/>
          <w:tab w:val="left" w:pos="9530"/>
        </w:tabs>
        <w:spacing w:before="37"/>
        <w:ind w:right="293" w:firstLine="707"/>
      </w:pP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условиями</w:t>
      </w:r>
      <w:r>
        <w:rPr>
          <w:spacing w:val="36"/>
        </w:rPr>
        <w:t xml:space="preserve"> </w:t>
      </w:r>
      <w:r>
        <w:t>настоящего</w:t>
      </w:r>
      <w:r>
        <w:rPr>
          <w:spacing w:val="34"/>
        </w:rPr>
        <w:t xml:space="preserve"> </w:t>
      </w:r>
      <w:r>
        <w:t>договора</w:t>
      </w:r>
      <w:r>
        <w:rPr>
          <w:spacing w:val="36"/>
        </w:rPr>
        <w:t xml:space="preserve"> </w:t>
      </w:r>
      <w:r>
        <w:t>Цедент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возмездной</w:t>
      </w:r>
      <w:r>
        <w:rPr>
          <w:spacing w:val="3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уступает</w:t>
      </w:r>
      <w:r>
        <w:rPr>
          <w:spacing w:val="33"/>
        </w:rPr>
        <w:t xml:space="preserve"> </w:t>
      </w:r>
      <w:r>
        <w:t>Цессионарию</w:t>
      </w:r>
      <w:r>
        <w:rPr>
          <w:spacing w:val="35"/>
        </w:rPr>
        <w:t xml:space="preserve"> </w:t>
      </w:r>
      <w:r>
        <w:t>принадлежащее</w:t>
      </w:r>
      <w:r>
        <w:rPr>
          <w:spacing w:val="35"/>
        </w:rPr>
        <w:t xml:space="preserve"> </w:t>
      </w:r>
      <w:r>
        <w:t>ему</w:t>
      </w:r>
      <w:r>
        <w:rPr>
          <w:spacing w:val="34"/>
        </w:rPr>
        <w:t xml:space="preserve"> </w:t>
      </w:r>
      <w:r>
        <w:t>право</w:t>
      </w:r>
      <w:r>
        <w:rPr>
          <w:spacing w:val="33"/>
        </w:rPr>
        <w:t xml:space="preserve"> </w:t>
      </w:r>
      <w:r>
        <w:t>требования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полном</w:t>
      </w:r>
      <w:r>
        <w:rPr>
          <w:spacing w:val="33"/>
        </w:rPr>
        <w:t xml:space="preserve"> </w:t>
      </w:r>
      <w:r>
        <w:t>объеме</w:t>
      </w:r>
      <w:r>
        <w:rPr>
          <w:spacing w:val="34"/>
        </w:rPr>
        <w:t xml:space="preserve"> </w:t>
      </w:r>
      <w:r>
        <w:t xml:space="preserve">к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7A40D1" w14:textId="77777777" w:rsidR="00FC6F83" w:rsidRDefault="00FC6F83">
      <w:pPr>
        <w:sectPr w:rsidR="00FC6F83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7E156B63" w14:textId="77777777" w:rsidR="00FC6F83" w:rsidRDefault="009871EB">
      <w:pPr>
        <w:pStyle w:val="a3"/>
        <w:tabs>
          <w:tab w:val="left" w:pos="5058"/>
        </w:tabs>
        <w:spacing w:line="252" w:lineRule="exact"/>
      </w:pPr>
      <w:r>
        <w:t>(далее</w:t>
      </w:r>
      <w:r>
        <w:rPr>
          <w:spacing w:val="8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тексту</w:t>
      </w:r>
      <w:r>
        <w:rPr>
          <w:spacing w:val="62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должник)</w:t>
      </w:r>
      <w:r>
        <w:rPr>
          <w:spacing w:val="64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договору</w:t>
      </w:r>
      <w:r>
        <w:rPr>
          <w:spacing w:val="61"/>
        </w:rPr>
        <w:t xml:space="preserve"> </w:t>
      </w:r>
      <w:r>
        <w:t xml:space="preserve">№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C5B086" w14:textId="77777777" w:rsidR="00FC6F83" w:rsidRDefault="009871EB">
      <w:pPr>
        <w:pStyle w:val="a3"/>
        <w:spacing w:before="1"/>
      </w:pPr>
      <w:r>
        <w:t>требования).</w:t>
      </w:r>
    </w:p>
    <w:p w14:paraId="3911CC63" w14:textId="77777777" w:rsidR="00FC6F83" w:rsidRDefault="009871EB">
      <w:pPr>
        <w:pStyle w:val="a3"/>
        <w:tabs>
          <w:tab w:val="left" w:pos="942"/>
          <w:tab w:val="left" w:pos="1436"/>
        </w:tabs>
        <w:spacing w:line="252" w:lineRule="exact"/>
      </w:pPr>
      <w:r>
        <w:br w:type="column"/>
      </w:r>
      <w:r>
        <w:t xml:space="preserve">от  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rPr>
          <w:u w:val="single"/>
        </w:rPr>
        <w:t>.</w:t>
      </w:r>
      <w:r>
        <w:rPr>
          <w:u w:val="single"/>
        </w:rPr>
        <w:tab/>
        <w:t>.</w:t>
      </w:r>
      <w:r>
        <w:rPr>
          <w:u w:val="single"/>
        </w:rPr>
        <w:tab/>
      </w:r>
    </w:p>
    <w:p w14:paraId="7ADAC548" w14:textId="77777777" w:rsidR="00FC6F83" w:rsidRDefault="009871EB">
      <w:pPr>
        <w:pStyle w:val="a3"/>
        <w:spacing w:line="252" w:lineRule="exact"/>
        <w:ind w:left="77"/>
      </w:pPr>
      <w:r>
        <w:br w:type="column"/>
      </w:r>
      <w:r>
        <w:t>г.</w:t>
      </w:r>
      <w:r>
        <w:rPr>
          <w:spacing w:val="60"/>
        </w:rPr>
        <w:t xml:space="preserve"> </w:t>
      </w:r>
      <w:r>
        <w:t>(далее</w:t>
      </w:r>
      <w:r>
        <w:rPr>
          <w:spacing w:val="61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тексту</w:t>
      </w:r>
      <w:r>
        <w:rPr>
          <w:spacing w:val="63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право</w:t>
      </w:r>
    </w:p>
    <w:p w14:paraId="35CF5AC3" w14:textId="77777777" w:rsidR="00FC6F83" w:rsidRDefault="00FC6F83">
      <w:pPr>
        <w:spacing w:line="252" w:lineRule="exact"/>
        <w:sectPr w:rsidR="00FC6F83">
          <w:type w:val="continuous"/>
          <w:pgSz w:w="11910" w:h="16840"/>
          <w:pgMar w:top="1040" w:right="500" w:bottom="280" w:left="1580" w:header="720" w:footer="720" w:gutter="0"/>
          <w:cols w:num="3" w:space="720" w:equalWidth="0">
            <w:col w:w="5059" w:space="63"/>
            <w:col w:w="1437" w:space="40"/>
            <w:col w:w="3231"/>
          </w:cols>
        </w:sectPr>
      </w:pPr>
    </w:p>
    <w:p w14:paraId="6ED9AB33" w14:textId="77777777" w:rsidR="00FC6F83" w:rsidRDefault="009871EB">
      <w:pPr>
        <w:pStyle w:val="a4"/>
        <w:numPr>
          <w:ilvl w:val="1"/>
          <w:numId w:val="6"/>
        </w:numPr>
        <w:tabs>
          <w:tab w:val="left" w:pos="1537"/>
          <w:tab w:val="left" w:pos="1538"/>
        </w:tabs>
        <w:ind w:right="346" w:firstLine="707"/>
      </w:pPr>
      <w:r>
        <w:t>Передаваемое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настоящему</w:t>
      </w:r>
      <w:r>
        <w:rPr>
          <w:spacing w:val="38"/>
        </w:rPr>
        <w:t xml:space="preserve"> </w:t>
      </w:r>
      <w:r>
        <w:t>договору</w:t>
      </w:r>
      <w:r>
        <w:rPr>
          <w:spacing w:val="39"/>
        </w:rPr>
        <w:t xml:space="preserve"> </w:t>
      </w:r>
      <w:r>
        <w:t>право</w:t>
      </w:r>
      <w:r>
        <w:rPr>
          <w:spacing w:val="38"/>
        </w:rPr>
        <w:t xml:space="preserve"> </w:t>
      </w:r>
      <w:r>
        <w:t>требования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момент</w:t>
      </w:r>
      <w:r>
        <w:rPr>
          <w:spacing w:val="39"/>
        </w:rPr>
        <w:t xml:space="preserve"> </w:t>
      </w:r>
      <w:r>
        <w:t>заключения</w:t>
      </w:r>
      <w:r>
        <w:rPr>
          <w:spacing w:val="-5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 включает в</w:t>
      </w:r>
      <w:r>
        <w:rPr>
          <w:spacing w:val="-2"/>
        </w:rPr>
        <w:t xml:space="preserve"> </w:t>
      </w:r>
      <w:r>
        <w:t>себя:</w:t>
      </w:r>
    </w:p>
    <w:p w14:paraId="2F89C4DB" w14:textId="77777777" w:rsidR="00FC6F83" w:rsidRDefault="009871EB">
      <w:pPr>
        <w:pStyle w:val="a4"/>
        <w:numPr>
          <w:ilvl w:val="0"/>
          <w:numId w:val="5"/>
        </w:numPr>
        <w:tabs>
          <w:tab w:val="left" w:pos="958"/>
          <w:tab w:val="left" w:pos="3870"/>
          <w:tab w:val="left" w:pos="5049"/>
          <w:tab w:val="left" w:pos="5889"/>
        </w:tabs>
        <w:ind w:left="957"/>
        <w:jc w:val="left"/>
      </w:pPr>
      <w:r>
        <w:t>сумму основного</w:t>
      </w:r>
      <w:r>
        <w:rPr>
          <w:spacing w:val="-3"/>
        </w:rPr>
        <w:t xml:space="preserve"> </w:t>
      </w:r>
      <w:r>
        <w:t>долга: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руб.</w:t>
      </w:r>
      <w:r>
        <w:rPr>
          <w:u w:val="single"/>
        </w:rPr>
        <w:tab/>
      </w:r>
      <w:r>
        <w:t>коп.</w:t>
      </w:r>
    </w:p>
    <w:p w14:paraId="5351CCD1" w14:textId="77777777" w:rsidR="00FC6F83" w:rsidRDefault="009871EB">
      <w:pPr>
        <w:pStyle w:val="a4"/>
        <w:numPr>
          <w:ilvl w:val="0"/>
          <w:numId w:val="5"/>
        </w:numPr>
        <w:tabs>
          <w:tab w:val="left" w:pos="1037"/>
          <w:tab w:val="left" w:pos="9527"/>
        </w:tabs>
        <w:spacing w:before="2"/>
        <w:ind w:left="1036" w:hanging="207"/>
        <w:jc w:val="left"/>
      </w:pPr>
      <w:r>
        <w:t>сумму</w:t>
      </w:r>
      <w:r>
        <w:rPr>
          <w:spacing w:val="22"/>
        </w:rPr>
        <w:t xml:space="preserve"> </w:t>
      </w:r>
      <w:r>
        <w:t>неустойки/процентов</w:t>
      </w:r>
      <w:r>
        <w:rPr>
          <w:spacing w:val="74"/>
        </w:rPr>
        <w:t xml:space="preserve"> </w:t>
      </w:r>
      <w:r>
        <w:t>за</w:t>
      </w:r>
      <w:r>
        <w:rPr>
          <w:spacing w:val="76"/>
        </w:rPr>
        <w:t xml:space="preserve"> </w:t>
      </w:r>
      <w:r>
        <w:t>пользование</w:t>
      </w:r>
      <w:r>
        <w:rPr>
          <w:spacing w:val="76"/>
        </w:rPr>
        <w:t xml:space="preserve"> </w:t>
      </w:r>
      <w:r>
        <w:t>чужими</w:t>
      </w:r>
      <w:r>
        <w:rPr>
          <w:spacing w:val="75"/>
        </w:rPr>
        <w:t xml:space="preserve"> </w:t>
      </w:r>
      <w:r>
        <w:t>денежными</w:t>
      </w:r>
      <w:r>
        <w:rPr>
          <w:spacing w:val="75"/>
        </w:rPr>
        <w:t xml:space="preserve"> </w:t>
      </w:r>
      <w:r>
        <w:t xml:space="preserve">средствами: 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2B3DCE" w14:textId="77777777" w:rsidR="00FC6F83" w:rsidRDefault="009871EB">
      <w:pPr>
        <w:pStyle w:val="a3"/>
        <w:tabs>
          <w:tab w:val="left" w:pos="2003"/>
          <w:tab w:val="left" w:pos="2846"/>
        </w:tabs>
        <w:spacing w:before="39"/>
        <w:ind w:left="830"/>
      </w:pPr>
      <w:r>
        <w:t>(</w:t>
      </w:r>
      <w:r>
        <w:rPr>
          <w:u w:val="single"/>
        </w:rPr>
        <w:tab/>
      </w:r>
      <w:r>
        <w:t>) руб.</w:t>
      </w:r>
      <w:r>
        <w:rPr>
          <w:u w:val="single"/>
        </w:rPr>
        <w:tab/>
      </w:r>
      <w:r>
        <w:t>коп.;</w:t>
      </w:r>
    </w:p>
    <w:p w14:paraId="09EEAD14" w14:textId="77777777" w:rsidR="00FC6F83" w:rsidRDefault="009871EB">
      <w:pPr>
        <w:pStyle w:val="a4"/>
        <w:numPr>
          <w:ilvl w:val="0"/>
          <w:numId w:val="5"/>
        </w:numPr>
        <w:tabs>
          <w:tab w:val="left" w:pos="958"/>
          <w:tab w:val="left" w:pos="8041"/>
        </w:tabs>
        <w:spacing w:before="38"/>
        <w:ind w:left="957"/>
        <w:jc w:val="left"/>
      </w:pPr>
      <w:r>
        <w:t>права,</w:t>
      </w:r>
      <w:r>
        <w:rPr>
          <w:spacing w:val="-2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обязательства:</w:t>
      </w:r>
      <w:r>
        <w:rPr>
          <w:u w:val="single"/>
        </w:rPr>
        <w:tab/>
      </w:r>
      <w:r>
        <w:t>;</w:t>
      </w:r>
    </w:p>
    <w:p w14:paraId="2472964F" w14:textId="77777777" w:rsidR="00FC6F83" w:rsidRDefault="009871EB">
      <w:pPr>
        <w:pStyle w:val="a3"/>
        <w:tabs>
          <w:tab w:val="left" w:pos="5908"/>
        </w:tabs>
        <w:spacing w:before="37"/>
        <w:ind w:left="830"/>
      </w:pPr>
      <w:r>
        <w:t>-</w:t>
      </w:r>
      <w:r>
        <w:rPr>
          <w:u w:val="single"/>
        </w:rPr>
        <w:tab/>
      </w:r>
      <w:r>
        <w:t>.</w:t>
      </w:r>
    </w:p>
    <w:p w14:paraId="5AFD1776" w14:textId="77777777" w:rsidR="00FC6F83" w:rsidRDefault="009871EB">
      <w:pPr>
        <w:pStyle w:val="a4"/>
        <w:numPr>
          <w:ilvl w:val="1"/>
          <w:numId w:val="6"/>
        </w:numPr>
        <w:tabs>
          <w:tab w:val="left" w:pos="1538"/>
          <w:tab w:val="left" w:pos="8168"/>
        </w:tabs>
        <w:spacing w:before="35"/>
        <w:ind w:right="343" w:firstLine="707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26.10.2002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127-ФЗ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несостоятельности</w:t>
      </w:r>
      <w:r>
        <w:rPr>
          <w:spacing w:val="1"/>
        </w:rPr>
        <w:t xml:space="preserve"> </w:t>
      </w:r>
      <w:r>
        <w:t>(банкротстве)»,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результатам</w:t>
      </w:r>
      <w:r>
        <w:rPr>
          <w:spacing w:val="49"/>
        </w:rPr>
        <w:t xml:space="preserve"> </w:t>
      </w:r>
      <w:r>
        <w:t>проведения</w:t>
      </w:r>
      <w:r>
        <w:rPr>
          <w:spacing w:val="49"/>
        </w:rPr>
        <w:t xml:space="preserve"> </w:t>
      </w:r>
      <w:r>
        <w:t>открытых</w:t>
      </w:r>
      <w:r>
        <w:rPr>
          <w:spacing w:val="52"/>
        </w:rPr>
        <w:t xml:space="preserve"> </w:t>
      </w:r>
      <w:r>
        <w:t>торгов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форме  аукциона</w:t>
      </w:r>
      <w:r>
        <w:rPr>
          <w:spacing w:val="50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46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продаже</w:t>
      </w:r>
    </w:p>
    <w:p w14:paraId="3A79DDA3" w14:textId="77777777" w:rsidR="00FC6F83" w:rsidRDefault="00FC6F83">
      <w:pPr>
        <w:jc w:val="both"/>
        <w:sectPr w:rsidR="00FC6F83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703892E6" w14:textId="77777777" w:rsidR="00FC6F83" w:rsidRDefault="009871EB">
      <w:pPr>
        <w:pStyle w:val="a3"/>
        <w:spacing w:before="2"/>
      </w:pPr>
      <w:r>
        <w:t>имущества</w:t>
      </w:r>
      <w:r>
        <w:rPr>
          <w:spacing w:val="70"/>
        </w:rPr>
        <w:t xml:space="preserve"> </w:t>
      </w:r>
      <w:r>
        <w:t>Продавца,</w:t>
      </w:r>
      <w:r>
        <w:rPr>
          <w:spacing w:val="70"/>
        </w:rPr>
        <w:t xml:space="preserve"> </w:t>
      </w:r>
      <w:r>
        <w:t>состоявшихся</w:t>
      </w:r>
    </w:p>
    <w:p w14:paraId="456875D8" w14:textId="77777777" w:rsidR="00FC6F83" w:rsidRDefault="009871EB">
      <w:pPr>
        <w:pStyle w:val="a3"/>
        <w:tabs>
          <w:tab w:val="left" w:pos="587"/>
          <w:tab w:val="left" w:pos="1082"/>
        </w:tabs>
        <w:spacing w:before="2"/>
        <w:ind w:left="91"/>
      </w:pPr>
      <w:r>
        <w:br w:type="column"/>
      </w:r>
      <w:r>
        <w:rPr>
          <w:u w:val="single"/>
        </w:rPr>
        <w:t xml:space="preserve">    .</w:t>
      </w:r>
      <w:r>
        <w:rPr>
          <w:u w:val="single"/>
        </w:rPr>
        <w:tab/>
        <w:t>.</w:t>
      </w:r>
      <w:r>
        <w:rPr>
          <w:u w:val="single"/>
        </w:rPr>
        <w:tab/>
      </w:r>
    </w:p>
    <w:p w14:paraId="537DB5B6" w14:textId="77777777" w:rsidR="00FC6F83" w:rsidRDefault="009871EB">
      <w:pPr>
        <w:pStyle w:val="a3"/>
        <w:tabs>
          <w:tab w:val="left" w:pos="4563"/>
        </w:tabs>
        <w:spacing w:before="2"/>
        <w:ind w:left="89"/>
      </w:pPr>
      <w:r>
        <w:br w:type="column"/>
      </w:r>
      <w:r>
        <w:t>на</w:t>
      </w:r>
      <w:r>
        <w:rPr>
          <w:spacing w:val="74"/>
        </w:rPr>
        <w:t xml:space="preserve"> </w:t>
      </w:r>
      <w:r>
        <w:t>электронной</w:t>
      </w:r>
      <w:r>
        <w:rPr>
          <w:spacing w:val="74"/>
        </w:rPr>
        <w:t xml:space="preserve"> </w:t>
      </w:r>
      <w:r>
        <w:t>торговой</w:t>
      </w:r>
      <w:r>
        <w:rPr>
          <w:spacing w:val="74"/>
        </w:rPr>
        <w:t xml:space="preserve"> </w:t>
      </w:r>
      <w:r>
        <w:t>площадке</w:t>
      </w:r>
      <w:r>
        <w:rPr>
          <w:u w:val="single"/>
        </w:rPr>
        <w:tab/>
      </w:r>
      <w:r>
        <w:t>,</w:t>
      </w:r>
    </w:p>
    <w:p w14:paraId="18B0E395" w14:textId="77777777" w:rsidR="00FC6F83" w:rsidRDefault="00FC6F83">
      <w:pPr>
        <w:sectPr w:rsidR="00FC6F83">
          <w:type w:val="continuous"/>
          <w:pgSz w:w="11910" w:h="16840"/>
          <w:pgMar w:top="1040" w:right="500" w:bottom="280" w:left="1580" w:header="720" w:footer="720" w:gutter="0"/>
          <w:cols w:num="3" w:space="720" w:equalWidth="0">
            <w:col w:w="3696" w:space="40"/>
            <w:col w:w="1083" w:space="39"/>
            <w:col w:w="4972"/>
          </w:cols>
        </w:sectPr>
      </w:pPr>
    </w:p>
    <w:p w14:paraId="55178426" w14:textId="77777777" w:rsidR="00FC6F83" w:rsidRDefault="009871EB">
      <w:pPr>
        <w:pStyle w:val="a3"/>
        <w:tabs>
          <w:tab w:val="left" w:pos="4833"/>
        </w:tabs>
        <w:spacing w:line="252" w:lineRule="exact"/>
      </w:pPr>
      <w:r>
        <w:t>размещенной</w:t>
      </w:r>
      <w:r>
        <w:rPr>
          <w:spacing w:val="-1"/>
        </w:rPr>
        <w:t xml:space="preserve"> </w:t>
      </w:r>
      <w:r>
        <w:t>на сайте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u w:val="single"/>
        </w:rPr>
        <w:tab/>
      </w:r>
      <w:r>
        <w:t>.</w:t>
      </w:r>
    </w:p>
    <w:p w14:paraId="0235886A" w14:textId="77777777" w:rsidR="00FC6F83" w:rsidRDefault="00FC6F83">
      <w:pPr>
        <w:pStyle w:val="a3"/>
        <w:ind w:left="0"/>
      </w:pPr>
    </w:p>
    <w:p w14:paraId="5ABEFF7B" w14:textId="77777777" w:rsidR="00FC6F83" w:rsidRDefault="009871EB">
      <w:pPr>
        <w:pStyle w:val="2"/>
        <w:numPr>
          <w:ilvl w:val="0"/>
          <w:numId w:val="7"/>
        </w:numPr>
        <w:tabs>
          <w:tab w:val="left" w:pos="4246"/>
        </w:tabs>
        <w:ind w:left="4245" w:hanging="349"/>
        <w:jc w:val="both"/>
      </w:pPr>
      <w:r>
        <w:t>Порядок</w:t>
      </w:r>
      <w:r>
        <w:rPr>
          <w:spacing w:val="-2"/>
        </w:rPr>
        <w:t xml:space="preserve"> </w:t>
      </w:r>
      <w:r>
        <w:t>расчетов</w:t>
      </w:r>
    </w:p>
    <w:p w14:paraId="6C5BFBA2" w14:textId="77777777" w:rsidR="00FC6F83" w:rsidRDefault="009871EB">
      <w:pPr>
        <w:pStyle w:val="a4"/>
        <w:numPr>
          <w:ilvl w:val="1"/>
          <w:numId w:val="4"/>
        </w:numPr>
        <w:tabs>
          <w:tab w:val="left" w:pos="1538"/>
          <w:tab w:val="left" w:pos="2118"/>
          <w:tab w:val="left" w:pos="3733"/>
        </w:tabs>
        <w:ind w:right="345" w:firstLine="707"/>
        <w:jc w:val="both"/>
      </w:pPr>
      <w:r>
        <w:t>Стоимость уступаемого в соответствии с настоящим договором права требования</w:t>
      </w:r>
      <w:r>
        <w:rPr>
          <w:spacing w:val="1"/>
        </w:rPr>
        <w:t xml:space="preserve"> </w:t>
      </w:r>
      <w:r>
        <w:t>составляет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руб.</w:t>
      </w:r>
      <w:r>
        <w:rPr>
          <w:spacing w:val="49"/>
          <w:u w:val="single"/>
        </w:rPr>
        <w:t xml:space="preserve"> </w:t>
      </w:r>
      <w:r>
        <w:t>коп.</w:t>
      </w:r>
    </w:p>
    <w:p w14:paraId="1FD1608D" w14:textId="77777777" w:rsidR="00FC6F83" w:rsidRDefault="009871EB">
      <w:pPr>
        <w:pStyle w:val="a4"/>
        <w:numPr>
          <w:ilvl w:val="1"/>
          <w:numId w:val="4"/>
        </w:numPr>
        <w:tabs>
          <w:tab w:val="left" w:pos="1538"/>
          <w:tab w:val="left" w:pos="5143"/>
          <w:tab w:val="left" w:pos="6722"/>
        </w:tabs>
        <w:ind w:right="348" w:firstLine="707"/>
        <w:jc w:val="both"/>
      </w:pPr>
      <w:r>
        <w:t>Задаток</w:t>
      </w:r>
      <w:r>
        <w:rPr>
          <w:spacing w:val="7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сумме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6"/>
        </w:rPr>
        <w:t xml:space="preserve"> </w:t>
      </w:r>
      <w:r>
        <w:t>руб.</w:t>
      </w:r>
      <w:r>
        <w:rPr>
          <w:spacing w:val="26"/>
        </w:rPr>
        <w:t xml:space="preserve"> </w:t>
      </w:r>
      <w:r>
        <w:t>коп.,</w:t>
      </w:r>
      <w:r>
        <w:rPr>
          <w:spacing w:val="16"/>
        </w:rPr>
        <w:t xml:space="preserve"> </w:t>
      </w:r>
      <w:r>
        <w:t>внесенный</w:t>
      </w:r>
      <w:r>
        <w:rPr>
          <w:spacing w:val="-53"/>
        </w:rPr>
        <w:t xml:space="preserve"> </w:t>
      </w:r>
      <w:r>
        <w:t>Цессионарием в обеспечение исполнения обязательств как участника торгов, засчитывается в счет</w:t>
      </w:r>
      <w:r>
        <w:rPr>
          <w:spacing w:val="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права требования.</w:t>
      </w:r>
    </w:p>
    <w:p w14:paraId="3E71CDE0" w14:textId="77777777" w:rsidR="00FC6F83" w:rsidRDefault="009871EB">
      <w:pPr>
        <w:pStyle w:val="a4"/>
        <w:numPr>
          <w:ilvl w:val="1"/>
          <w:numId w:val="4"/>
        </w:numPr>
        <w:tabs>
          <w:tab w:val="left" w:pos="1538"/>
          <w:tab w:val="left" w:pos="8651"/>
          <w:tab w:val="left" w:pos="9405"/>
        </w:tabs>
        <w:spacing w:line="252" w:lineRule="exact"/>
        <w:ind w:left="1538"/>
        <w:jc w:val="both"/>
      </w:pPr>
      <w:r>
        <w:t>За</w:t>
      </w:r>
      <w:r>
        <w:rPr>
          <w:spacing w:val="16"/>
        </w:rPr>
        <w:t xml:space="preserve"> </w:t>
      </w:r>
      <w:r>
        <w:t>вычетом</w:t>
      </w:r>
      <w:r>
        <w:rPr>
          <w:spacing w:val="15"/>
        </w:rPr>
        <w:t xml:space="preserve"> </w:t>
      </w:r>
      <w:r>
        <w:t>суммы</w:t>
      </w:r>
      <w:r>
        <w:rPr>
          <w:spacing w:val="17"/>
        </w:rPr>
        <w:t xml:space="preserve"> </w:t>
      </w:r>
      <w:r>
        <w:t>задатка</w:t>
      </w:r>
      <w:r>
        <w:rPr>
          <w:spacing w:val="18"/>
        </w:rPr>
        <w:t xml:space="preserve"> </w:t>
      </w:r>
      <w:r>
        <w:t>Цессионарий</w:t>
      </w:r>
      <w:r>
        <w:rPr>
          <w:spacing w:val="16"/>
        </w:rPr>
        <w:t xml:space="preserve"> </w:t>
      </w:r>
      <w:r>
        <w:t>должен</w:t>
      </w:r>
      <w:r>
        <w:rPr>
          <w:spacing w:val="13"/>
        </w:rPr>
        <w:t xml:space="preserve"> </w:t>
      </w:r>
      <w:r>
        <w:t>уплатить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14:paraId="2EF3DD3F" w14:textId="44F68CF2" w:rsidR="00FC6F83" w:rsidRDefault="009871EB">
      <w:pPr>
        <w:pStyle w:val="a3"/>
        <w:tabs>
          <w:tab w:val="left" w:pos="1088"/>
        </w:tabs>
        <w:spacing w:before="2"/>
      </w:pPr>
      <w:r>
        <w:t>руб.</w:t>
      </w:r>
      <w:r>
        <w:tab/>
        <w:t>коп.,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течение</w:t>
      </w:r>
      <w:r>
        <w:rPr>
          <w:spacing w:val="68"/>
        </w:rPr>
        <w:t xml:space="preserve"> </w:t>
      </w:r>
      <w:r>
        <w:t>30</w:t>
      </w:r>
      <w:r>
        <w:rPr>
          <w:spacing w:val="70"/>
        </w:rPr>
        <w:t xml:space="preserve"> </w:t>
      </w:r>
      <w:r w:rsidR="00386A39">
        <w:t>календарных</w:t>
      </w:r>
      <w:r>
        <w:rPr>
          <w:spacing w:val="65"/>
        </w:rPr>
        <w:t xml:space="preserve"> </w:t>
      </w:r>
      <w:r>
        <w:t>дней</w:t>
      </w:r>
      <w:r>
        <w:rPr>
          <w:spacing w:val="65"/>
        </w:rPr>
        <w:t xml:space="preserve"> </w:t>
      </w:r>
      <w:r>
        <w:t>со</w:t>
      </w:r>
      <w:r>
        <w:rPr>
          <w:spacing w:val="66"/>
        </w:rPr>
        <w:t xml:space="preserve"> </w:t>
      </w:r>
      <w:r>
        <w:t>дня</w:t>
      </w:r>
      <w:r>
        <w:rPr>
          <w:spacing w:val="66"/>
        </w:rPr>
        <w:t xml:space="preserve"> </w:t>
      </w:r>
      <w:r>
        <w:t>подписания</w:t>
      </w:r>
      <w:r>
        <w:rPr>
          <w:spacing w:val="67"/>
        </w:rPr>
        <w:t xml:space="preserve"> </w:t>
      </w:r>
      <w:r>
        <w:t>настоящего</w:t>
      </w:r>
      <w:r>
        <w:rPr>
          <w:spacing w:val="65"/>
        </w:rPr>
        <w:t xml:space="preserve"> </w:t>
      </w:r>
      <w:r>
        <w:t>договора.</w:t>
      </w:r>
      <w:r>
        <w:rPr>
          <w:spacing w:val="68"/>
        </w:rPr>
        <w:t xml:space="preserve"> </w:t>
      </w:r>
      <w:r>
        <w:t>Оплата</w:t>
      </w:r>
    </w:p>
    <w:p w14:paraId="5C7B8FAE" w14:textId="07D64F98" w:rsidR="00FC6F83" w:rsidRDefault="00386A39">
      <w:pPr>
        <w:pStyle w:val="a3"/>
        <w:spacing w:line="20" w:lineRule="exact"/>
        <w:ind w:left="6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3C8BE7" wp14:editId="129561D1">
                <wp:extent cx="208915" cy="5715"/>
                <wp:effectExtent l="12700" t="3175" r="6985" b="1016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5715"/>
                          <a:chOff x="0" y="0"/>
                          <a:chExt cx="329" cy="9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E991A" id="Group 4" o:spid="_x0000_s1026" style="width:16.45pt;height:.45pt;mso-position-horizontal-relative:char;mso-position-vertical-relative:line" coordsize="32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">
                <v:line id="Line 5" o:spid="_x0000_s1027" style="position:absolute;visibility:visible;mso-wrap-style:square" from="0,4" to="3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yNxAAAANoAAAAPAAAAZHJzL2Rvd25yZXYueG1sRI9Ba8JA&#10;FITvgv9heUIvohtbsZ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AjbnI3EAAAA2g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14:paraId="0B43DF3B" w14:textId="77777777" w:rsidR="00FC6F83" w:rsidRDefault="009871EB" w:rsidP="00386A39">
      <w:pPr>
        <w:pStyle w:val="a3"/>
        <w:spacing w:line="232" w:lineRule="exact"/>
        <w:ind w:left="0"/>
      </w:pPr>
      <w:r>
        <w:t>производится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расчетный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Цедента,</w:t>
      </w:r>
      <w:r>
        <w:rPr>
          <w:spacing w:val="-2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договора.</w:t>
      </w:r>
    </w:p>
    <w:p w14:paraId="45D785D1" w14:textId="77777777" w:rsidR="00FC6F83" w:rsidRDefault="00FC6F83">
      <w:pPr>
        <w:pStyle w:val="a3"/>
        <w:ind w:left="0"/>
      </w:pPr>
    </w:p>
    <w:p w14:paraId="78358348" w14:textId="77777777" w:rsidR="00FC6F83" w:rsidRDefault="009871EB">
      <w:pPr>
        <w:pStyle w:val="2"/>
        <w:numPr>
          <w:ilvl w:val="0"/>
          <w:numId w:val="7"/>
        </w:numPr>
        <w:tabs>
          <w:tab w:val="left" w:pos="3365"/>
        </w:tabs>
        <w:ind w:left="3365"/>
        <w:jc w:val="both"/>
      </w:pPr>
      <w:r>
        <w:t>Порядок</w:t>
      </w:r>
      <w:r>
        <w:rPr>
          <w:spacing w:val="-2"/>
        </w:rPr>
        <w:t xml:space="preserve"> </w:t>
      </w:r>
      <w:r>
        <w:t>уступки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требования</w:t>
      </w:r>
    </w:p>
    <w:p w14:paraId="37FA51A0" w14:textId="77777777" w:rsidR="00FC6F83" w:rsidRDefault="009871EB">
      <w:pPr>
        <w:pStyle w:val="a4"/>
        <w:numPr>
          <w:ilvl w:val="1"/>
          <w:numId w:val="3"/>
        </w:numPr>
        <w:tabs>
          <w:tab w:val="left" w:pos="1538"/>
        </w:tabs>
        <w:ind w:right="347" w:firstLine="707"/>
        <w:jc w:val="both"/>
      </w:pPr>
      <w:r>
        <w:t>Право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Цессионарию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Цессионарием</w:t>
      </w:r>
      <w:r>
        <w:rPr>
          <w:spacing w:val="-4"/>
        </w:rPr>
        <w:t xml:space="preserve"> </w:t>
      </w:r>
      <w:r>
        <w:t>права требования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разделом</w:t>
      </w:r>
      <w:r>
        <w:rPr>
          <w:spacing w:val="-1"/>
        </w:rPr>
        <w:t xml:space="preserve"> </w:t>
      </w:r>
      <w:r>
        <w:t>2 настоящего</w:t>
      </w:r>
      <w:r>
        <w:rPr>
          <w:spacing w:val="-3"/>
        </w:rPr>
        <w:t xml:space="preserve"> </w:t>
      </w:r>
      <w:r>
        <w:t>договора.</w:t>
      </w:r>
    </w:p>
    <w:p w14:paraId="191A3354" w14:textId="77777777" w:rsidR="00FC6F83" w:rsidRDefault="009871EB">
      <w:pPr>
        <w:pStyle w:val="a4"/>
        <w:numPr>
          <w:ilvl w:val="1"/>
          <w:numId w:val="3"/>
        </w:numPr>
        <w:tabs>
          <w:tab w:val="left" w:pos="1538"/>
        </w:tabs>
        <w:ind w:right="342" w:firstLine="707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Цессионарием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Цедент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Цессионарию по акту приема-передачи все имеющиеся у него документы, удостоверяющие право</w:t>
      </w:r>
      <w:r>
        <w:rPr>
          <w:spacing w:val="1"/>
        </w:rPr>
        <w:t xml:space="preserve"> </w:t>
      </w:r>
      <w:r>
        <w:t>требования,</w:t>
      </w:r>
      <w:r>
        <w:rPr>
          <w:spacing w:val="-1"/>
        </w:rPr>
        <w:t xml:space="preserve"> </w:t>
      </w:r>
      <w:r>
        <w:t>а именно:</w:t>
      </w:r>
    </w:p>
    <w:p w14:paraId="1D2FECF1" w14:textId="77777777" w:rsidR="00FC6F83" w:rsidRDefault="009871EB">
      <w:pPr>
        <w:pStyle w:val="a3"/>
        <w:tabs>
          <w:tab w:val="left" w:pos="9318"/>
        </w:tabs>
        <w:spacing w:before="2"/>
        <w:ind w:left="830"/>
      </w:pPr>
      <w:r>
        <w:t>-</w:t>
      </w:r>
      <w:r>
        <w:tab/>
        <w:t>;</w:t>
      </w:r>
    </w:p>
    <w:p w14:paraId="52A1A1B5" w14:textId="4D0EAC4C" w:rsidR="00FC6F83" w:rsidRDefault="00386A39">
      <w:pPr>
        <w:pStyle w:val="a3"/>
        <w:spacing w:line="20" w:lineRule="exact"/>
        <w:ind w:left="9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15E8E4" wp14:editId="7F071071">
                <wp:extent cx="5309870" cy="5715"/>
                <wp:effectExtent l="7620" t="9525" r="698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9870" cy="5715"/>
                          <a:chOff x="0" y="0"/>
                          <a:chExt cx="8362" cy="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36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07048" id="Group 2" o:spid="_x0000_s1026" style="width:418.1pt;height:.45pt;mso-position-horizontal-relative:char;mso-position-vertical-relative:line" coordsize="83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">
                <v:line id="Line 3" o:spid="_x0000_s1027" style="position:absolute;visibility:visible;mso-wrap-style:square" from="0,4" to="836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<w10:anchorlock/>
              </v:group>
            </w:pict>
          </mc:Fallback>
        </mc:AlternateContent>
      </w:r>
    </w:p>
    <w:p w14:paraId="1DC57386" w14:textId="77777777" w:rsidR="00FC6F83" w:rsidRDefault="009871EB">
      <w:pPr>
        <w:pStyle w:val="a3"/>
        <w:tabs>
          <w:tab w:val="left" w:pos="9319"/>
        </w:tabs>
        <w:spacing w:line="232" w:lineRule="exact"/>
        <w:ind w:left="830"/>
      </w:pPr>
      <w:r>
        <w:t>-</w:t>
      </w:r>
      <w:r>
        <w:rPr>
          <w:u w:val="single"/>
        </w:rPr>
        <w:tab/>
      </w:r>
      <w:r>
        <w:t>.</w:t>
      </w:r>
    </w:p>
    <w:p w14:paraId="3AED9C32" w14:textId="77777777" w:rsidR="00FC6F83" w:rsidRDefault="009871EB">
      <w:pPr>
        <w:pStyle w:val="a4"/>
        <w:numPr>
          <w:ilvl w:val="1"/>
          <w:numId w:val="3"/>
        </w:numPr>
        <w:tabs>
          <w:tab w:val="left" w:pos="1236"/>
        </w:tabs>
        <w:spacing w:before="1"/>
        <w:ind w:right="344" w:firstLine="707"/>
        <w:jc w:val="both"/>
      </w:pPr>
      <w:r>
        <w:t>Документы, указанные в п. 3.2. настоящего договора передаются Продавцом нарочно</w:t>
      </w:r>
      <w:r>
        <w:rPr>
          <w:spacing w:val="1"/>
        </w:rPr>
        <w:t xml:space="preserve"> </w:t>
      </w:r>
      <w:r>
        <w:t>месте нахождения Продавца; дата и время передачи согласовываются Покупателем с Продавцом</w:t>
      </w:r>
      <w:r>
        <w:rPr>
          <w:spacing w:val="1"/>
        </w:rPr>
        <w:t xml:space="preserve"> </w:t>
      </w:r>
      <w:r>
        <w:t>отдельно по электронной почте, указанной в публикации о торгах либо реквизитах настоящего</w:t>
      </w:r>
      <w:r>
        <w:rPr>
          <w:spacing w:val="1"/>
        </w:rPr>
        <w:t xml:space="preserve"> </w:t>
      </w:r>
      <w:r>
        <w:t>Договора.</w:t>
      </w:r>
    </w:p>
    <w:p w14:paraId="488DECB3" w14:textId="77777777" w:rsidR="00FC6F83" w:rsidRDefault="009871EB">
      <w:pPr>
        <w:pStyle w:val="a4"/>
        <w:numPr>
          <w:ilvl w:val="1"/>
          <w:numId w:val="3"/>
        </w:numPr>
        <w:tabs>
          <w:tab w:val="left" w:pos="1267"/>
        </w:tabs>
        <w:ind w:right="346" w:firstLine="707"/>
        <w:jc w:val="both"/>
      </w:pPr>
      <w:r>
        <w:t>Цедент обязан сообщить Цессионарию все иные сведения, имеющие значение для</w:t>
      </w:r>
      <w:r>
        <w:rPr>
          <w:spacing w:val="1"/>
        </w:rPr>
        <w:t xml:space="preserve"> </w:t>
      </w:r>
      <w:r>
        <w:t>осуществления Цессионарием своих прав требования, приобретенных в соответствии с данным</w:t>
      </w:r>
      <w:r>
        <w:rPr>
          <w:spacing w:val="1"/>
        </w:rPr>
        <w:t xml:space="preserve"> </w:t>
      </w:r>
      <w:r>
        <w:t>Договором.</w:t>
      </w:r>
    </w:p>
    <w:p w14:paraId="07BE7442" w14:textId="77777777" w:rsidR="00FC6F83" w:rsidRDefault="00FC6F83">
      <w:pPr>
        <w:jc w:val="both"/>
        <w:sectPr w:rsidR="00FC6F83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307ECAAA" w14:textId="77777777" w:rsidR="00FC6F83" w:rsidRDefault="009871EB">
      <w:pPr>
        <w:pStyle w:val="a4"/>
        <w:numPr>
          <w:ilvl w:val="1"/>
          <w:numId w:val="3"/>
        </w:numPr>
        <w:tabs>
          <w:tab w:val="left" w:pos="1308"/>
        </w:tabs>
        <w:spacing w:before="73"/>
        <w:ind w:right="342" w:firstLine="707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приема-передачи,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5">
        <w:r>
          <w:t>п.</w:t>
        </w:r>
        <w:r>
          <w:rPr>
            <w:spacing w:val="1"/>
          </w:rPr>
          <w:t xml:space="preserve"> </w:t>
        </w:r>
        <w:r>
          <w:t>3.</w:t>
        </w:r>
      </w:hyperlink>
      <w:r>
        <w:t>2.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Цедента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исполненными.</w:t>
      </w:r>
    </w:p>
    <w:p w14:paraId="0B31A890" w14:textId="77777777" w:rsidR="00FC6F83" w:rsidRDefault="009871EB">
      <w:pPr>
        <w:pStyle w:val="a4"/>
        <w:numPr>
          <w:ilvl w:val="1"/>
          <w:numId w:val="3"/>
        </w:numPr>
        <w:tabs>
          <w:tab w:val="left" w:pos="1296"/>
        </w:tabs>
        <w:spacing w:before="2"/>
        <w:ind w:right="350" w:firstLine="707"/>
        <w:jc w:val="both"/>
      </w:pPr>
      <w:r>
        <w:t>Цессионарий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должника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уступке права требования</w:t>
      </w:r>
      <w:r>
        <w:rPr>
          <w:spacing w:val="-4"/>
        </w:rPr>
        <w:t xml:space="preserve"> </w:t>
      </w:r>
      <w:r>
        <w:t>задолженности.</w:t>
      </w:r>
    </w:p>
    <w:p w14:paraId="0B1C56C3" w14:textId="77777777" w:rsidR="00FC6F83" w:rsidRDefault="00FC6F83">
      <w:pPr>
        <w:pStyle w:val="a3"/>
        <w:spacing w:before="11"/>
        <w:ind w:left="0"/>
        <w:rPr>
          <w:sz w:val="21"/>
        </w:rPr>
      </w:pPr>
    </w:p>
    <w:p w14:paraId="59391E07" w14:textId="77777777" w:rsidR="00FC6F83" w:rsidRDefault="009871EB">
      <w:pPr>
        <w:pStyle w:val="2"/>
        <w:numPr>
          <w:ilvl w:val="0"/>
          <w:numId w:val="7"/>
        </w:numPr>
        <w:tabs>
          <w:tab w:val="left" w:pos="3903"/>
        </w:tabs>
        <w:ind w:left="3902" w:hanging="349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14:paraId="7F41CC4E" w14:textId="77777777" w:rsidR="00FC6F83" w:rsidRDefault="009871EB">
      <w:pPr>
        <w:pStyle w:val="a4"/>
        <w:numPr>
          <w:ilvl w:val="1"/>
          <w:numId w:val="2"/>
        </w:numPr>
        <w:tabs>
          <w:tab w:val="left" w:pos="1594"/>
        </w:tabs>
        <w:ind w:right="345" w:firstLine="707"/>
        <w:jc w:val="both"/>
      </w:pP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виновная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1A47BD68" w14:textId="77777777" w:rsidR="00FC6F83" w:rsidRDefault="009871EB">
      <w:pPr>
        <w:pStyle w:val="a4"/>
        <w:numPr>
          <w:ilvl w:val="1"/>
          <w:numId w:val="2"/>
        </w:numPr>
        <w:tabs>
          <w:tab w:val="left" w:pos="1594"/>
        </w:tabs>
        <w:spacing w:before="1"/>
        <w:ind w:right="342" w:firstLine="707"/>
        <w:jc w:val="both"/>
      </w:pPr>
      <w:r>
        <w:t>Стороны договорились, что не поступление денежных средств в счет оплаты права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отказом</w:t>
      </w:r>
      <w:r>
        <w:rPr>
          <w:spacing w:val="1"/>
        </w:rPr>
        <w:t xml:space="preserve"> </w:t>
      </w:r>
      <w:r>
        <w:t>Цессионария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Цедент</w:t>
      </w:r>
      <w:r>
        <w:rPr>
          <w:spacing w:val="-52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-52"/>
        </w:rPr>
        <w:t xml:space="preserve"> </w:t>
      </w:r>
      <w:r>
        <w:t>Договору,</w:t>
      </w:r>
      <w:r>
        <w:rPr>
          <w:spacing w:val="-4"/>
        </w:rPr>
        <w:t xml:space="preserve"> </w:t>
      </w:r>
      <w:r>
        <w:t>письменно</w:t>
      </w:r>
      <w:r>
        <w:rPr>
          <w:spacing w:val="-3"/>
        </w:rPr>
        <w:t xml:space="preserve"> </w:t>
      </w:r>
      <w:r>
        <w:t>уведомив</w:t>
      </w:r>
      <w:r>
        <w:rPr>
          <w:spacing w:val="-1"/>
        </w:rPr>
        <w:t xml:space="preserve"> </w:t>
      </w:r>
      <w:r>
        <w:t>Цессионария</w:t>
      </w:r>
      <w:r>
        <w:rPr>
          <w:spacing w:val="-4"/>
        </w:rPr>
        <w:t xml:space="preserve"> </w:t>
      </w:r>
      <w:r>
        <w:t>о расторжении настоящего</w:t>
      </w:r>
      <w:r>
        <w:rPr>
          <w:spacing w:val="-1"/>
        </w:rPr>
        <w:t xml:space="preserve"> </w:t>
      </w:r>
      <w:r>
        <w:t>Договора.</w:t>
      </w:r>
    </w:p>
    <w:p w14:paraId="4D39F601" w14:textId="77777777" w:rsidR="00FC6F83" w:rsidRDefault="009871EB">
      <w:pPr>
        <w:pStyle w:val="a3"/>
        <w:ind w:right="343" w:firstLine="707"/>
        <w:jc w:val="both"/>
      </w:pPr>
      <w:r>
        <w:t>Настоящий Договор считается расторгнутым с момента направления Цедентом указанного</w:t>
      </w:r>
      <w:r>
        <w:rPr>
          <w:spacing w:val="1"/>
        </w:rPr>
        <w:t xml:space="preserve"> </w:t>
      </w:r>
      <w:r>
        <w:t>уведомления, при этом Цессионарий теряет право на получение права требования и утрачивает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задаток.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расторжении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 не требуется.</w:t>
      </w:r>
    </w:p>
    <w:p w14:paraId="439F592F" w14:textId="77777777" w:rsidR="00FC6F83" w:rsidRDefault="009871EB">
      <w:pPr>
        <w:pStyle w:val="a3"/>
        <w:ind w:right="346" w:firstLine="707"/>
        <w:jc w:val="both"/>
      </w:pPr>
      <w:r>
        <w:t>4.3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недействительность</w:t>
      </w:r>
      <w:r>
        <w:rPr>
          <w:spacing w:val="-52"/>
        </w:rPr>
        <w:t xml:space="preserve"> </w:t>
      </w:r>
      <w:r>
        <w:t>переданного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недействительность</w:t>
      </w:r>
      <w:r>
        <w:rPr>
          <w:spacing w:val="1"/>
        </w:rPr>
        <w:t xml:space="preserve"> </w:t>
      </w:r>
      <w:r>
        <w:t>вызвана</w:t>
      </w:r>
      <w:r>
        <w:rPr>
          <w:spacing w:val="1"/>
        </w:rPr>
        <w:t xml:space="preserve"> </w:t>
      </w:r>
      <w:r>
        <w:t>обстоятельствами, о которых Покупатель не знал или не мог знать или о которых он предупредил</w:t>
      </w:r>
      <w:r>
        <w:rPr>
          <w:spacing w:val="1"/>
        </w:rPr>
        <w:t xml:space="preserve"> </w:t>
      </w:r>
      <w:r>
        <w:t>Покупателя,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относящимися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правам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-2"/>
        </w:rPr>
        <w:t xml:space="preserve"> </w:t>
      </w:r>
      <w:r>
        <w:t>обеими</w:t>
      </w:r>
      <w:r>
        <w:rPr>
          <w:spacing w:val="-3"/>
        </w:rPr>
        <w:t xml:space="preserve"> </w:t>
      </w:r>
      <w:r>
        <w:t>его сторонами предпринимательской</w:t>
      </w:r>
      <w:r>
        <w:rPr>
          <w:spacing w:val="-1"/>
        </w:rPr>
        <w:t xml:space="preserve"> </w:t>
      </w:r>
      <w:r>
        <w:t>деятельности).</w:t>
      </w:r>
    </w:p>
    <w:p w14:paraId="532D2B3A" w14:textId="77777777" w:rsidR="00FC6F83" w:rsidRDefault="00FC6F83">
      <w:pPr>
        <w:pStyle w:val="a3"/>
        <w:spacing w:before="1"/>
        <w:ind w:left="0"/>
      </w:pPr>
    </w:p>
    <w:p w14:paraId="06E03108" w14:textId="77777777" w:rsidR="00FC6F83" w:rsidRDefault="009871EB">
      <w:pPr>
        <w:pStyle w:val="2"/>
        <w:numPr>
          <w:ilvl w:val="0"/>
          <w:numId w:val="7"/>
        </w:numPr>
        <w:tabs>
          <w:tab w:val="left" w:pos="3709"/>
        </w:tabs>
        <w:ind w:left="3708" w:hanging="349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61C5B507" w14:textId="77777777" w:rsidR="00FC6F83" w:rsidRDefault="009871EB">
      <w:pPr>
        <w:pStyle w:val="a4"/>
        <w:numPr>
          <w:ilvl w:val="1"/>
          <w:numId w:val="1"/>
        </w:numPr>
        <w:tabs>
          <w:tab w:val="left" w:pos="1538"/>
        </w:tabs>
        <w:ind w:right="347" w:firstLine="707"/>
        <w:jc w:val="both"/>
      </w:pPr>
      <w:r>
        <w:t>Настоящий Договор вступает в силу с момента его подписания и прекращает свое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при:</w:t>
      </w:r>
    </w:p>
    <w:p w14:paraId="78BEC56D" w14:textId="77777777" w:rsidR="00FC6F83" w:rsidRDefault="009871EB">
      <w:pPr>
        <w:pStyle w:val="a4"/>
        <w:numPr>
          <w:ilvl w:val="0"/>
          <w:numId w:val="5"/>
        </w:numPr>
        <w:tabs>
          <w:tab w:val="left" w:pos="958"/>
        </w:tabs>
        <w:spacing w:line="252" w:lineRule="exact"/>
        <w:ind w:left="957"/>
      </w:pPr>
      <w:r>
        <w:t>надлежащем</w:t>
      </w:r>
      <w:r>
        <w:rPr>
          <w:spacing w:val="-1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обязательств;</w:t>
      </w:r>
    </w:p>
    <w:p w14:paraId="49A8D86A" w14:textId="77777777" w:rsidR="00FC6F83" w:rsidRDefault="009871EB">
      <w:pPr>
        <w:pStyle w:val="a4"/>
        <w:numPr>
          <w:ilvl w:val="0"/>
          <w:numId w:val="5"/>
        </w:numPr>
        <w:tabs>
          <w:tab w:val="left" w:pos="960"/>
        </w:tabs>
        <w:ind w:right="343" w:firstLine="707"/>
      </w:pPr>
      <w:r>
        <w:t>расторжении в предусмотренных законодательством Российской Федерации и настоящим</w:t>
      </w:r>
      <w:r>
        <w:rPr>
          <w:spacing w:val="-52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случаях.</w:t>
      </w:r>
    </w:p>
    <w:p w14:paraId="6D83310C" w14:textId="77777777" w:rsidR="00FC6F83" w:rsidRDefault="009871EB">
      <w:pPr>
        <w:pStyle w:val="a4"/>
        <w:numPr>
          <w:ilvl w:val="1"/>
          <w:numId w:val="1"/>
        </w:numPr>
        <w:tabs>
          <w:tab w:val="left" w:pos="1538"/>
        </w:tabs>
        <w:ind w:right="344" w:firstLine="707"/>
        <w:jc w:val="both"/>
      </w:pPr>
      <w:r>
        <w:t>Споры и разногласия, возникающие из настоящего договора или в связи с ним,</w:t>
      </w:r>
      <w:r>
        <w:rPr>
          <w:spacing w:val="1"/>
        </w:rPr>
        <w:t xml:space="preserve"> </w:t>
      </w:r>
      <w:r>
        <w:t>будут решаться сторонами путем переговоров. При не достижении согласия споры и разногласия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-1"/>
        </w:rPr>
        <w:t xml:space="preserve"> </w:t>
      </w:r>
      <w:r>
        <w:t>Арбитражный суд</w:t>
      </w:r>
      <w:r>
        <w:rPr>
          <w:spacing w:val="-2"/>
        </w:rPr>
        <w:t xml:space="preserve"> </w:t>
      </w:r>
      <w:r>
        <w:t>города Москвы.</w:t>
      </w:r>
    </w:p>
    <w:p w14:paraId="5CFD91B1" w14:textId="77777777" w:rsidR="00FC6F83" w:rsidRDefault="009871EB">
      <w:pPr>
        <w:pStyle w:val="a4"/>
        <w:numPr>
          <w:ilvl w:val="1"/>
          <w:numId w:val="1"/>
        </w:numPr>
        <w:tabs>
          <w:tab w:val="left" w:pos="1538"/>
        </w:tabs>
        <w:ind w:right="348" w:firstLine="707"/>
        <w:jc w:val="both"/>
      </w:pP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ином,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06CB28B8" w14:textId="77777777" w:rsidR="00FC6F83" w:rsidRDefault="009871EB">
      <w:pPr>
        <w:pStyle w:val="a4"/>
        <w:numPr>
          <w:ilvl w:val="1"/>
          <w:numId w:val="1"/>
        </w:numPr>
        <w:tabs>
          <w:tab w:val="left" w:pos="1538"/>
        </w:tabs>
        <w:ind w:right="345" w:firstLine="707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-1"/>
        </w:rPr>
        <w:t xml:space="preserve"> </w:t>
      </w:r>
      <w:r>
        <w:t>силу, по одному экземпляру</w:t>
      </w:r>
      <w:r>
        <w:rPr>
          <w:spacing w:val="-1"/>
        </w:rPr>
        <w:t xml:space="preserve"> </w:t>
      </w:r>
      <w:r>
        <w:t>для каждой из</w:t>
      </w:r>
      <w:r>
        <w:rPr>
          <w:spacing w:val="-2"/>
        </w:rPr>
        <w:t xml:space="preserve"> </w:t>
      </w:r>
      <w:r>
        <w:t>Сторон.</w:t>
      </w:r>
    </w:p>
    <w:p w14:paraId="3AE5C029" w14:textId="77777777" w:rsidR="00FC6F83" w:rsidRDefault="00FC6F83">
      <w:pPr>
        <w:pStyle w:val="a3"/>
        <w:ind w:left="0"/>
      </w:pPr>
    </w:p>
    <w:p w14:paraId="1B09A9E8" w14:textId="77777777" w:rsidR="00FC6F83" w:rsidRDefault="009871EB">
      <w:pPr>
        <w:pStyle w:val="1"/>
        <w:numPr>
          <w:ilvl w:val="0"/>
          <w:numId w:val="7"/>
        </w:numPr>
        <w:tabs>
          <w:tab w:val="left" w:pos="4155"/>
        </w:tabs>
        <w:ind w:left="4154" w:right="0" w:hanging="349"/>
        <w:jc w:val="left"/>
      </w:pPr>
      <w:r>
        <w:t>Реквизиты</w:t>
      </w:r>
      <w:r>
        <w:rPr>
          <w:spacing w:val="-3"/>
        </w:rPr>
        <w:t xml:space="preserve"> </w:t>
      </w:r>
      <w:r>
        <w:t>сторон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4803"/>
      </w:tblGrid>
      <w:tr w:rsidR="00FC6F83" w14:paraId="6A75BCE7" w14:textId="77777777">
        <w:trPr>
          <w:trHeight w:val="275"/>
        </w:trPr>
        <w:tc>
          <w:tcPr>
            <w:tcW w:w="4781" w:type="dxa"/>
          </w:tcPr>
          <w:p w14:paraId="5CC7E7EB" w14:textId="77777777" w:rsidR="00FC6F83" w:rsidRDefault="009871EB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Цедент</w:t>
            </w:r>
          </w:p>
        </w:tc>
        <w:tc>
          <w:tcPr>
            <w:tcW w:w="4803" w:type="dxa"/>
          </w:tcPr>
          <w:p w14:paraId="7C191CE0" w14:textId="77777777" w:rsidR="00FC6F83" w:rsidRDefault="009871EB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Цессионарий</w:t>
            </w:r>
          </w:p>
        </w:tc>
      </w:tr>
      <w:tr w:rsidR="00FC6F83" w14:paraId="566F9172" w14:textId="77777777">
        <w:trPr>
          <w:trHeight w:val="553"/>
        </w:trPr>
        <w:tc>
          <w:tcPr>
            <w:tcW w:w="4781" w:type="dxa"/>
          </w:tcPr>
          <w:p w14:paraId="2598D819" w14:textId="5AE4A328" w:rsidR="00386A39" w:rsidRPr="00386A39" w:rsidRDefault="00386A39" w:rsidP="00386A39">
            <w:pPr>
              <w:pStyle w:val="TableParagraph"/>
              <w:spacing w:before="1"/>
              <w:ind w:left="38"/>
              <w:rPr>
                <w:b/>
                <w:bCs/>
                <w:szCs w:val="20"/>
              </w:rPr>
            </w:pPr>
            <w:r w:rsidRPr="00386A39">
              <w:rPr>
                <w:b/>
                <w:bCs/>
                <w:szCs w:val="20"/>
              </w:rPr>
              <w:t>ООО «</w:t>
            </w:r>
            <w:r w:rsidR="001F4B65">
              <w:rPr>
                <w:b/>
                <w:bCs/>
                <w:szCs w:val="20"/>
              </w:rPr>
              <w:t>Сейба</w:t>
            </w:r>
            <w:r w:rsidRPr="00386A39">
              <w:rPr>
                <w:b/>
                <w:bCs/>
                <w:szCs w:val="20"/>
              </w:rPr>
              <w:t>»</w:t>
            </w:r>
          </w:p>
          <w:p w14:paraId="19D7824D" w14:textId="77777777" w:rsidR="001F4B65" w:rsidRPr="001F4B65" w:rsidRDefault="001F4B65" w:rsidP="001F4B65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1F4B65">
              <w:rPr>
                <w:szCs w:val="20"/>
              </w:rPr>
              <w:t xml:space="preserve">ОГРН 1121690050679, </w:t>
            </w:r>
          </w:p>
          <w:p w14:paraId="7BAE7D24" w14:textId="77777777" w:rsidR="001F4B65" w:rsidRPr="001F4B65" w:rsidRDefault="001F4B65" w:rsidP="001F4B65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1F4B65">
              <w:rPr>
                <w:szCs w:val="20"/>
              </w:rPr>
              <w:t xml:space="preserve">ИНН 1657120095, </w:t>
            </w:r>
          </w:p>
          <w:p w14:paraId="7003BE9E" w14:textId="77777777" w:rsidR="001F4B65" w:rsidRPr="001F4B65" w:rsidRDefault="001F4B65" w:rsidP="001F4B65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1F4B65">
              <w:rPr>
                <w:szCs w:val="20"/>
              </w:rPr>
              <w:t>КПП 165701001</w:t>
            </w:r>
          </w:p>
          <w:p w14:paraId="5AB4AD01" w14:textId="77777777" w:rsidR="001F4B65" w:rsidRPr="001F4B65" w:rsidRDefault="001F4B65" w:rsidP="001F4B65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1F4B65">
              <w:rPr>
                <w:szCs w:val="20"/>
              </w:rPr>
              <w:t>адрес: 420103, Республика Татарстан, г. Казань, ул. Фатыха Амирхана, 25,</w:t>
            </w:r>
          </w:p>
          <w:p w14:paraId="605DF812" w14:textId="77777777" w:rsidR="001F4B65" w:rsidRPr="001F4B65" w:rsidRDefault="001F4B65" w:rsidP="001F4B65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1F4B65">
              <w:rPr>
                <w:szCs w:val="20"/>
              </w:rPr>
              <w:t>Банковские реквизиты:</w:t>
            </w:r>
          </w:p>
          <w:p w14:paraId="1002BC49" w14:textId="77777777" w:rsidR="001F4B65" w:rsidRPr="001F4B65" w:rsidRDefault="001F4B65" w:rsidP="001F4B65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1F4B65">
              <w:rPr>
                <w:szCs w:val="20"/>
              </w:rPr>
              <w:t xml:space="preserve">р/с 40702810800770003692 </w:t>
            </w:r>
          </w:p>
          <w:p w14:paraId="53FDE5A7" w14:textId="77777777" w:rsidR="001F4B65" w:rsidRPr="001F4B65" w:rsidRDefault="001F4B65" w:rsidP="001F4B65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1F4B65">
              <w:rPr>
                <w:szCs w:val="20"/>
              </w:rPr>
              <w:t xml:space="preserve">в ПАО «БАНК УРАЛСИБ» г. Москва, </w:t>
            </w:r>
          </w:p>
          <w:p w14:paraId="4E602D28" w14:textId="77777777" w:rsidR="001F4B65" w:rsidRPr="001F4B65" w:rsidRDefault="001F4B65" w:rsidP="001F4B65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1F4B65">
              <w:rPr>
                <w:szCs w:val="20"/>
              </w:rPr>
              <w:t xml:space="preserve">к/с 30101810100000000787, </w:t>
            </w:r>
          </w:p>
          <w:p w14:paraId="5AB12A2D" w14:textId="77777777" w:rsidR="001F4B65" w:rsidRPr="001F4B65" w:rsidRDefault="001F4B65" w:rsidP="001F4B65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1F4B65">
              <w:rPr>
                <w:szCs w:val="20"/>
              </w:rPr>
              <w:t>БИК 044525787</w:t>
            </w:r>
          </w:p>
          <w:p w14:paraId="26134ECD" w14:textId="77777777" w:rsidR="001F4B65" w:rsidRDefault="001F4B65" w:rsidP="00386A39">
            <w:pPr>
              <w:pStyle w:val="TableParagraph"/>
              <w:spacing w:before="1"/>
              <w:ind w:left="38"/>
              <w:rPr>
                <w:szCs w:val="20"/>
              </w:rPr>
            </w:pPr>
          </w:p>
          <w:p w14:paraId="0DF98E95" w14:textId="78EFE439" w:rsidR="00386A39" w:rsidRPr="00386A39" w:rsidRDefault="00386A39" w:rsidP="00386A39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386A39">
              <w:rPr>
                <w:szCs w:val="20"/>
              </w:rPr>
              <w:t>Конкурсный управляющий</w:t>
            </w:r>
          </w:p>
          <w:p w14:paraId="39DF9FDA" w14:textId="77777777" w:rsidR="00386A39" w:rsidRPr="00386A39" w:rsidRDefault="00386A39" w:rsidP="00386A39">
            <w:pPr>
              <w:pStyle w:val="TableParagraph"/>
              <w:spacing w:before="1"/>
              <w:ind w:left="38"/>
              <w:rPr>
                <w:szCs w:val="20"/>
              </w:rPr>
            </w:pPr>
          </w:p>
          <w:p w14:paraId="5304511A" w14:textId="77777777" w:rsidR="00386A39" w:rsidRPr="00386A39" w:rsidRDefault="00386A39" w:rsidP="00386A39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386A39">
              <w:rPr>
                <w:szCs w:val="20"/>
              </w:rPr>
              <w:t>________________О.П. Бабкин</w:t>
            </w:r>
          </w:p>
          <w:p w14:paraId="67A8234A" w14:textId="77777777" w:rsidR="00386A39" w:rsidRPr="00386A39" w:rsidRDefault="00386A39" w:rsidP="00386A39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386A39">
              <w:rPr>
                <w:szCs w:val="20"/>
              </w:rPr>
              <w:t xml:space="preserve">М.п. </w:t>
            </w:r>
          </w:p>
          <w:p w14:paraId="41DCC9C0" w14:textId="49CBAC2B" w:rsidR="00FC6F83" w:rsidRPr="00386A39" w:rsidRDefault="00FC6F83">
            <w:pPr>
              <w:pStyle w:val="TableParagraph"/>
              <w:spacing w:before="1"/>
              <w:ind w:left="38"/>
              <w:rPr>
                <w:szCs w:val="20"/>
              </w:rPr>
            </w:pPr>
          </w:p>
        </w:tc>
        <w:tc>
          <w:tcPr>
            <w:tcW w:w="4803" w:type="dxa"/>
          </w:tcPr>
          <w:p w14:paraId="4E34B0CD" w14:textId="77777777" w:rsidR="00FC6F83" w:rsidRPr="00386A39" w:rsidRDefault="00FC6F83">
            <w:pPr>
              <w:pStyle w:val="TableParagraph"/>
              <w:rPr>
                <w:szCs w:val="20"/>
              </w:rPr>
            </w:pPr>
          </w:p>
        </w:tc>
      </w:tr>
    </w:tbl>
    <w:p w14:paraId="0CAB0070" w14:textId="77777777" w:rsidR="009871EB" w:rsidRDefault="009871EB" w:rsidP="00386A39"/>
    <w:sectPr w:rsidR="009871EB" w:rsidSect="00386A39">
      <w:pgSz w:w="11910" w:h="16840"/>
      <w:pgMar w:top="568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97A2A"/>
    <w:multiLevelType w:val="multilevel"/>
    <w:tmpl w:val="DB9A2706"/>
    <w:lvl w:ilvl="0">
      <w:start w:val="5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7D421F7"/>
    <w:multiLevelType w:val="hybridMultilevel"/>
    <w:tmpl w:val="788E61BA"/>
    <w:lvl w:ilvl="0" w:tplc="A6D82DE6">
      <w:numFmt w:val="bullet"/>
      <w:lvlText w:val="-"/>
      <w:lvlJc w:val="left"/>
      <w:pPr>
        <w:ind w:left="12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72F51E">
      <w:numFmt w:val="bullet"/>
      <w:lvlText w:val="•"/>
      <w:lvlJc w:val="left"/>
      <w:pPr>
        <w:ind w:left="1090" w:hanging="128"/>
      </w:pPr>
      <w:rPr>
        <w:rFonts w:hint="default"/>
        <w:lang w:val="ru-RU" w:eastAsia="en-US" w:bidi="ar-SA"/>
      </w:rPr>
    </w:lvl>
    <w:lvl w:ilvl="2" w:tplc="13726240">
      <w:numFmt w:val="bullet"/>
      <w:lvlText w:val="•"/>
      <w:lvlJc w:val="left"/>
      <w:pPr>
        <w:ind w:left="2061" w:hanging="128"/>
      </w:pPr>
      <w:rPr>
        <w:rFonts w:hint="default"/>
        <w:lang w:val="ru-RU" w:eastAsia="en-US" w:bidi="ar-SA"/>
      </w:rPr>
    </w:lvl>
    <w:lvl w:ilvl="3" w:tplc="AD1C77E8">
      <w:numFmt w:val="bullet"/>
      <w:lvlText w:val="•"/>
      <w:lvlJc w:val="left"/>
      <w:pPr>
        <w:ind w:left="3031" w:hanging="128"/>
      </w:pPr>
      <w:rPr>
        <w:rFonts w:hint="default"/>
        <w:lang w:val="ru-RU" w:eastAsia="en-US" w:bidi="ar-SA"/>
      </w:rPr>
    </w:lvl>
    <w:lvl w:ilvl="4" w:tplc="8982C992">
      <w:numFmt w:val="bullet"/>
      <w:lvlText w:val="•"/>
      <w:lvlJc w:val="left"/>
      <w:pPr>
        <w:ind w:left="4002" w:hanging="128"/>
      </w:pPr>
      <w:rPr>
        <w:rFonts w:hint="default"/>
        <w:lang w:val="ru-RU" w:eastAsia="en-US" w:bidi="ar-SA"/>
      </w:rPr>
    </w:lvl>
    <w:lvl w:ilvl="5" w:tplc="70587514">
      <w:numFmt w:val="bullet"/>
      <w:lvlText w:val="•"/>
      <w:lvlJc w:val="left"/>
      <w:pPr>
        <w:ind w:left="4973" w:hanging="128"/>
      </w:pPr>
      <w:rPr>
        <w:rFonts w:hint="default"/>
        <w:lang w:val="ru-RU" w:eastAsia="en-US" w:bidi="ar-SA"/>
      </w:rPr>
    </w:lvl>
    <w:lvl w:ilvl="6" w:tplc="1BDE5CF8">
      <w:numFmt w:val="bullet"/>
      <w:lvlText w:val="•"/>
      <w:lvlJc w:val="left"/>
      <w:pPr>
        <w:ind w:left="5943" w:hanging="128"/>
      </w:pPr>
      <w:rPr>
        <w:rFonts w:hint="default"/>
        <w:lang w:val="ru-RU" w:eastAsia="en-US" w:bidi="ar-SA"/>
      </w:rPr>
    </w:lvl>
    <w:lvl w:ilvl="7" w:tplc="ECBED8FC">
      <w:numFmt w:val="bullet"/>
      <w:lvlText w:val="•"/>
      <w:lvlJc w:val="left"/>
      <w:pPr>
        <w:ind w:left="6914" w:hanging="128"/>
      </w:pPr>
      <w:rPr>
        <w:rFonts w:hint="default"/>
        <w:lang w:val="ru-RU" w:eastAsia="en-US" w:bidi="ar-SA"/>
      </w:rPr>
    </w:lvl>
    <w:lvl w:ilvl="8" w:tplc="F96C693A">
      <w:numFmt w:val="bullet"/>
      <w:lvlText w:val="•"/>
      <w:lvlJc w:val="left"/>
      <w:pPr>
        <w:ind w:left="7885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2F5D32FF"/>
    <w:multiLevelType w:val="multilevel"/>
    <w:tmpl w:val="3626C7CE"/>
    <w:lvl w:ilvl="0">
      <w:start w:val="1"/>
      <w:numFmt w:val="decimal"/>
      <w:lvlText w:val="%1"/>
      <w:lvlJc w:val="left"/>
      <w:pPr>
        <w:ind w:left="122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64"/>
      </w:pPr>
      <w:rPr>
        <w:rFonts w:hint="default"/>
        <w:lang w:val="ru-RU" w:eastAsia="en-US" w:bidi="ar-SA"/>
      </w:rPr>
    </w:lvl>
  </w:abstractNum>
  <w:abstractNum w:abstractNumId="3" w15:restartNumberingAfterBreak="0">
    <w:nsid w:val="37197DF5"/>
    <w:multiLevelType w:val="multilevel"/>
    <w:tmpl w:val="0B028C46"/>
    <w:lvl w:ilvl="0">
      <w:start w:val="4"/>
      <w:numFmt w:val="decimal"/>
      <w:lvlText w:val="%1"/>
      <w:lvlJc w:val="left"/>
      <w:pPr>
        <w:ind w:left="122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64"/>
      </w:pPr>
      <w:rPr>
        <w:rFonts w:hint="default"/>
        <w:lang w:val="ru-RU" w:eastAsia="en-US" w:bidi="ar-SA"/>
      </w:rPr>
    </w:lvl>
  </w:abstractNum>
  <w:abstractNum w:abstractNumId="4" w15:restartNumberingAfterBreak="0">
    <w:nsid w:val="3B3A4FD5"/>
    <w:multiLevelType w:val="hybridMultilevel"/>
    <w:tmpl w:val="BE1E1680"/>
    <w:lvl w:ilvl="0" w:tplc="6F626FCC">
      <w:start w:val="1"/>
      <w:numFmt w:val="decimal"/>
      <w:lvlText w:val="%1."/>
      <w:lvlJc w:val="left"/>
      <w:pPr>
        <w:ind w:left="4250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31C0BB4">
      <w:numFmt w:val="bullet"/>
      <w:lvlText w:val="•"/>
      <w:lvlJc w:val="left"/>
      <w:pPr>
        <w:ind w:left="4816" w:hanging="348"/>
      </w:pPr>
      <w:rPr>
        <w:rFonts w:hint="default"/>
        <w:lang w:val="ru-RU" w:eastAsia="en-US" w:bidi="ar-SA"/>
      </w:rPr>
    </w:lvl>
    <w:lvl w:ilvl="2" w:tplc="70803856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3" w:tplc="847C0A4E">
      <w:numFmt w:val="bullet"/>
      <w:lvlText w:val="•"/>
      <w:lvlJc w:val="left"/>
      <w:pPr>
        <w:ind w:left="5929" w:hanging="348"/>
      </w:pPr>
      <w:rPr>
        <w:rFonts w:hint="default"/>
        <w:lang w:val="ru-RU" w:eastAsia="en-US" w:bidi="ar-SA"/>
      </w:rPr>
    </w:lvl>
    <w:lvl w:ilvl="4" w:tplc="A3F20AB4">
      <w:numFmt w:val="bullet"/>
      <w:lvlText w:val="•"/>
      <w:lvlJc w:val="left"/>
      <w:pPr>
        <w:ind w:left="6486" w:hanging="348"/>
      </w:pPr>
      <w:rPr>
        <w:rFonts w:hint="default"/>
        <w:lang w:val="ru-RU" w:eastAsia="en-US" w:bidi="ar-SA"/>
      </w:rPr>
    </w:lvl>
    <w:lvl w:ilvl="5" w:tplc="E3F4C59E">
      <w:numFmt w:val="bullet"/>
      <w:lvlText w:val="•"/>
      <w:lvlJc w:val="left"/>
      <w:pPr>
        <w:ind w:left="7043" w:hanging="348"/>
      </w:pPr>
      <w:rPr>
        <w:rFonts w:hint="default"/>
        <w:lang w:val="ru-RU" w:eastAsia="en-US" w:bidi="ar-SA"/>
      </w:rPr>
    </w:lvl>
    <w:lvl w:ilvl="6" w:tplc="F3685F6C">
      <w:numFmt w:val="bullet"/>
      <w:lvlText w:val="•"/>
      <w:lvlJc w:val="left"/>
      <w:pPr>
        <w:ind w:left="7599" w:hanging="348"/>
      </w:pPr>
      <w:rPr>
        <w:rFonts w:hint="default"/>
        <w:lang w:val="ru-RU" w:eastAsia="en-US" w:bidi="ar-SA"/>
      </w:rPr>
    </w:lvl>
    <w:lvl w:ilvl="7" w:tplc="3AA8C670">
      <w:numFmt w:val="bullet"/>
      <w:lvlText w:val="•"/>
      <w:lvlJc w:val="left"/>
      <w:pPr>
        <w:ind w:left="8156" w:hanging="348"/>
      </w:pPr>
      <w:rPr>
        <w:rFonts w:hint="default"/>
        <w:lang w:val="ru-RU" w:eastAsia="en-US" w:bidi="ar-SA"/>
      </w:rPr>
    </w:lvl>
    <w:lvl w:ilvl="8" w:tplc="374A9E90">
      <w:numFmt w:val="bullet"/>
      <w:lvlText w:val="•"/>
      <w:lvlJc w:val="left"/>
      <w:pPr>
        <w:ind w:left="871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3DB21EAB"/>
    <w:multiLevelType w:val="multilevel"/>
    <w:tmpl w:val="6B30A35E"/>
    <w:lvl w:ilvl="0">
      <w:start w:val="3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46E047F0"/>
    <w:multiLevelType w:val="multilevel"/>
    <w:tmpl w:val="285A8344"/>
    <w:lvl w:ilvl="0">
      <w:start w:val="2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num w:numId="1" w16cid:durableId="38209771">
    <w:abstractNumId w:val="0"/>
  </w:num>
  <w:num w:numId="2" w16cid:durableId="1022588743">
    <w:abstractNumId w:val="3"/>
  </w:num>
  <w:num w:numId="3" w16cid:durableId="499541594">
    <w:abstractNumId w:val="5"/>
  </w:num>
  <w:num w:numId="4" w16cid:durableId="1326283217">
    <w:abstractNumId w:val="6"/>
  </w:num>
  <w:num w:numId="5" w16cid:durableId="1247611719">
    <w:abstractNumId w:val="1"/>
  </w:num>
  <w:num w:numId="6" w16cid:durableId="965966641">
    <w:abstractNumId w:val="2"/>
  </w:num>
  <w:num w:numId="7" w16cid:durableId="355278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83"/>
    <w:rsid w:val="001F4B65"/>
    <w:rsid w:val="00386A39"/>
    <w:rsid w:val="009871EB"/>
    <w:rsid w:val="00FC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A23E"/>
  <w15:docId w15:val="{AA3A832A-D3CB-4C68-9B75-20FC49A2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7" w:right="308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52" w:lineRule="exact"/>
      <w:ind w:left="3365" w:hanging="349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9EB6F19B6758EA2D98DBBC21C9D1A542AE114C0B7D10F71087FF0FC9A87632C24A997C4650E539n0y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Пользователь</cp:lastModifiedBy>
  <cp:revision>3</cp:revision>
  <dcterms:created xsi:type="dcterms:W3CDTF">2022-09-19T08:36:00Z</dcterms:created>
  <dcterms:modified xsi:type="dcterms:W3CDTF">2022-09-19T08:56:00Z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2022-09-19T00:00:00Z</vt:filetime>
  </property>
</Properties>
</file>