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C411D" w14:textId="3B491085" w:rsidR="00FC7902" w:rsidRDefault="001D015E" w:rsidP="00FC7902">
      <w:pPr>
        <w:spacing w:before="120" w:after="120"/>
        <w:jc w:val="both"/>
        <w:rPr>
          <w:color w:val="000000"/>
        </w:rPr>
      </w:pPr>
      <w:r w:rsidRPr="001D015E">
        <w:rPr>
          <w:color w:val="000000"/>
        </w:rPr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Арбитражного суда Ивановской области от 24 марта  2020 г. по делу № А17-11085/2019 конкурсным управляющим (ликвидатором) Акционерным обществом «Кранбанк» (АО «Кранбанк», адрес регистрации: 153000, г. Иваново, пр. Шереметевский, д. 53 , ИНН 3728018834, ОГРН 1023700007407) (далее – финансовая организация), сообщает, что по итогам электронных торгов посредством публичного предложения имуществом финансовой организации (сообщение 77034095654 в газете «Коммерсантъ» от 22 октября 2022 г. № 197 (7398)), проведенных в период с 28 декабря 2022 г. по 3 января 2023 г., заключен следующий договор: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1280"/>
        <w:gridCol w:w="1561"/>
        <w:gridCol w:w="1985"/>
        <w:gridCol w:w="3538"/>
      </w:tblGrid>
      <w:tr w:rsidR="00FC7902" w:rsidRPr="001F4360" w14:paraId="072A7FBE" w14:textId="77777777" w:rsidTr="001D015E">
        <w:trPr>
          <w:trHeight w:val="253"/>
          <w:jc w:val="center"/>
        </w:trPr>
        <w:tc>
          <w:tcPr>
            <w:tcW w:w="52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ACACE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shd w:val="clear" w:color="auto" w:fill="F2F2F2" w:themeFill="background1" w:themeFillShade="F2"/>
          </w:tcPr>
          <w:p w14:paraId="53B30F6F" w14:textId="3FC2C631" w:rsidR="00FC7902" w:rsidRPr="001F4360" w:rsidRDefault="00FC7902" w:rsidP="001D015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1D015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shd w:val="clear" w:color="auto" w:fill="F2F2F2" w:themeFill="background1" w:themeFillShade="F2"/>
          </w:tcPr>
          <w:p w14:paraId="176403EC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72C1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3EA91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33B57" w:rsidRPr="001F4360" w14:paraId="6760A11C" w14:textId="77777777" w:rsidTr="001D015E">
        <w:trPr>
          <w:trHeight w:val="353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26FC0" w14:textId="72B758E8" w:rsidR="00E33B57" w:rsidRPr="000F1A8D" w:rsidRDefault="00E33B57" w:rsidP="000F1A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pct"/>
            <w:vMerge w:val="restart"/>
            <w:vAlign w:val="center"/>
          </w:tcPr>
          <w:p w14:paraId="13C60E8A" w14:textId="13CB2A5F" w:rsidR="00E33B57" w:rsidRPr="00E33B57" w:rsidRDefault="00E33B57" w:rsidP="00E33B57">
            <w:pPr>
              <w:jc w:val="center"/>
              <w:rPr>
                <w:sz w:val="22"/>
                <w:szCs w:val="22"/>
              </w:rPr>
            </w:pPr>
            <w:r w:rsidRPr="00E33B57">
              <w:rPr>
                <w:sz w:val="22"/>
                <w:szCs w:val="22"/>
              </w:rPr>
              <w:t>2023-0309/110</w:t>
            </w:r>
          </w:p>
        </w:tc>
        <w:tc>
          <w:tcPr>
            <w:tcW w:w="835" w:type="pct"/>
            <w:vAlign w:val="center"/>
          </w:tcPr>
          <w:p w14:paraId="1E9AC9A7" w14:textId="1D8FEF5F" w:rsidR="00E33B57" w:rsidRPr="00E33B57" w:rsidRDefault="00E33B57" w:rsidP="000F1A8D">
            <w:pPr>
              <w:jc w:val="center"/>
              <w:rPr>
                <w:sz w:val="22"/>
                <w:szCs w:val="22"/>
              </w:rPr>
            </w:pPr>
            <w:r w:rsidRPr="00E33B57">
              <w:rPr>
                <w:sz w:val="22"/>
                <w:szCs w:val="22"/>
              </w:rPr>
              <w:t>13.01.2023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3E99C" w14:textId="4274EE58" w:rsidR="00E33B57" w:rsidRPr="00E33B57" w:rsidRDefault="00E33B57" w:rsidP="000F1A8D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E33B57">
              <w:rPr>
                <w:color w:val="000000"/>
                <w:sz w:val="22"/>
                <w:szCs w:val="22"/>
              </w:rPr>
              <w:t>3 380,00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1629B" w14:textId="5A1DF273" w:rsidR="00E33B57" w:rsidRPr="000F1A8D" w:rsidRDefault="00E33B57" w:rsidP="000F1A8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B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Милютин Валерий Николаевич</w:t>
            </w:r>
          </w:p>
        </w:tc>
      </w:tr>
      <w:tr w:rsidR="00E33B57" w:rsidRPr="001F4360" w14:paraId="56F420D0" w14:textId="77777777" w:rsidTr="001D015E">
        <w:trPr>
          <w:trHeight w:val="353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5BB80" w14:textId="7EDABC1B" w:rsidR="00E33B57" w:rsidRPr="000F1A8D" w:rsidRDefault="00E33B57" w:rsidP="000F1A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pct"/>
            <w:vMerge/>
            <w:vAlign w:val="center"/>
          </w:tcPr>
          <w:p w14:paraId="60D6EE6C" w14:textId="77777777" w:rsidR="00E33B57" w:rsidRPr="000F1A8D" w:rsidRDefault="00E33B57" w:rsidP="000F1A8D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835" w:type="pct"/>
            <w:vAlign w:val="center"/>
          </w:tcPr>
          <w:p w14:paraId="308585AB" w14:textId="3DB4980A" w:rsidR="00E33B57" w:rsidRPr="00E33B57" w:rsidRDefault="00E33B57" w:rsidP="000F1A8D">
            <w:pPr>
              <w:jc w:val="center"/>
              <w:rPr>
                <w:sz w:val="22"/>
                <w:szCs w:val="22"/>
              </w:rPr>
            </w:pPr>
            <w:r w:rsidRPr="00E33B57">
              <w:rPr>
                <w:sz w:val="22"/>
                <w:szCs w:val="22"/>
              </w:rPr>
              <w:t>13.01.2023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5C232" w14:textId="51AFF082" w:rsidR="00E33B57" w:rsidRPr="00E33B57" w:rsidRDefault="00E33B57" w:rsidP="000F1A8D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E33B57">
              <w:rPr>
                <w:color w:val="000000"/>
                <w:sz w:val="22"/>
                <w:szCs w:val="22"/>
              </w:rPr>
              <w:t>3 580,00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7C02C" w14:textId="59120E69" w:rsidR="00E33B57" w:rsidRPr="000F1A8D" w:rsidRDefault="00E33B57" w:rsidP="000F1A8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B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Милютин Валерий Николаевич</w:t>
            </w:r>
          </w:p>
        </w:tc>
      </w:tr>
      <w:tr w:rsidR="00E33B57" w:rsidRPr="001F4360" w14:paraId="7FA5805D" w14:textId="77777777" w:rsidTr="001D015E">
        <w:trPr>
          <w:trHeight w:val="353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89331" w14:textId="51E3C498" w:rsidR="00E33B57" w:rsidRPr="000F1A8D" w:rsidRDefault="00E33B57" w:rsidP="000F1A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5" w:type="pct"/>
            <w:vMerge/>
            <w:vAlign w:val="center"/>
          </w:tcPr>
          <w:p w14:paraId="0A33B9E9" w14:textId="77777777" w:rsidR="00E33B57" w:rsidRPr="000F1A8D" w:rsidRDefault="00E33B57" w:rsidP="000F1A8D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835" w:type="pct"/>
            <w:vAlign w:val="center"/>
          </w:tcPr>
          <w:p w14:paraId="7D6FE3E7" w14:textId="53D54E3D" w:rsidR="00E33B57" w:rsidRPr="00E33B57" w:rsidRDefault="00E33B57" w:rsidP="000F1A8D">
            <w:pPr>
              <w:jc w:val="center"/>
              <w:rPr>
                <w:sz w:val="22"/>
                <w:szCs w:val="22"/>
              </w:rPr>
            </w:pPr>
            <w:r w:rsidRPr="00E33B57">
              <w:rPr>
                <w:sz w:val="22"/>
                <w:szCs w:val="22"/>
              </w:rPr>
              <w:t>13.01.2023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700F7" w14:textId="15F9B4E2" w:rsidR="00E33B57" w:rsidRPr="00E33B57" w:rsidRDefault="00E33B57" w:rsidP="000F1A8D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E33B57">
              <w:rPr>
                <w:color w:val="000000"/>
                <w:sz w:val="22"/>
                <w:szCs w:val="22"/>
              </w:rPr>
              <w:t>4 38</w:t>
            </w:r>
            <w:bookmarkStart w:id="0" w:name="_GoBack"/>
            <w:bookmarkEnd w:id="0"/>
            <w:r w:rsidRPr="00E33B5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CDADE" w14:textId="084770C8" w:rsidR="00E33B57" w:rsidRPr="000F1A8D" w:rsidRDefault="00E33B57" w:rsidP="000F1A8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B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Милютин Валерий Николаевич</w:t>
            </w:r>
          </w:p>
        </w:tc>
      </w:tr>
      <w:tr w:rsidR="00E33B57" w:rsidRPr="001F4360" w14:paraId="668B24A3" w14:textId="77777777" w:rsidTr="001D015E">
        <w:trPr>
          <w:trHeight w:val="353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77455" w14:textId="73F8E961" w:rsidR="00E33B57" w:rsidRPr="000F1A8D" w:rsidRDefault="00E33B57" w:rsidP="000F1A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5" w:type="pct"/>
            <w:vMerge/>
            <w:vAlign w:val="center"/>
          </w:tcPr>
          <w:p w14:paraId="3486BFBD" w14:textId="77777777" w:rsidR="00E33B57" w:rsidRPr="000F1A8D" w:rsidRDefault="00E33B57" w:rsidP="000F1A8D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835" w:type="pct"/>
            <w:vAlign w:val="center"/>
          </w:tcPr>
          <w:p w14:paraId="30768DDA" w14:textId="74B8699E" w:rsidR="00E33B57" w:rsidRPr="00E33B57" w:rsidRDefault="00E33B57" w:rsidP="000F1A8D">
            <w:pPr>
              <w:jc w:val="center"/>
              <w:rPr>
                <w:sz w:val="22"/>
                <w:szCs w:val="22"/>
              </w:rPr>
            </w:pPr>
            <w:r w:rsidRPr="00E33B57">
              <w:rPr>
                <w:sz w:val="22"/>
                <w:szCs w:val="22"/>
              </w:rPr>
              <w:t>13.01.2023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CB604" w14:textId="00869918" w:rsidR="00E33B57" w:rsidRPr="00E33B57" w:rsidRDefault="00E33B57" w:rsidP="000F1A8D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E33B57">
              <w:rPr>
                <w:color w:val="000000"/>
                <w:sz w:val="22"/>
                <w:szCs w:val="22"/>
              </w:rPr>
              <w:t>5 170,00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F9EC9" w14:textId="0BADFD93" w:rsidR="00E33B57" w:rsidRPr="000F1A8D" w:rsidRDefault="00E33B57" w:rsidP="000F1A8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B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Милютин Валерий Николаевич</w:t>
            </w:r>
          </w:p>
        </w:tc>
      </w:tr>
      <w:tr w:rsidR="00E33B57" w:rsidRPr="001F4360" w14:paraId="265FA1C3" w14:textId="77777777" w:rsidTr="001D015E">
        <w:trPr>
          <w:trHeight w:val="353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4879C" w14:textId="34C5CCC4" w:rsidR="00E33B57" w:rsidRPr="000F1A8D" w:rsidRDefault="00E33B57" w:rsidP="000F1A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5" w:type="pct"/>
            <w:vMerge/>
            <w:vAlign w:val="center"/>
          </w:tcPr>
          <w:p w14:paraId="56B32B23" w14:textId="77777777" w:rsidR="00E33B57" w:rsidRPr="000F1A8D" w:rsidRDefault="00E33B57" w:rsidP="000F1A8D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835" w:type="pct"/>
            <w:vAlign w:val="center"/>
          </w:tcPr>
          <w:p w14:paraId="328AB1C9" w14:textId="207FD07E" w:rsidR="00E33B57" w:rsidRPr="00E33B57" w:rsidRDefault="00E33B57" w:rsidP="000F1A8D">
            <w:pPr>
              <w:jc w:val="center"/>
              <w:rPr>
                <w:sz w:val="22"/>
                <w:szCs w:val="22"/>
              </w:rPr>
            </w:pPr>
            <w:r w:rsidRPr="00E33B57">
              <w:rPr>
                <w:sz w:val="22"/>
                <w:szCs w:val="22"/>
              </w:rPr>
              <w:t>13.01.2023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33E38" w14:textId="19692274" w:rsidR="00E33B57" w:rsidRPr="00E33B57" w:rsidRDefault="00E33B57" w:rsidP="000F1A8D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E33B57">
              <w:rPr>
                <w:color w:val="000000"/>
                <w:sz w:val="22"/>
                <w:szCs w:val="22"/>
              </w:rPr>
              <w:t>5 560,00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6A7C8" w14:textId="055C387C" w:rsidR="00E33B57" w:rsidRPr="000F1A8D" w:rsidRDefault="00E33B57" w:rsidP="000F1A8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B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Милютин Валерий Николаевич</w:t>
            </w:r>
          </w:p>
        </w:tc>
      </w:tr>
    </w:tbl>
    <w:p w14:paraId="01118FFC" w14:textId="77777777" w:rsidR="00FC7902" w:rsidRDefault="00FC7902" w:rsidP="00FC7902">
      <w:pPr>
        <w:jc w:val="both"/>
      </w:pPr>
    </w:p>
    <w:p w14:paraId="19CD5DBD" w14:textId="77777777" w:rsidR="00FC7902" w:rsidRDefault="00FC7902" w:rsidP="00FC7902">
      <w:pPr>
        <w:jc w:val="both"/>
      </w:pPr>
    </w:p>
    <w:p w14:paraId="7691CF0F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52C16F04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B6FFB"/>
    <w:multiLevelType w:val="hybridMultilevel"/>
    <w:tmpl w:val="7054E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E3CFE"/>
    <w:rsid w:val="000F1A8D"/>
    <w:rsid w:val="000F57EF"/>
    <w:rsid w:val="00153752"/>
    <w:rsid w:val="00166BC1"/>
    <w:rsid w:val="00172F7D"/>
    <w:rsid w:val="001D015E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33B57"/>
    <w:rsid w:val="00E817C2"/>
    <w:rsid w:val="00E90D26"/>
    <w:rsid w:val="00EF7685"/>
    <w:rsid w:val="00F72DF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1D1B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3C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CF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F1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6</cp:revision>
  <cp:lastPrinted>2022-12-16T09:19:00Z</cp:lastPrinted>
  <dcterms:created xsi:type="dcterms:W3CDTF">2022-12-16T09:19:00Z</dcterms:created>
  <dcterms:modified xsi:type="dcterms:W3CDTF">2023-01-16T15:34:00Z</dcterms:modified>
</cp:coreProperties>
</file>