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B46A487" w:rsidR="007759D4" w:rsidRPr="00722B8E" w:rsidRDefault="003700D9" w:rsidP="00722B8E">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795061">
        <w:t>2</w:t>
      </w:r>
      <w:r w:rsidR="002A776D">
        <w:t>3</w:t>
      </w:r>
      <w:r w:rsidR="00AB00EB" w:rsidRPr="00AB00EB">
        <w:t xml:space="preserve"> </w:t>
      </w:r>
      <w:r w:rsidR="002A776D">
        <w:t>января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C03014" w14:textId="77777777" w:rsidR="006B3FAD" w:rsidRDefault="006B3FAD" w:rsidP="006B3FAD">
      <w:pPr>
        <w:ind w:firstLine="720"/>
        <w:jc w:val="both"/>
      </w:pPr>
      <w:r>
        <w:t>Сведения об объекте (единым лотом) (далее – Объект):</w:t>
      </w:r>
    </w:p>
    <w:p w14:paraId="69016E44" w14:textId="77777777" w:rsidR="006B3FAD" w:rsidRDefault="006B3FAD" w:rsidP="006B3FAD">
      <w:pPr>
        <w:ind w:firstLine="720"/>
        <w:jc w:val="both"/>
      </w:pPr>
      <w:r>
        <w:t xml:space="preserve">- многофункциональное здание с цокольным этажом общей площадью 958,7 кв.м., расположенное по адресу: Ленинградская область, г. Выборг, ул. Садовая, д. 15, кадастровый номер: 47:01:0107004:1612, этажность: 3; </w:t>
      </w:r>
    </w:p>
    <w:p w14:paraId="76F02268" w14:textId="77777777" w:rsidR="006B3FAD" w:rsidRDefault="006B3FAD" w:rsidP="006B3FAD">
      <w:pPr>
        <w:ind w:firstLine="720"/>
        <w:jc w:val="both"/>
      </w:pPr>
      <w:r>
        <w:t xml:space="preserve">- 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 </w:t>
      </w:r>
    </w:p>
    <w:p w14:paraId="4C61C1D1" w14:textId="77777777" w:rsidR="008728D4" w:rsidRDefault="008728D4" w:rsidP="008728D4">
      <w:pPr>
        <w:ind w:firstLine="720"/>
        <w:jc w:val="both"/>
      </w:pPr>
    </w:p>
    <w:p w14:paraId="3DE40A3E" w14:textId="3D487748" w:rsidR="00382124" w:rsidRDefault="00382124" w:rsidP="00382124">
      <w:pPr>
        <w:pStyle w:val="a3"/>
        <w:widowControl w:val="0"/>
        <w:ind w:left="0" w:right="-1" w:firstLine="720"/>
        <w:rPr>
          <w:b/>
          <w:bCs/>
          <w:szCs w:val="24"/>
        </w:rPr>
      </w:pPr>
      <w:r>
        <w:rPr>
          <w:szCs w:val="24"/>
        </w:rPr>
        <w:t xml:space="preserve">Дата подведения итогов аукциона переносится на </w:t>
      </w:r>
      <w:r w:rsidR="002D0750">
        <w:rPr>
          <w:b/>
          <w:lang w:eastAsia="en-US"/>
        </w:rPr>
        <w:t>2</w:t>
      </w:r>
      <w:r w:rsidR="002A776D">
        <w:rPr>
          <w:b/>
          <w:lang w:eastAsia="en-US"/>
        </w:rPr>
        <w:t>2 февраля</w:t>
      </w:r>
      <w:r>
        <w:rPr>
          <w:b/>
          <w:lang w:eastAsia="en-US"/>
        </w:rPr>
        <w:t xml:space="preserve"> 202</w:t>
      </w:r>
      <w:r w:rsidR="006B3FAD">
        <w:rPr>
          <w:b/>
          <w:lang w:eastAsia="en-US"/>
        </w:rPr>
        <w:t>3</w:t>
      </w:r>
      <w:r>
        <w:rPr>
          <w:b/>
          <w:lang w:eastAsia="en-US"/>
        </w:rPr>
        <w:t xml:space="preserve"> года</w:t>
      </w:r>
      <w:r>
        <w:rPr>
          <w:b/>
          <w:bCs/>
          <w:szCs w:val="24"/>
        </w:rPr>
        <w:t>.</w:t>
      </w:r>
    </w:p>
    <w:p w14:paraId="7069C3D0" w14:textId="0130988C"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2A776D">
        <w:rPr>
          <w:b/>
          <w:lang w:eastAsia="en-US"/>
        </w:rPr>
        <w:t>20</w:t>
      </w:r>
      <w:r w:rsidR="00A21853" w:rsidRPr="00A21853">
        <w:rPr>
          <w:b/>
          <w:lang w:eastAsia="en-US"/>
        </w:rPr>
        <w:t xml:space="preserve"> </w:t>
      </w:r>
      <w:r w:rsidR="002A776D">
        <w:rPr>
          <w:b/>
          <w:lang w:eastAsia="en-US"/>
        </w:rPr>
        <w:t>февраля</w:t>
      </w:r>
      <w:r w:rsidR="00A21853" w:rsidRPr="00A21853">
        <w:rPr>
          <w:b/>
          <w:lang w:eastAsia="en-US"/>
        </w:rPr>
        <w:t xml:space="preserve"> </w:t>
      </w:r>
      <w:r>
        <w:rPr>
          <w:b/>
          <w:lang w:eastAsia="en-US"/>
        </w:rPr>
        <w:t>202</w:t>
      </w:r>
      <w:r w:rsidR="002A776D">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7DA0141D"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2A776D">
        <w:rPr>
          <w:rFonts w:eastAsia="Calibri"/>
          <w:b/>
          <w:bCs/>
          <w:lang w:eastAsia="en-US"/>
        </w:rPr>
        <w:t xml:space="preserve">20 февраля </w:t>
      </w:r>
      <w:r>
        <w:rPr>
          <w:b/>
          <w:lang w:eastAsia="en-US"/>
        </w:rPr>
        <w:t>202</w:t>
      </w:r>
      <w:r w:rsidR="006B3FAD">
        <w:rPr>
          <w:b/>
          <w:lang w:eastAsia="en-US"/>
        </w:rPr>
        <w:t>3</w:t>
      </w:r>
      <w:r>
        <w:rPr>
          <w:b/>
          <w:lang w:eastAsia="en-US"/>
        </w:rPr>
        <w:t>.</w:t>
      </w:r>
      <w:r>
        <w:rPr>
          <w:b/>
        </w:rPr>
        <w:t xml:space="preserve"> </w:t>
      </w:r>
    </w:p>
    <w:p w14:paraId="5B5CE49C" w14:textId="5E6414AE"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7A77FA">
        <w:rPr>
          <w:b/>
          <w:lang w:eastAsia="en-US"/>
        </w:rPr>
        <w:t>2</w:t>
      </w:r>
      <w:r w:rsidR="002A776D">
        <w:rPr>
          <w:b/>
          <w:lang w:eastAsia="en-US"/>
        </w:rPr>
        <w:t>1</w:t>
      </w:r>
      <w:r>
        <w:rPr>
          <w:b/>
          <w:lang w:eastAsia="en-US"/>
        </w:rPr>
        <w:t xml:space="preserve"> </w:t>
      </w:r>
      <w:r w:rsidR="002A776D">
        <w:rPr>
          <w:b/>
          <w:lang w:eastAsia="en-US"/>
        </w:rPr>
        <w:t>февраля</w:t>
      </w:r>
      <w:r>
        <w:rPr>
          <w:b/>
          <w:lang w:eastAsia="en-US"/>
        </w:rPr>
        <w:t xml:space="preserve"> 202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Cf07CtB4Zf15lMYQdOpZyQL6qTpTEXnD3sMo99Bye6U=</DigestValue>
    </Reference>
    <Reference Type="http://www.w3.org/2000/09/xmldsig#Object" URI="#idOfficeObject">
      <DigestMethod Algorithm="urn:ietf:params:xml:ns:cpxmlsec:algorithms:gostr34112012-256"/>
      <DigestValue>m5y7CeFLLmyphnyBMmvW85BHOJZ9+dgiHAljBP8pCJE=</DigestValue>
    </Reference>
    <Reference Type="http://uri.etsi.org/01903#SignedProperties" URI="#idSignedProperties">
      <Transforms>
        <Transform Algorithm="http://www.w3.org/TR/2001/REC-xml-c14n-20010315"/>
      </Transforms>
      <DigestMethod Algorithm="urn:ietf:params:xml:ns:cpxmlsec:algorithms:gostr34112012-256"/>
      <DigestValue>Uh6hW/vLl3DOFqT8LkOMfD2bb0z0KapxshJWLcGQLbc=</DigestValue>
    </Reference>
  </SignedInfo>
  <SignatureValue>yETIVQQsHsH3zxnL1LGgPEzhwymIMPv9198ITKEUzVJ+3YQi0jUU/CN2waTFUHWd
md0TalYXG733PMz+ZCtMHA==</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Vs+5go+NVlr7UN5CTZlXs1pU9TM=</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KGJFWClhuE+nyUDcj1+eP0OLVNo=</DigestValue>
      </Reference>
      <Reference URI="/word/styles.xml?ContentType=application/vnd.openxmlformats-officedocument.wordprocessingml.styles+xml">
        <DigestMethod Algorithm="http://www.w3.org/2000/09/xmldsig#sha1"/>
        <DigestValue>cSonCHjnsvMQQ8bC4EeX6cOIACg=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2023-01-17T09:50:45Z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16.0.15831/24</OfficeVersion>
          <ApplicationVersion>16.0.15831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2023-01-17T09:50:45Z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210</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81</cp:revision>
  <cp:lastPrinted>2018-07-24T08:51:00Z</cp:lastPrinted>
  <dcterms:created xsi:type="dcterms:W3CDTF">2014-07-08T11:34:00Z</dcterms:created>
  <dcterms:modified xsi:type="dcterms:W3CDTF">2023-01-17T09:50:00Z</dcterms:modified>
</cp:coreProperties>
</file>