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49" w:rsidRPr="00344546" w:rsidRDefault="002F5449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7F7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F7F7A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1F7F7A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1F7F7A">
        <w:rPr>
          <w:rFonts w:ascii="Times New Roman" w:hAnsi="Times New Roman" w:cs="Times New Roman"/>
          <w:b/>
          <w:sz w:val="20"/>
          <w:szCs w:val="20"/>
        </w:rPr>
        <w:t>ООО «МС МЕДИА»</w:t>
      </w:r>
      <w:r w:rsidRPr="001F7F7A">
        <w:rPr>
          <w:rFonts w:ascii="Times New Roman" w:hAnsi="Times New Roman" w:cs="Times New Roman"/>
          <w:sz w:val="20"/>
          <w:szCs w:val="20"/>
        </w:rPr>
        <w:t xml:space="preserve"> (ИНН 7707712559, далее – Должник), </w:t>
      </w:r>
      <w:r w:rsidRPr="001F7F7A">
        <w:rPr>
          <w:rFonts w:ascii="Times New Roman" w:hAnsi="Times New Roman" w:cs="Times New Roman"/>
          <w:b/>
          <w:sz w:val="20"/>
          <w:szCs w:val="20"/>
        </w:rPr>
        <w:t>в лице</w:t>
      </w:r>
      <w:r w:rsidRPr="001F7F7A">
        <w:rPr>
          <w:rFonts w:ascii="Times New Roman" w:hAnsi="Times New Roman" w:cs="Times New Roman"/>
          <w:sz w:val="20"/>
          <w:szCs w:val="20"/>
        </w:rPr>
        <w:t xml:space="preserve"> </w:t>
      </w:r>
      <w:r w:rsidRPr="001F7F7A">
        <w:rPr>
          <w:rFonts w:ascii="Times New Roman" w:hAnsi="Times New Roman" w:cs="Times New Roman"/>
          <w:b/>
          <w:sz w:val="20"/>
          <w:szCs w:val="20"/>
        </w:rPr>
        <w:t>конкурсного управляющего Молчан А.М.</w:t>
      </w:r>
      <w:r w:rsidRPr="001F7F7A">
        <w:rPr>
          <w:rFonts w:ascii="Times New Roman" w:hAnsi="Times New Roman" w:cs="Times New Roman"/>
          <w:sz w:val="20"/>
          <w:szCs w:val="20"/>
        </w:rPr>
        <w:t xml:space="preserve"> (ИНН 744714960142, далее – КУ), член Ассоциации СРО «МЦПУ» (ИНН 774306903</w:t>
      </w:r>
      <w:r w:rsidRPr="002F5449">
        <w:rPr>
          <w:rFonts w:ascii="Times New Roman" w:hAnsi="Times New Roman" w:cs="Times New Roman"/>
          <w:sz w:val="20"/>
          <w:szCs w:val="20"/>
        </w:rPr>
        <w:t>7), действующей на основании решения Арбитражного суда Чеченской Республики от 19.04.2022 г. по делу №А77-749/2021</w:t>
      </w:r>
      <w:r w:rsidR="00286F22" w:rsidRPr="002F5449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2F5449">
        <w:rPr>
          <w:rFonts w:ascii="Times New Roman" w:hAnsi="Times New Roman" w:cs="Times New Roman"/>
          <w:b/>
          <w:sz w:val="20"/>
          <w:szCs w:val="20"/>
        </w:rPr>
        <w:t>о результатах проведения электронных торгов</w:t>
      </w:r>
      <w:r w:rsidR="007C02CB" w:rsidRPr="002F54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7C02CB" w:rsidRPr="002F5449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</w:t>
      </w:r>
      <w:r w:rsidR="00DB27BD" w:rsidRPr="002F5449">
        <w:rPr>
          <w:rFonts w:ascii="Times New Roman" w:hAnsi="Times New Roman" w:cs="Times New Roman"/>
          <w:sz w:val="20"/>
          <w:szCs w:val="20"/>
        </w:rPr>
        <w:t xml:space="preserve">не (далее – Торги), проведенных </w:t>
      </w:r>
      <w:r w:rsidRPr="002F5449">
        <w:rPr>
          <w:rFonts w:ascii="Times New Roman" w:hAnsi="Times New Roman" w:cs="Times New Roman"/>
          <w:sz w:val="20"/>
          <w:szCs w:val="20"/>
        </w:rPr>
        <w:t>10</w:t>
      </w:r>
      <w:r w:rsidR="00863BDF" w:rsidRPr="002F5449">
        <w:rPr>
          <w:rFonts w:ascii="Times New Roman" w:hAnsi="Times New Roman" w:cs="Times New Roman"/>
          <w:sz w:val="20"/>
          <w:szCs w:val="20"/>
        </w:rPr>
        <w:t>.</w:t>
      </w:r>
      <w:r w:rsidRPr="002F5449">
        <w:rPr>
          <w:rFonts w:ascii="Times New Roman" w:hAnsi="Times New Roman" w:cs="Times New Roman"/>
          <w:sz w:val="20"/>
          <w:szCs w:val="20"/>
        </w:rPr>
        <w:t>01</w:t>
      </w:r>
      <w:r w:rsidR="00863BDF" w:rsidRPr="002F5449">
        <w:rPr>
          <w:rFonts w:ascii="Times New Roman" w:hAnsi="Times New Roman" w:cs="Times New Roman"/>
          <w:sz w:val="20"/>
          <w:szCs w:val="20"/>
        </w:rPr>
        <w:t>.</w:t>
      </w:r>
      <w:r w:rsidR="00DB27BD" w:rsidRPr="002F5449">
        <w:rPr>
          <w:rFonts w:ascii="Times New Roman" w:hAnsi="Times New Roman" w:cs="Times New Roman"/>
          <w:sz w:val="20"/>
          <w:szCs w:val="20"/>
        </w:rPr>
        <w:t>202</w:t>
      </w:r>
      <w:r w:rsidRPr="002F5449">
        <w:rPr>
          <w:rFonts w:ascii="Times New Roman" w:hAnsi="Times New Roman" w:cs="Times New Roman"/>
          <w:sz w:val="20"/>
          <w:szCs w:val="20"/>
        </w:rPr>
        <w:t>3</w:t>
      </w:r>
      <w:r w:rsidR="00863BDF" w:rsidRPr="002F5449">
        <w:rPr>
          <w:rFonts w:ascii="Times New Roman" w:hAnsi="Times New Roman" w:cs="Times New Roman"/>
          <w:sz w:val="20"/>
          <w:szCs w:val="20"/>
        </w:rPr>
        <w:t xml:space="preserve"> </w:t>
      </w:r>
      <w:r w:rsidR="00DB27BD" w:rsidRPr="002F5449">
        <w:rPr>
          <w:rFonts w:ascii="Times New Roman" w:hAnsi="Times New Roman" w:cs="Times New Roman"/>
          <w:sz w:val="20"/>
          <w:szCs w:val="20"/>
        </w:rPr>
        <w:t xml:space="preserve">г. </w:t>
      </w:r>
      <w:r w:rsidR="007C02CB" w:rsidRPr="002F5449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</w:t>
      </w:r>
      <w:r w:rsidRPr="002F5449">
        <w:rPr>
          <w:rFonts w:ascii="Times New Roman" w:hAnsi="Times New Roman" w:cs="Times New Roman"/>
          <w:sz w:val="20"/>
          <w:szCs w:val="20"/>
        </w:rPr>
        <w:t>И</w:t>
      </w:r>
      <w:r w:rsidR="007C02CB" w:rsidRPr="002F5449">
        <w:rPr>
          <w:rFonts w:ascii="Times New Roman" w:hAnsi="Times New Roman" w:cs="Times New Roman"/>
          <w:sz w:val="20"/>
          <w:szCs w:val="20"/>
        </w:rPr>
        <w:t xml:space="preserve">нтернет: </w:t>
      </w:r>
      <w:r w:rsidRPr="00344546">
        <w:rPr>
          <w:rFonts w:ascii="Times New Roman" w:hAnsi="Times New Roman" w:cs="Times New Roman"/>
          <w:sz w:val="20"/>
          <w:szCs w:val="20"/>
        </w:rPr>
        <w:t xml:space="preserve">http://lot-online.ru/ </w:t>
      </w:r>
      <w:r w:rsidR="00692773" w:rsidRPr="00344546">
        <w:rPr>
          <w:rFonts w:ascii="Times New Roman" w:hAnsi="Times New Roman" w:cs="Times New Roman"/>
          <w:sz w:val="20"/>
          <w:szCs w:val="20"/>
        </w:rPr>
        <w:t xml:space="preserve">(далее – ЭП) </w:t>
      </w:r>
      <w:r w:rsidR="007C02CB" w:rsidRPr="00344546">
        <w:rPr>
          <w:rFonts w:ascii="Times New Roman" w:hAnsi="Times New Roman" w:cs="Times New Roman"/>
          <w:sz w:val="20"/>
          <w:szCs w:val="20"/>
        </w:rPr>
        <w:t>(</w:t>
      </w:r>
      <w:r w:rsidRPr="00344546">
        <w:rPr>
          <w:rFonts w:ascii="Times New Roman" w:hAnsi="Times New Roman" w:cs="Times New Roman"/>
          <w:sz w:val="20"/>
          <w:szCs w:val="20"/>
        </w:rPr>
        <w:t>№</w:t>
      </w:r>
      <w:r w:rsidR="007C02CB" w:rsidRPr="00344546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Pr="00344546">
        <w:rPr>
          <w:rFonts w:ascii="Times New Roman" w:hAnsi="Times New Roman" w:cs="Times New Roman"/>
          <w:sz w:val="20"/>
          <w:szCs w:val="20"/>
        </w:rPr>
        <w:t>148997</w:t>
      </w:r>
      <w:r w:rsidR="007C02CB" w:rsidRPr="00344546">
        <w:rPr>
          <w:rFonts w:ascii="Times New Roman" w:hAnsi="Times New Roman" w:cs="Times New Roman"/>
          <w:sz w:val="20"/>
          <w:szCs w:val="20"/>
        </w:rPr>
        <w:t>):</w:t>
      </w:r>
      <w:r w:rsidR="00692773" w:rsidRPr="00344546">
        <w:rPr>
          <w:rFonts w:ascii="Times New Roman" w:hAnsi="Times New Roman" w:cs="Times New Roman"/>
          <w:sz w:val="20"/>
          <w:szCs w:val="20"/>
        </w:rPr>
        <w:t xml:space="preserve"> </w:t>
      </w:r>
      <w:r w:rsidR="00F32820" w:rsidRPr="00344546">
        <w:rPr>
          <w:rFonts w:ascii="Times New Roman" w:hAnsi="Times New Roman" w:cs="Times New Roman"/>
          <w:b/>
          <w:sz w:val="20"/>
          <w:szCs w:val="20"/>
        </w:rPr>
        <w:t>п</w:t>
      </w:r>
      <w:r w:rsidR="007C02CB" w:rsidRPr="00344546">
        <w:rPr>
          <w:rFonts w:ascii="Times New Roman" w:hAnsi="Times New Roman" w:cs="Times New Roman"/>
          <w:b/>
          <w:sz w:val="20"/>
          <w:szCs w:val="20"/>
        </w:rPr>
        <w:t xml:space="preserve">о лоту </w:t>
      </w:r>
      <w:r w:rsidR="00DB27BD" w:rsidRPr="00344546">
        <w:rPr>
          <w:rFonts w:ascii="Times New Roman" w:hAnsi="Times New Roman" w:cs="Times New Roman"/>
          <w:b/>
          <w:sz w:val="20"/>
          <w:szCs w:val="20"/>
        </w:rPr>
        <w:t>1</w:t>
      </w:r>
      <w:r w:rsidR="00FF23B0" w:rsidRPr="00344546">
        <w:rPr>
          <w:rFonts w:ascii="Times New Roman" w:hAnsi="Times New Roman" w:cs="Times New Roman"/>
          <w:sz w:val="20"/>
          <w:szCs w:val="20"/>
        </w:rPr>
        <w:t xml:space="preserve"> </w:t>
      </w:r>
      <w:r w:rsidR="00DB27BD" w:rsidRPr="00344546">
        <w:rPr>
          <w:rFonts w:ascii="Times New Roman" w:hAnsi="Times New Roman" w:cs="Times New Roman"/>
          <w:sz w:val="20"/>
          <w:szCs w:val="20"/>
        </w:rPr>
        <w:t xml:space="preserve">- </w:t>
      </w:r>
      <w:r w:rsidR="00863BDF" w:rsidRPr="00344546">
        <w:rPr>
          <w:rFonts w:ascii="Times New Roman" w:hAnsi="Times New Roman" w:cs="Times New Roman"/>
          <w:sz w:val="20"/>
          <w:szCs w:val="20"/>
        </w:rPr>
        <w:t>Т</w:t>
      </w:r>
      <w:r w:rsidR="0098631C" w:rsidRPr="00344546">
        <w:rPr>
          <w:rFonts w:ascii="Times New Roman" w:hAnsi="Times New Roman" w:cs="Times New Roman"/>
          <w:sz w:val="20"/>
          <w:szCs w:val="20"/>
        </w:rPr>
        <w:t xml:space="preserve">орги признаны несостоявшимися </w:t>
      </w:r>
      <w:r w:rsidRPr="00344546">
        <w:rPr>
          <w:rFonts w:ascii="Times New Roman" w:hAnsi="Times New Roman" w:cs="Times New Roman"/>
          <w:sz w:val="20"/>
          <w:szCs w:val="20"/>
        </w:rPr>
        <w:t>в</w:t>
      </w:r>
      <w:r w:rsidR="0098631C" w:rsidRPr="00344546">
        <w:rPr>
          <w:rFonts w:ascii="Times New Roman" w:hAnsi="Times New Roman" w:cs="Times New Roman"/>
          <w:sz w:val="20"/>
          <w:szCs w:val="20"/>
        </w:rPr>
        <w:t xml:space="preserve"> </w:t>
      </w:r>
      <w:r w:rsidRPr="00344546">
        <w:rPr>
          <w:rFonts w:ascii="Times New Roman" w:hAnsi="Times New Roman" w:cs="Times New Roman"/>
          <w:sz w:val="20"/>
          <w:szCs w:val="20"/>
        </w:rPr>
        <w:t xml:space="preserve">связи с </w:t>
      </w:r>
      <w:r w:rsidR="0098631C" w:rsidRPr="00344546">
        <w:rPr>
          <w:rFonts w:ascii="Times New Roman" w:hAnsi="Times New Roman" w:cs="Times New Roman"/>
          <w:sz w:val="20"/>
          <w:szCs w:val="20"/>
        </w:rPr>
        <w:t>отсутстви</w:t>
      </w:r>
      <w:r w:rsidRPr="00344546">
        <w:rPr>
          <w:rFonts w:ascii="Times New Roman" w:hAnsi="Times New Roman" w:cs="Times New Roman"/>
          <w:sz w:val="20"/>
          <w:szCs w:val="20"/>
        </w:rPr>
        <w:t>ем заявок.</w:t>
      </w:r>
    </w:p>
    <w:p w:rsidR="002F5449" w:rsidRPr="00344546" w:rsidRDefault="0098631C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4546">
        <w:rPr>
          <w:rFonts w:ascii="Times New Roman" w:hAnsi="Times New Roman" w:cs="Times New Roman"/>
          <w:sz w:val="20"/>
          <w:szCs w:val="20"/>
        </w:rPr>
        <w:t xml:space="preserve">ОТ сообщает о проведении </w:t>
      </w:r>
      <w:r w:rsidR="00344546" w:rsidRPr="00344546">
        <w:rPr>
          <w:rFonts w:ascii="Times New Roman" w:hAnsi="Times New Roman" w:cs="Times New Roman"/>
          <w:b/>
          <w:sz w:val="20"/>
          <w:szCs w:val="20"/>
        </w:rPr>
        <w:t>03</w:t>
      </w:r>
      <w:r w:rsidRPr="00344546">
        <w:rPr>
          <w:rFonts w:ascii="Times New Roman" w:hAnsi="Times New Roman" w:cs="Times New Roman"/>
          <w:b/>
          <w:sz w:val="20"/>
          <w:szCs w:val="20"/>
        </w:rPr>
        <w:t>.</w:t>
      </w:r>
      <w:r w:rsidR="00344546" w:rsidRPr="00344546">
        <w:rPr>
          <w:rFonts w:ascii="Times New Roman" w:hAnsi="Times New Roman" w:cs="Times New Roman"/>
          <w:b/>
          <w:sz w:val="20"/>
          <w:szCs w:val="20"/>
        </w:rPr>
        <w:t>03</w:t>
      </w:r>
      <w:r w:rsidRPr="00344546">
        <w:rPr>
          <w:rFonts w:ascii="Times New Roman" w:hAnsi="Times New Roman" w:cs="Times New Roman"/>
          <w:b/>
          <w:sz w:val="20"/>
          <w:szCs w:val="20"/>
        </w:rPr>
        <w:t>.202</w:t>
      </w:r>
      <w:r w:rsidR="003A6B66">
        <w:rPr>
          <w:rFonts w:ascii="Times New Roman" w:hAnsi="Times New Roman" w:cs="Times New Roman"/>
          <w:b/>
          <w:sz w:val="20"/>
          <w:szCs w:val="20"/>
        </w:rPr>
        <w:t>3</w:t>
      </w:r>
      <w:bookmarkStart w:id="0" w:name="_GoBack"/>
      <w:bookmarkEnd w:id="0"/>
      <w:r w:rsidRPr="00344546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344546">
        <w:rPr>
          <w:rFonts w:ascii="Times New Roman" w:hAnsi="Times New Roman" w:cs="Times New Roman"/>
          <w:sz w:val="20"/>
          <w:szCs w:val="20"/>
        </w:rPr>
        <w:t xml:space="preserve"> (Мск) </w:t>
      </w:r>
      <w:r w:rsidRPr="00344546">
        <w:rPr>
          <w:rFonts w:ascii="Times New Roman" w:hAnsi="Times New Roman" w:cs="Times New Roman"/>
          <w:b/>
          <w:sz w:val="20"/>
          <w:szCs w:val="20"/>
        </w:rPr>
        <w:t>повторных открытых электронных торгов</w:t>
      </w:r>
      <w:r w:rsidRPr="00344546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</w:t>
      </w:r>
      <w:r w:rsidR="00863BDF" w:rsidRPr="00344546">
        <w:rPr>
          <w:rFonts w:ascii="Times New Roman" w:hAnsi="Times New Roman" w:cs="Times New Roman"/>
          <w:sz w:val="20"/>
          <w:szCs w:val="20"/>
        </w:rPr>
        <w:t>повторные Т</w:t>
      </w:r>
      <w:r w:rsidRPr="00344546">
        <w:rPr>
          <w:rFonts w:ascii="Times New Roman" w:hAnsi="Times New Roman" w:cs="Times New Roman"/>
          <w:sz w:val="20"/>
          <w:szCs w:val="20"/>
        </w:rPr>
        <w:t xml:space="preserve">орги) на ЭП. Начало приема заявок на участие в </w:t>
      </w:r>
      <w:r w:rsidR="000462AE" w:rsidRPr="0034454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44546">
        <w:rPr>
          <w:rFonts w:ascii="Times New Roman" w:hAnsi="Times New Roman" w:cs="Times New Roman"/>
          <w:sz w:val="20"/>
          <w:szCs w:val="20"/>
        </w:rPr>
        <w:t xml:space="preserve">Торгах </w:t>
      </w:r>
      <w:r w:rsidRPr="00344546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344546" w:rsidRPr="00344546">
        <w:rPr>
          <w:rFonts w:ascii="Times New Roman" w:hAnsi="Times New Roman" w:cs="Times New Roman"/>
          <w:b/>
          <w:sz w:val="20"/>
          <w:szCs w:val="20"/>
        </w:rPr>
        <w:t>22</w:t>
      </w:r>
      <w:r w:rsidRPr="00344546">
        <w:rPr>
          <w:rFonts w:ascii="Times New Roman" w:hAnsi="Times New Roman" w:cs="Times New Roman"/>
          <w:b/>
          <w:sz w:val="20"/>
          <w:szCs w:val="20"/>
        </w:rPr>
        <w:t>.</w:t>
      </w:r>
      <w:r w:rsidR="00344546" w:rsidRPr="00344546">
        <w:rPr>
          <w:rFonts w:ascii="Times New Roman" w:hAnsi="Times New Roman" w:cs="Times New Roman"/>
          <w:b/>
          <w:sz w:val="20"/>
          <w:szCs w:val="20"/>
        </w:rPr>
        <w:t>01</w:t>
      </w:r>
      <w:r w:rsidRPr="00344546">
        <w:rPr>
          <w:rFonts w:ascii="Times New Roman" w:hAnsi="Times New Roman" w:cs="Times New Roman"/>
          <w:b/>
          <w:sz w:val="20"/>
          <w:szCs w:val="20"/>
        </w:rPr>
        <w:t>.202</w:t>
      </w:r>
      <w:r w:rsidR="00344546" w:rsidRPr="00344546">
        <w:rPr>
          <w:rFonts w:ascii="Times New Roman" w:hAnsi="Times New Roman" w:cs="Times New Roman"/>
          <w:b/>
          <w:sz w:val="20"/>
          <w:szCs w:val="20"/>
        </w:rPr>
        <w:t>3</w:t>
      </w:r>
      <w:r w:rsidRPr="00344546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344546" w:rsidRPr="00344546">
        <w:rPr>
          <w:rFonts w:ascii="Times New Roman" w:hAnsi="Times New Roman" w:cs="Times New Roman"/>
          <w:b/>
          <w:sz w:val="20"/>
          <w:szCs w:val="20"/>
        </w:rPr>
        <w:t>01</w:t>
      </w:r>
      <w:r w:rsidRPr="00344546">
        <w:rPr>
          <w:rFonts w:ascii="Times New Roman" w:hAnsi="Times New Roman" w:cs="Times New Roman"/>
          <w:b/>
          <w:sz w:val="20"/>
          <w:szCs w:val="20"/>
        </w:rPr>
        <w:t>.</w:t>
      </w:r>
      <w:r w:rsidR="00344546" w:rsidRPr="00344546">
        <w:rPr>
          <w:rFonts w:ascii="Times New Roman" w:hAnsi="Times New Roman" w:cs="Times New Roman"/>
          <w:b/>
          <w:sz w:val="20"/>
          <w:szCs w:val="20"/>
        </w:rPr>
        <w:t>03</w:t>
      </w:r>
      <w:r w:rsidRPr="00344546">
        <w:rPr>
          <w:rFonts w:ascii="Times New Roman" w:hAnsi="Times New Roman" w:cs="Times New Roman"/>
          <w:b/>
          <w:sz w:val="20"/>
          <w:szCs w:val="20"/>
        </w:rPr>
        <w:t>.202</w:t>
      </w:r>
      <w:r w:rsidR="00344546" w:rsidRPr="00344546">
        <w:rPr>
          <w:rFonts w:ascii="Times New Roman" w:hAnsi="Times New Roman" w:cs="Times New Roman"/>
          <w:b/>
          <w:sz w:val="20"/>
          <w:szCs w:val="20"/>
        </w:rPr>
        <w:t>3</w:t>
      </w:r>
      <w:r w:rsidRPr="00344546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Pr="00344546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344546">
        <w:rPr>
          <w:rFonts w:ascii="Times New Roman" w:hAnsi="Times New Roman" w:cs="Times New Roman"/>
          <w:sz w:val="20"/>
          <w:szCs w:val="20"/>
        </w:rPr>
        <w:t>повторных Т</w:t>
      </w:r>
      <w:r w:rsidRPr="00344546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344546" w:rsidRPr="00344546">
        <w:rPr>
          <w:rFonts w:ascii="Times New Roman" w:hAnsi="Times New Roman" w:cs="Times New Roman"/>
          <w:sz w:val="20"/>
          <w:szCs w:val="20"/>
        </w:rPr>
        <w:t>02</w:t>
      </w:r>
      <w:r w:rsidRPr="00344546">
        <w:rPr>
          <w:rFonts w:ascii="Times New Roman" w:hAnsi="Times New Roman" w:cs="Times New Roman"/>
          <w:sz w:val="20"/>
          <w:szCs w:val="20"/>
        </w:rPr>
        <w:t>.</w:t>
      </w:r>
      <w:r w:rsidR="00344546" w:rsidRPr="00344546">
        <w:rPr>
          <w:rFonts w:ascii="Times New Roman" w:hAnsi="Times New Roman" w:cs="Times New Roman"/>
          <w:sz w:val="20"/>
          <w:szCs w:val="20"/>
        </w:rPr>
        <w:t>03</w:t>
      </w:r>
      <w:r w:rsidRPr="00344546">
        <w:rPr>
          <w:rFonts w:ascii="Times New Roman" w:hAnsi="Times New Roman" w:cs="Times New Roman"/>
          <w:sz w:val="20"/>
          <w:szCs w:val="20"/>
        </w:rPr>
        <w:t>.202</w:t>
      </w:r>
      <w:r w:rsidR="00344546" w:rsidRPr="00344546">
        <w:rPr>
          <w:rFonts w:ascii="Times New Roman" w:hAnsi="Times New Roman" w:cs="Times New Roman"/>
          <w:sz w:val="20"/>
          <w:szCs w:val="20"/>
        </w:rPr>
        <w:t>3</w:t>
      </w:r>
      <w:r w:rsidRPr="00344546">
        <w:rPr>
          <w:rFonts w:ascii="Times New Roman" w:hAnsi="Times New Roman" w:cs="Times New Roman"/>
          <w:sz w:val="20"/>
          <w:szCs w:val="20"/>
        </w:rPr>
        <w:t xml:space="preserve"> в 1</w:t>
      </w:r>
      <w:r w:rsidR="00344546" w:rsidRPr="00344546">
        <w:rPr>
          <w:rFonts w:ascii="Times New Roman" w:hAnsi="Times New Roman" w:cs="Times New Roman"/>
          <w:sz w:val="20"/>
          <w:szCs w:val="20"/>
        </w:rPr>
        <w:t>7</w:t>
      </w:r>
      <w:r w:rsidRPr="00344546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344546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</w:p>
    <w:p w:rsidR="002F5449" w:rsidRPr="00344546" w:rsidRDefault="002F5449" w:rsidP="002F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4546">
        <w:rPr>
          <w:rFonts w:ascii="Times New Roman" w:hAnsi="Times New Roman" w:cs="Times New Roman"/>
          <w:sz w:val="20"/>
          <w:szCs w:val="20"/>
        </w:rPr>
        <w:t xml:space="preserve">Продаже на повторных Торгах подлежит имущество (далее – Имущество, Лот): </w:t>
      </w:r>
    </w:p>
    <w:p w:rsidR="002F5449" w:rsidRPr="00344546" w:rsidRDefault="002F5449" w:rsidP="002F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546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3445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Нежилое помещение, общ. пл. 1 218,2 кв.м., этаж: подвал №0, этаж №1, условный № 6596, </w:t>
      </w:r>
      <w:proofErr w:type="spellStart"/>
      <w:r w:rsidRPr="00344546">
        <w:rPr>
          <w:rFonts w:ascii="Times New Roman" w:hAnsi="Times New Roman" w:cs="Times New Roman"/>
          <w:sz w:val="20"/>
          <w:szCs w:val="20"/>
          <w:shd w:val="clear" w:color="auto" w:fill="FFFFFF"/>
        </w:rPr>
        <w:t>кад</w:t>
      </w:r>
      <w:proofErr w:type="spellEnd"/>
      <w:r w:rsidRPr="00344546">
        <w:rPr>
          <w:rFonts w:ascii="Times New Roman" w:hAnsi="Times New Roman" w:cs="Times New Roman"/>
          <w:sz w:val="20"/>
          <w:szCs w:val="20"/>
          <w:shd w:val="clear" w:color="auto" w:fill="FFFFFF"/>
        </w:rPr>
        <w:t>. № 77:06:0008006:10505, расположенное по адресу</w:t>
      </w:r>
      <w:r w:rsidRPr="002F54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РФ, г. Москва, </w:t>
      </w:r>
      <w:proofErr w:type="spellStart"/>
      <w:r w:rsidRPr="002F5449">
        <w:rPr>
          <w:rFonts w:ascii="Times New Roman" w:hAnsi="Times New Roman" w:cs="Times New Roman"/>
          <w:sz w:val="20"/>
          <w:szCs w:val="20"/>
          <w:shd w:val="clear" w:color="auto" w:fill="FFFFFF"/>
        </w:rPr>
        <w:t>вн.тер.г</w:t>
      </w:r>
      <w:proofErr w:type="spellEnd"/>
      <w:r w:rsidRPr="002F54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муниципальный округ Коньково, ул. Профсоюзная, д. 103А, </w:t>
      </w:r>
      <w:proofErr w:type="spellStart"/>
      <w:r w:rsidRPr="002F5449">
        <w:rPr>
          <w:rFonts w:ascii="Times New Roman" w:hAnsi="Times New Roman" w:cs="Times New Roman"/>
          <w:sz w:val="20"/>
          <w:szCs w:val="20"/>
          <w:shd w:val="clear" w:color="auto" w:fill="FFFFFF"/>
        </w:rPr>
        <w:t>помещ</w:t>
      </w:r>
      <w:proofErr w:type="spellEnd"/>
      <w:r w:rsidRPr="002F54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2Н; право аренды на земельный участок общ. пл. 3 369 кв.м., на котором расположено указанное имущество, находящийся в государственной собственности, категория земель: земли населенных пунктов, вид разрешенного использования: для многоквартирной застройки, кадастровый № 77:06:0008006:80, адрес: г. Москва, ул. Профсоюзная, вл. 103А, на основании Договора о предоставлении участка в пользование на условиях аренды (договор аренды земли) №М-06-035294 от 24.03.2011г., срок аренды до 22.10.2059 г. </w:t>
      </w:r>
      <w:r w:rsidRPr="002F544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Обременение: залог в пользу ОАО «Смоленский Банк»</w:t>
      </w:r>
      <w:r w:rsidRPr="002F5449">
        <w:rPr>
          <w:rFonts w:ascii="Times New Roman" w:hAnsi="Times New Roman" w:cs="Times New Roman"/>
          <w:sz w:val="20"/>
          <w:szCs w:val="20"/>
        </w:rPr>
        <w:t xml:space="preserve">. </w:t>
      </w:r>
      <w:r w:rsidRPr="002F5449">
        <w:rPr>
          <w:rFonts w:ascii="Times New Roman" w:hAnsi="Times New Roman" w:cs="Times New Roman"/>
          <w:b/>
          <w:sz w:val="20"/>
          <w:szCs w:val="20"/>
        </w:rPr>
        <w:t>Нач.цена - 1</w:t>
      </w:r>
      <w:r>
        <w:rPr>
          <w:rFonts w:ascii="Times New Roman" w:hAnsi="Times New Roman" w:cs="Times New Roman"/>
          <w:b/>
          <w:sz w:val="20"/>
          <w:szCs w:val="20"/>
        </w:rPr>
        <w:t>16</w:t>
      </w:r>
      <w:r w:rsidRPr="002F5449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2F5449">
        <w:rPr>
          <w:rFonts w:ascii="Times New Roman" w:hAnsi="Times New Roman" w:cs="Times New Roman"/>
          <w:b/>
          <w:sz w:val="20"/>
          <w:szCs w:val="20"/>
        </w:rPr>
        <w:t>00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2F5449">
        <w:rPr>
          <w:rFonts w:ascii="Times New Roman" w:hAnsi="Times New Roman" w:cs="Times New Roman"/>
          <w:b/>
          <w:sz w:val="20"/>
          <w:szCs w:val="20"/>
        </w:rPr>
        <w:t>000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2F5449">
        <w:rPr>
          <w:rFonts w:ascii="Times New Roman" w:hAnsi="Times New Roman" w:cs="Times New Roman"/>
          <w:b/>
          <w:sz w:val="20"/>
          <w:szCs w:val="20"/>
        </w:rPr>
        <w:t>руб.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454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Имущества по </w:t>
      </w:r>
      <w:proofErr w:type="spellStart"/>
      <w:r w:rsidRPr="00344546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344546">
        <w:rPr>
          <w:rFonts w:ascii="Times New Roman" w:hAnsi="Times New Roman" w:cs="Times New Roman"/>
          <w:sz w:val="20"/>
          <w:szCs w:val="20"/>
        </w:rPr>
        <w:t xml:space="preserve">. договорённости в раб. дни с 10.00 до 18.00, эл. почта КУ: </w:t>
      </w:r>
      <w:hyperlink r:id="rId4" w:history="1">
        <w:r w:rsidRPr="0034454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89525092550@mail.ru</w:t>
        </w:r>
      </w:hyperlink>
      <w:r w:rsidRPr="00344546">
        <w:rPr>
          <w:rFonts w:ascii="Times New Roman" w:hAnsi="Times New Roman" w:cs="Times New Roman"/>
          <w:sz w:val="20"/>
          <w:szCs w:val="20"/>
        </w:rPr>
        <w:t xml:space="preserve">, а также у ОТ: тел. 8(499)395-00-20 (с 9.00 до 18.00 по Мск. в раб. дни) </w:t>
      </w:r>
      <w:hyperlink r:id="rId5" w:history="1">
        <w:r w:rsidRPr="0034454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Pr="00344546">
        <w:rPr>
          <w:rFonts w:ascii="Times New Roman" w:hAnsi="Times New Roman" w:cs="Times New Roman"/>
          <w:sz w:val="20"/>
          <w:szCs w:val="20"/>
        </w:rPr>
        <w:t>.</w:t>
      </w:r>
    </w:p>
    <w:p w:rsidR="005D3232" w:rsidRPr="00F32820" w:rsidRDefault="00286F22" w:rsidP="00EF3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546">
        <w:rPr>
          <w:rFonts w:ascii="Times New Roman" w:hAnsi="Times New Roman" w:cs="Times New Roman"/>
          <w:b/>
          <w:sz w:val="20"/>
          <w:szCs w:val="20"/>
        </w:rPr>
        <w:t xml:space="preserve">Задаток - 10% от нач. цены Лота. Шаг аукциона - 5% от нач. цены Лота. </w:t>
      </w:r>
      <w:r w:rsidR="002F5449" w:rsidRPr="00344546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</w:t>
      </w:r>
      <w:r w:rsidR="002F5449" w:rsidRPr="00EA6499">
        <w:rPr>
          <w:rFonts w:ascii="Times New Roman" w:hAnsi="Times New Roman" w:cs="Times New Roman"/>
          <w:sz w:val="20"/>
          <w:szCs w:val="20"/>
        </w:rPr>
        <w:t xml:space="preserve">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="002F5449" w:rsidRPr="00EA649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</w:t>
      </w:r>
      <w:r w:rsidR="002F5449" w:rsidRPr="006C05E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2F5449" w:rsidRPr="006C05E8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D76EF8" w:rsidRPr="006C05E8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6C05E8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6C05E8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6C05E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6C05E8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="00D76EF8" w:rsidRPr="00EF3BB2">
        <w:rPr>
          <w:rFonts w:ascii="Times New Roman" w:hAnsi="Times New Roman" w:cs="Times New Roman"/>
          <w:sz w:val="20"/>
          <w:szCs w:val="20"/>
        </w:rPr>
        <w:t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EF3BB2">
        <w:rPr>
          <w:rFonts w:ascii="Times New Roman" w:hAnsi="Times New Roman" w:cs="Times New Roman"/>
          <w:sz w:val="20"/>
          <w:szCs w:val="20"/>
        </w:rPr>
        <w:t>ку, кредиторам, К</w:t>
      </w:r>
      <w:r w:rsidR="00D76EF8" w:rsidRPr="00EF3BB2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EF3BB2">
        <w:rPr>
          <w:rFonts w:ascii="Times New Roman" w:hAnsi="Times New Roman" w:cs="Times New Roman"/>
          <w:sz w:val="20"/>
          <w:szCs w:val="20"/>
        </w:rPr>
        <w:t>б участии в капитале заявителя К</w:t>
      </w:r>
      <w:r w:rsidR="00D76EF8" w:rsidRPr="00EF3BB2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EF3BB2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D76EF8" w:rsidRPr="00EF3BB2">
        <w:rPr>
          <w:rFonts w:ascii="Times New Roman" w:hAnsi="Times New Roman" w:cs="Times New Roman"/>
          <w:sz w:val="20"/>
          <w:szCs w:val="20"/>
        </w:rPr>
        <w:t>У.</w:t>
      </w:r>
      <w:r w:rsidR="000C66E8" w:rsidRPr="00EF3BB2">
        <w:rPr>
          <w:rFonts w:ascii="Times New Roman" w:hAnsi="Times New Roman" w:cs="Times New Roman"/>
          <w:sz w:val="20"/>
          <w:szCs w:val="20"/>
        </w:rPr>
        <w:t xml:space="preserve"> </w:t>
      </w:r>
      <w:r w:rsidR="00AD65F9">
        <w:rPr>
          <w:rFonts w:ascii="Times New Roman" w:hAnsi="Times New Roman" w:cs="Times New Roman"/>
          <w:sz w:val="20"/>
          <w:szCs w:val="20"/>
        </w:rPr>
        <w:t>ОТ</w:t>
      </w:r>
      <w:r w:rsidR="00AD65F9" w:rsidRPr="00AD65F9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</w:t>
      </w:r>
      <w:r w:rsidR="00AD65F9">
        <w:rPr>
          <w:rFonts w:ascii="Times New Roman" w:hAnsi="Times New Roman" w:cs="Times New Roman"/>
          <w:sz w:val="20"/>
          <w:szCs w:val="20"/>
        </w:rPr>
        <w:t xml:space="preserve">. </w:t>
      </w:r>
      <w:r w:rsidR="00D76EF8" w:rsidRPr="00EF3BB2">
        <w:rPr>
          <w:rFonts w:ascii="Times New Roman" w:hAnsi="Times New Roman" w:cs="Times New Roman"/>
          <w:sz w:val="20"/>
          <w:szCs w:val="20"/>
        </w:rPr>
        <w:t xml:space="preserve">Победитель - лицо, предложившее наиболее высокую цену. Результаты </w:t>
      </w:r>
      <w:r w:rsidR="000462AE" w:rsidRPr="00EF3BB2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EF3BB2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 размещен на ЭП. Д</w:t>
      </w:r>
      <w:r w:rsidR="00EF3BB2" w:rsidRPr="00EF3BB2">
        <w:rPr>
          <w:rFonts w:ascii="Times New Roman" w:hAnsi="Times New Roman" w:cs="Times New Roman"/>
          <w:sz w:val="20"/>
          <w:szCs w:val="20"/>
        </w:rPr>
        <w:t>КП</w:t>
      </w:r>
      <w:r w:rsidR="00D76EF8" w:rsidRPr="00EF3BB2">
        <w:rPr>
          <w:rFonts w:ascii="Times New Roman" w:hAnsi="Times New Roman" w:cs="Times New Roman"/>
          <w:sz w:val="20"/>
          <w:szCs w:val="20"/>
        </w:rPr>
        <w:t xml:space="preserve"> заключается с победителем торгов в течение 5 дней с даты получ</w:t>
      </w:r>
      <w:r w:rsidR="00E05A2F" w:rsidRPr="00EF3BB2">
        <w:rPr>
          <w:rFonts w:ascii="Times New Roman" w:hAnsi="Times New Roman" w:cs="Times New Roman"/>
          <w:sz w:val="20"/>
          <w:szCs w:val="20"/>
        </w:rPr>
        <w:t>ения победителем ДКП от К</w:t>
      </w:r>
      <w:r w:rsidR="00D76EF8" w:rsidRPr="00EF3BB2">
        <w:rPr>
          <w:rFonts w:ascii="Times New Roman" w:hAnsi="Times New Roman" w:cs="Times New Roman"/>
          <w:sz w:val="20"/>
          <w:szCs w:val="20"/>
        </w:rPr>
        <w:t xml:space="preserve">У. </w:t>
      </w:r>
      <w:r w:rsidR="00EF3BB2" w:rsidRPr="00EF3BB2">
        <w:rPr>
          <w:rFonts w:ascii="Times New Roman" w:hAnsi="Times New Roman" w:cs="Times New Roman"/>
          <w:sz w:val="20"/>
          <w:szCs w:val="20"/>
        </w:rPr>
        <w:t>Оплата – в течение 30 дней со дня подписания ДКП на спец. счет</w:t>
      </w:r>
      <w:r w:rsidR="00EF3BB2" w:rsidRPr="00EA6499">
        <w:rPr>
          <w:rFonts w:ascii="Times New Roman" w:hAnsi="Times New Roman" w:cs="Times New Roman"/>
          <w:sz w:val="20"/>
          <w:szCs w:val="20"/>
        </w:rPr>
        <w:t xml:space="preserve"> Должника: р/с 40702810938030020983 в Филиале «Екатеринбургский» АО «АЛЬФА-БАНК» г. Екатеринбург, к/с 30101810100000000964, БИК 046577964.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D3232" w:rsidRPr="00F3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C66E8"/>
    <w:rsid w:val="00145525"/>
    <w:rsid w:val="00200F88"/>
    <w:rsid w:val="00286F22"/>
    <w:rsid w:val="002F1081"/>
    <w:rsid w:val="002F5449"/>
    <w:rsid w:val="0033029C"/>
    <w:rsid w:val="00344546"/>
    <w:rsid w:val="00390A28"/>
    <w:rsid w:val="00393584"/>
    <w:rsid w:val="003A6B66"/>
    <w:rsid w:val="0042297B"/>
    <w:rsid w:val="00557BB0"/>
    <w:rsid w:val="00573F80"/>
    <w:rsid w:val="005C0734"/>
    <w:rsid w:val="005D3232"/>
    <w:rsid w:val="006369CD"/>
    <w:rsid w:val="006648D2"/>
    <w:rsid w:val="00677E82"/>
    <w:rsid w:val="00692773"/>
    <w:rsid w:val="006C05E8"/>
    <w:rsid w:val="007C02CB"/>
    <w:rsid w:val="007E072A"/>
    <w:rsid w:val="007F6BC4"/>
    <w:rsid w:val="00861E76"/>
    <w:rsid w:val="00863BDF"/>
    <w:rsid w:val="00887BBF"/>
    <w:rsid w:val="00906196"/>
    <w:rsid w:val="0098631C"/>
    <w:rsid w:val="00A56B83"/>
    <w:rsid w:val="00AB3F6E"/>
    <w:rsid w:val="00AD65F9"/>
    <w:rsid w:val="00B17CAB"/>
    <w:rsid w:val="00B55CA3"/>
    <w:rsid w:val="00B571EC"/>
    <w:rsid w:val="00BF407E"/>
    <w:rsid w:val="00C92529"/>
    <w:rsid w:val="00CA3675"/>
    <w:rsid w:val="00CB388B"/>
    <w:rsid w:val="00CF5BC7"/>
    <w:rsid w:val="00D76EF8"/>
    <w:rsid w:val="00DB12AB"/>
    <w:rsid w:val="00DB27BD"/>
    <w:rsid w:val="00DC4FC2"/>
    <w:rsid w:val="00E05A2F"/>
    <w:rsid w:val="00E92983"/>
    <w:rsid w:val="00E935C5"/>
    <w:rsid w:val="00EF3BB2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38B1-08BA-4825-971D-DF4AC900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8952509255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2020-08-10T15:15:00Z</cp:lastPrinted>
  <dcterms:created xsi:type="dcterms:W3CDTF">2020-08-10T13:26:00Z</dcterms:created>
  <dcterms:modified xsi:type="dcterms:W3CDTF">2023-01-10T13:46:00Z</dcterms:modified>
</cp:coreProperties>
</file>