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1623B361" w:rsidR="00EE2718" w:rsidRPr="000E2AD8" w:rsidRDefault="007F3E4F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2AD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E2AD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0E2AD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Pr="000E2A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Коммерческим банком «Транспортный» (общество с ограниченной ответственностью) (ООО КБ «Транспортный»), </w:t>
      </w:r>
      <w:r w:rsidRPr="000E2AD8">
        <w:rPr>
          <w:rFonts w:ascii="Times New Roman" w:hAnsi="Times New Roman" w:cs="Times New Roman"/>
          <w:color w:val="000000"/>
          <w:sz w:val="24"/>
          <w:szCs w:val="24"/>
        </w:rPr>
        <w:t xml:space="preserve">(адрес регистрации: 129090, г. Москва, ул. Каланчёвская, д. 49, ОГРН 1027739542258, ИНН 7710070848, КПП 770801001) (далее – финансовая организация), конкурсным управляющим (ликвидатором) которого на основании решения Арбитражного суда г. Москвы от 26 июня 2015 г. по делу № А40-99087/15 является государственная корпорация «Агентство по страхованию вкладов» (109240, г. Москва, ул. Высоцкого, д. 4) </w:t>
      </w:r>
      <w:r w:rsidR="00814A72" w:rsidRPr="000E2AD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662676" w:rsidRPr="000E2AD8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0E2AD8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0E2A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0E2A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579D7976" w:rsidR="00EE2718" w:rsidRPr="000E2AD8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2A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F3E4F" w:rsidRPr="000E2A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1, 4, 6, 8, 10-12, 14</w:t>
      </w:r>
      <w:r w:rsidRPr="000E2A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347319E3" w:rsidR="00EE2718" w:rsidRPr="000E2AD8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7F3E4F" w:rsidRPr="000E2A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1-14</w:t>
      </w:r>
      <w:r w:rsidRPr="000E2A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0E2AD8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D8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573EE1F8" w14:textId="77777777" w:rsidR="007F3E4F" w:rsidRPr="000E2AD8" w:rsidRDefault="007F3E4F" w:rsidP="007F3E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D8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473B90EF" w14:textId="77777777" w:rsidR="00BB32FC" w:rsidRPr="000E2AD8" w:rsidRDefault="00BB32FC" w:rsidP="00BB32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D8">
        <w:rPr>
          <w:rFonts w:ascii="Times New Roman" w:hAnsi="Times New Roman" w:cs="Times New Roman"/>
          <w:color w:val="000000"/>
          <w:sz w:val="24"/>
          <w:szCs w:val="24"/>
        </w:rPr>
        <w:t xml:space="preserve">Лот 1 - Садовый дом - 88,3 кв. м, земельный участок - 519 +/- 8 кв. м, адрес: Московская область, Городской округ Подольск, деревня </w:t>
      </w:r>
      <w:proofErr w:type="spellStart"/>
      <w:r w:rsidRPr="000E2AD8">
        <w:rPr>
          <w:rFonts w:ascii="Times New Roman" w:hAnsi="Times New Roman" w:cs="Times New Roman"/>
          <w:color w:val="000000"/>
          <w:sz w:val="24"/>
          <w:szCs w:val="24"/>
        </w:rPr>
        <w:t>Валищево</w:t>
      </w:r>
      <w:proofErr w:type="spellEnd"/>
      <w:r w:rsidRPr="000E2AD8">
        <w:rPr>
          <w:rFonts w:ascii="Times New Roman" w:hAnsi="Times New Roman" w:cs="Times New Roman"/>
          <w:color w:val="000000"/>
          <w:sz w:val="24"/>
          <w:szCs w:val="24"/>
        </w:rPr>
        <w:t>, территория СНТ «</w:t>
      </w:r>
      <w:proofErr w:type="spellStart"/>
      <w:r w:rsidRPr="000E2AD8">
        <w:rPr>
          <w:rFonts w:ascii="Times New Roman" w:hAnsi="Times New Roman" w:cs="Times New Roman"/>
          <w:color w:val="000000"/>
          <w:sz w:val="24"/>
          <w:szCs w:val="24"/>
        </w:rPr>
        <w:t>Аина</w:t>
      </w:r>
      <w:proofErr w:type="spellEnd"/>
      <w:r w:rsidRPr="000E2AD8">
        <w:rPr>
          <w:rFonts w:ascii="Times New Roman" w:hAnsi="Times New Roman" w:cs="Times New Roman"/>
          <w:color w:val="000000"/>
          <w:sz w:val="24"/>
          <w:szCs w:val="24"/>
        </w:rPr>
        <w:t>», уч. 209, 1-этажный, кадастровые номера 50:27:0030712:731, 50:27:0030712:308, земли сельскохозяйственного назначения - для ведения садоводства, ограничения и обременения: имеются зарегистрированные, в т. ч. несовершеннолетние, ограничения прав на земельный участок, предусмотренные статьей 56 Земельного кодекса РФ - 4 140 647,50 руб.;</w:t>
      </w:r>
    </w:p>
    <w:p w14:paraId="5BB9912F" w14:textId="1EC61B24" w:rsidR="00DA477E" w:rsidRPr="000E2AD8" w:rsidRDefault="00DA477E" w:rsidP="00DA47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D8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 w:rsidR="007F3E4F" w:rsidRPr="000E2AD8">
        <w:rPr>
          <w:rFonts w:ascii="Times New Roman" w:hAnsi="Times New Roman" w:cs="Times New Roman"/>
          <w:color w:val="000000"/>
          <w:sz w:val="24"/>
          <w:szCs w:val="24"/>
        </w:rPr>
        <w:t>юридическим и физическим лицам:</w:t>
      </w:r>
    </w:p>
    <w:p w14:paraId="4F1E5120" w14:textId="77777777" w:rsidR="00BB32FC" w:rsidRPr="000E2AD8" w:rsidRDefault="00BB32FC" w:rsidP="00BB32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D8">
        <w:rPr>
          <w:rFonts w:ascii="Times New Roman" w:hAnsi="Times New Roman" w:cs="Times New Roman"/>
          <w:color w:val="000000"/>
          <w:sz w:val="24"/>
          <w:szCs w:val="24"/>
        </w:rPr>
        <w:t>Лот 2 - ООО «Гринвуд», ИНН 7704310883 (правопреемник ООО АС «МДЖ-СТРОЙ», ИНН 7729408697), КД 250/14/КЛВ от 02.10.2014, 52/15/КЛВ от 13.02.2015, 206/14/КЛВ от 19.08.2014,95/14/КЛВ от 16.04.2014, 240/14/КЛВ от 25.09.2014, 210/14/КЛВ от 21.08.2014, 35/14/КЛЗ от 11.02.2014, решение Арбитражного суда г. Москвы от 05.09.2019 по делу А40-216129/2015 (392 110 007,87 руб.) - 179 550 000,00 руб.;</w:t>
      </w:r>
    </w:p>
    <w:p w14:paraId="591B22A6" w14:textId="77777777" w:rsidR="00BB32FC" w:rsidRPr="000E2AD8" w:rsidRDefault="00BB32FC" w:rsidP="00BB32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D8">
        <w:rPr>
          <w:rFonts w:ascii="Times New Roman" w:hAnsi="Times New Roman" w:cs="Times New Roman"/>
          <w:color w:val="000000"/>
          <w:sz w:val="24"/>
          <w:szCs w:val="24"/>
        </w:rPr>
        <w:t>Лот 3 - ООО «БРИЗ», ИНН 7733759948, КД 62/15 от 18.02.2015, 125/15/КЛВ от 06.04.2015, 81/15/КЛВ от 03.03.2015, 140/15/КЛВ от 17.04.2015, 274/13/КЛВ от 24.12.2013, решение Арбитражного суда г. Москвы от 24.11.2016 по делу А40-223853/2015, постановление №09АП-30608/2017-ГК от 17.07.2017 по делу А40-12586/2017 на решение Арбитражного суда г. Москвы от 10.07.2017, решение Арбитражного суда г. Москвы от 08.07.2016 по делу А40-99087/15-24-215, находится в стадии ликвидации, истек срок предъявления исполнительных листов (317 060 754,59 руб.) - 123 021 000,00 руб.;</w:t>
      </w:r>
    </w:p>
    <w:p w14:paraId="010D14F9" w14:textId="77777777" w:rsidR="00BB32FC" w:rsidRPr="000E2AD8" w:rsidRDefault="00BB32FC" w:rsidP="00BB32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D8">
        <w:rPr>
          <w:rFonts w:ascii="Times New Roman" w:hAnsi="Times New Roman" w:cs="Times New Roman"/>
          <w:color w:val="000000"/>
          <w:sz w:val="24"/>
          <w:szCs w:val="24"/>
        </w:rPr>
        <w:t>Лот 4 - ООО «</w:t>
      </w:r>
      <w:proofErr w:type="spellStart"/>
      <w:r w:rsidRPr="000E2AD8">
        <w:rPr>
          <w:rFonts w:ascii="Times New Roman" w:hAnsi="Times New Roman" w:cs="Times New Roman"/>
          <w:color w:val="000000"/>
          <w:sz w:val="24"/>
          <w:szCs w:val="24"/>
        </w:rPr>
        <w:t>ТрансЭкспо</w:t>
      </w:r>
      <w:proofErr w:type="spellEnd"/>
      <w:r w:rsidRPr="000E2AD8">
        <w:rPr>
          <w:rFonts w:ascii="Times New Roman" w:hAnsi="Times New Roman" w:cs="Times New Roman"/>
          <w:color w:val="000000"/>
          <w:sz w:val="24"/>
          <w:szCs w:val="24"/>
        </w:rPr>
        <w:t>», ИНН 7736648019, КД 139/15/КЛВ от 16.04.2015, решение Арбитражного суда г. Москвы от 29.09.2017 по делу А40-250938/16 (190 272 470,98 руб.) - 190 272 470,98 руб.;</w:t>
      </w:r>
    </w:p>
    <w:p w14:paraId="6DEA3FB0" w14:textId="77777777" w:rsidR="00BB32FC" w:rsidRPr="000E2AD8" w:rsidRDefault="00BB32FC" w:rsidP="00BB32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D8">
        <w:rPr>
          <w:rFonts w:ascii="Times New Roman" w:hAnsi="Times New Roman" w:cs="Times New Roman"/>
          <w:color w:val="000000"/>
          <w:sz w:val="24"/>
          <w:szCs w:val="24"/>
        </w:rPr>
        <w:t>Лот 5 - ООО «ТЭСКОМ», ИНН 3702692728 (правопреемник ООО «</w:t>
      </w:r>
      <w:proofErr w:type="spellStart"/>
      <w:r w:rsidRPr="000E2AD8">
        <w:rPr>
          <w:rFonts w:ascii="Times New Roman" w:hAnsi="Times New Roman" w:cs="Times New Roman"/>
          <w:color w:val="000000"/>
          <w:sz w:val="24"/>
          <w:szCs w:val="24"/>
        </w:rPr>
        <w:t>Кемира</w:t>
      </w:r>
      <w:proofErr w:type="spellEnd"/>
      <w:r w:rsidRPr="000E2AD8">
        <w:rPr>
          <w:rFonts w:ascii="Times New Roman" w:hAnsi="Times New Roman" w:cs="Times New Roman"/>
          <w:color w:val="000000"/>
          <w:sz w:val="24"/>
          <w:szCs w:val="24"/>
        </w:rPr>
        <w:t>», ИНН 7811509546), КД 149/14/КЛВ от 18.06.2014, 198/14/КЛВ от 04.08.2014, определение Арбитражного суда Владимирской области от 17.12.2019 по делу А11-8504/2017 в 3-ю очередь РТК, проходит процедуру банкротства (199 051 861,84 руб.) - 97 650 000,00 руб.;</w:t>
      </w:r>
    </w:p>
    <w:p w14:paraId="4E9A3BB9" w14:textId="77777777" w:rsidR="00BB32FC" w:rsidRPr="000E2AD8" w:rsidRDefault="00BB32FC" w:rsidP="00BB32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D8">
        <w:rPr>
          <w:rFonts w:ascii="Times New Roman" w:hAnsi="Times New Roman" w:cs="Times New Roman"/>
          <w:color w:val="000000"/>
          <w:sz w:val="24"/>
          <w:szCs w:val="24"/>
        </w:rPr>
        <w:t>Лот 6 - ООО «</w:t>
      </w:r>
      <w:proofErr w:type="spellStart"/>
      <w:r w:rsidRPr="000E2AD8">
        <w:rPr>
          <w:rFonts w:ascii="Times New Roman" w:hAnsi="Times New Roman" w:cs="Times New Roman"/>
          <w:color w:val="000000"/>
          <w:sz w:val="24"/>
          <w:szCs w:val="24"/>
        </w:rPr>
        <w:t>СарЧерМет</w:t>
      </w:r>
      <w:proofErr w:type="spellEnd"/>
      <w:r w:rsidRPr="000E2AD8">
        <w:rPr>
          <w:rFonts w:ascii="Times New Roman" w:hAnsi="Times New Roman" w:cs="Times New Roman"/>
          <w:color w:val="000000"/>
          <w:sz w:val="24"/>
          <w:szCs w:val="24"/>
        </w:rPr>
        <w:t>», ИНН 6453114695, КД 30/14/КЛЗ от 04.02.2014, решение Арбитражного суда г. Москвы от 07.04.2017 по делу А40-14140/17, истек срок предъявления исполнительных листов (188 587 484,71 руб.) - 188 587 484,71 руб.;</w:t>
      </w:r>
    </w:p>
    <w:p w14:paraId="0DF20618" w14:textId="77777777" w:rsidR="00BB32FC" w:rsidRPr="000E2AD8" w:rsidRDefault="00BB32FC" w:rsidP="00BB32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D8">
        <w:rPr>
          <w:rFonts w:ascii="Times New Roman" w:hAnsi="Times New Roman" w:cs="Times New Roman"/>
          <w:color w:val="000000"/>
          <w:sz w:val="24"/>
          <w:szCs w:val="24"/>
        </w:rPr>
        <w:t>Лот 7 - ООО «</w:t>
      </w:r>
      <w:proofErr w:type="spellStart"/>
      <w:r w:rsidRPr="000E2AD8">
        <w:rPr>
          <w:rFonts w:ascii="Times New Roman" w:hAnsi="Times New Roman" w:cs="Times New Roman"/>
          <w:color w:val="000000"/>
          <w:sz w:val="24"/>
          <w:szCs w:val="24"/>
        </w:rPr>
        <w:t>Арикон</w:t>
      </w:r>
      <w:proofErr w:type="spellEnd"/>
      <w:r w:rsidRPr="000E2AD8">
        <w:rPr>
          <w:rFonts w:ascii="Times New Roman" w:hAnsi="Times New Roman" w:cs="Times New Roman"/>
          <w:color w:val="000000"/>
          <w:sz w:val="24"/>
          <w:szCs w:val="24"/>
        </w:rPr>
        <w:t>», ИНН 7709896284 (правопреемник ООО «</w:t>
      </w:r>
      <w:proofErr w:type="spellStart"/>
      <w:r w:rsidRPr="000E2AD8">
        <w:rPr>
          <w:rFonts w:ascii="Times New Roman" w:hAnsi="Times New Roman" w:cs="Times New Roman"/>
          <w:color w:val="000000"/>
          <w:sz w:val="24"/>
          <w:szCs w:val="24"/>
        </w:rPr>
        <w:t>Рефорт</w:t>
      </w:r>
      <w:proofErr w:type="spellEnd"/>
      <w:r w:rsidRPr="000E2AD8">
        <w:rPr>
          <w:rFonts w:ascii="Times New Roman" w:hAnsi="Times New Roman" w:cs="Times New Roman"/>
          <w:color w:val="000000"/>
          <w:sz w:val="24"/>
          <w:szCs w:val="24"/>
        </w:rPr>
        <w:t>», ИНН 7811535384 ), КД 211/14 от 25.08.2014, 201/14 от 13.08.2014, 165/14 от 04.07.2014, определение Арбитражного суда Владимирской области от 18.08.2020 по делу А11-12578/2017 в 3-ю очередь РТК, проходит процедуру банкротства (173 430 614,53 руб.) - 86 310 000,00 руб.;</w:t>
      </w:r>
    </w:p>
    <w:p w14:paraId="18E0910D" w14:textId="77777777" w:rsidR="00BB32FC" w:rsidRPr="000E2AD8" w:rsidRDefault="00BB32FC" w:rsidP="00BB32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D8">
        <w:rPr>
          <w:rFonts w:ascii="Times New Roman" w:hAnsi="Times New Roman" w:cs="Times New Roman"/>
          <w:color w:val="000000"/>
          <w:sz w:val="24"/>
          <w:szCs w:val="24"/>
        </w:rPr>
        <w:t xml:space="preserve">Лот 8 - ООО «СМ-Логистика», ИНН 6450063749, КД 127/15/КЛВ от 06.04.2015, 94/15 от 12.03.2015, 85/15/КЛВ от 04.03.2015, 117/15/КЛВ от 30.03.2015, 99/15/КЛВ от 17.03.2015, 73/15/КЛВ от 24.02.2015, решение АС г. Москвы от 21.12.2015 по делу А40-180033/2015 </w:t>
      </w:r>
      <w:r w:rsidRPr="000E2AD8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определение АС г. Москвы от 18.01.2016 по делу А40-180033/15-170-1450, истек срок предъявления исполнительных листов (109 717 520,54 руб.) - 109 717 520,54 руб.;</w:t>
      </w:r>
    </w:p>
    <w:p w14:paraId="7A295A63" w14:textId="77777777" w:rsidR="00BB32FC" w:rsidRPr="000E2AD8" w:rsidRDefault="00BB32FC" w:rsidP="00BB32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D8">
        <w:rPr>
          <w:rFonts w:ascii="Times New Roman" w:hAnsi="Times New Roman" w:cs="Times New Roman"/>
          <w:color w:val="000000"/>
          <w:sz w:val="24"/>
          <w:szCs w:val="24"/>
        </w:rPr>
        <w:t>Лот 9 - ООО «Демос», ИНН 3327103190 (правопреемник ООО «ТК Мега», ИНН 7810584903), КД 272/13/КЛВ от 23.12.2013, определение Арбитражного суда г. Москвы от 24.05.2018 по делу А11-272/2017 в 3-ю очередь РТК, проходит процедуру банкротства (82 253 922,20 руб.) - 45 360 000,00 руб.;</w:t>
      </w:r>
    </w:p>
    <w:p w14:paraId="1F7D90C9" w14:textId="77777777" w:rsidR="00BB32FC" w:rsidRPr="000E2AD8" w:rsidRDefault="00BB32FC" w:rsidP="00BB32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D8">
        <w:rPr>
          <w:rFonts w:ascii="Times New Roman" w:hAnsi="Times New Roman" w:cs="Times New Roman"/>
          <w:color w:val="000000"/>
          <w:sz w:val="24"/>
          <w:szCs w:val="24"/>
        </w:rPr>
        <w:t>Лот 10 - ООО «АНТИКВЕЙ», ИНН 7725460640 (правопреемник ООО «Триумф», ИНН 7710912205), Митина Татьяна Васильевна, КД 280/14/КЛВ от 13.11.2014, решение Мещанского районного суда г. Москвы от 13.04.2017 по делу 2-705/2017, решение АС г. Москвы от 01.04.2016 по делу А40-208580/15-170-1693, истек срок предъявления исполнительных листов в отношении заемщика (168 806 413,99 руб.) - 168 806 413,99 руб.;</w:t>
      </w:r>
    </w:p>
    <w:p w14:paraId="2F283C92" w14:textId="77777777" w:rsidR="00BB32FC" w:rsidRPr="000E2AD8" w:rsidRDefault="00BB32FC" w:rsidP="00BB32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D8">
        <w:rPr>
          <w:rFonts w:ascii="Times New Roman" w:hAnsi="Times New Roman" w:cs="Times New Roman"/>
          <w:color w:val="000000"/>
          <w:sz w:val="24"/>
          <w:szCs w:val="24"/>
        </w:rPr>
        <w:t xml:space="preserve">Лот 11 - </w:t>
      </w:r>
      <w:proofErr w:type="spellStart"/>
      <w:r w:rsidRPr="000E2AD8">
        <w:rPr>
          <w:rFonts w:ascii="Times New Roman" w:hAnsi="Times New Roman" w:cs="Times New Roman"/>
          <w:color w:val="000000"/>
          <w:sz w:val="24"/>
          <w:szCs w:val="24"/>
        </w:rPr>
        <w:t>Булдышкин</w:t>
      </w:r>
      <w:proofErr w:type="spellEnd"/>
      <w:r w:rsidRPr="000E2AD8">
        <w:rPr>
          <w:rFonts w:ascii="Times New Roman" w:hAnsi="Times New Roman" w:cs="Times New Roman"/>
          <w:color w:val="000000"/>
          <w:sz w:val="24"/>
          <w:szCs w:val="24"/>
        </w:rPr>
        <w:t xml:space="preserve"> Олег Владимирович - поручитель должника ООО «Универсальные Системы», ИНН 7708786024 (исключен из ЕГРЮЛ), КД 99/14/КЛЗ от 22.04.2014, определение Арбитражного суда г. Москвы от 29.05.2019 по делу № А41-103197/18 в 3-ю очередь РТК, проходит процедуру банкротства (80 982 420,93 руб.) - 80 982 420,93 руб.;</w:t>
      </w:r>
    </w:p>
    <w:p w14:paraId="35A886CE" w14:textId="77777777" w:rsidR="00BB32FC" w:rsidRPr="000E2AD8" w:rsidRDefault="00BB32FC" w:rsidP="00BB32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D8">
        <w:rPr>
          <w:rFonts w:ascii="Times New Roman" w:hAnsi="Times New Roman" w:cs="Times New Roman"/>
          <w:color w:val="000000"/>
          <w:sz w:val="24"/>
          <w:szCs w:val="24"/>
        </w:rPr>
        <w:t>Лот 12 - Заседателева Ирина Николаевна - поручитель должника ЗАО «ИНТРОН», ИНН 7722537076 (исключен из ЕГРЮЛ), КД 269/14/КЛВ от 23.10.2014, решение Мещанского районного суда города Москвы от 28.01.2016 по делу 02-0894/2016 (213 521 974,30 руб.) - 213 521 974,30 руб.;</w:t>
      </w:r>
    </w:p>
    <w:p w14:paraId="1D48578B" w14:textId="77777777" w:rsidR="00BB32FC" w:rsidRPr="000E2AD8" w:rsidRDefault="00BB32FC" w:rsidP="00BB32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D8">
        <w:rPr>
          <w:rFonts w:ascii="Times New Roman" w:hAnsi="Times New Roman" w:cs="Times New Roman"/>
          <w:color w:val="000000"/>
          <w:sz w:val="24"/>
          <w:szCs w:val="24"/>
        </w:rPr>
        <w:t xml:space="preserve">Лот 13 - </w:t>
      </w:r>
      <w:proofErr w:type="spellStart"/>
      <w:r w:rsidRPr="000E2AD8">
        <w:rPr>
          <w:rFonts w:ascii="Times New Roman" w:hAnsi="Times New Roman" w:cs="Times New Roman"/>
          <w:color w:val="000000"/>
          <w:sz w:val="24"/>
          <w:szCs w:val="24"/>
        </w:rPr>
        <w:t>Эркаева</w:t>
      </w:r>
      <w:proofErr w:type="spellEnd"/>
      <w:r w:rsidRPr="000E2AD8">
        <w:rPr>
          <w:rFonts w:ascii="Times New Roman" w:hAnsi="Times New Roman" w:cs="Times New Roman"/>
          <w:color w:val="000000"/>
          <w:sz w:val="24"/>
          <w:szCs w:val="24"/>
        </w:rPr>
        <w:t xml:space="preserve"> Алена Игоревна - поручитель должника ООО «</w:t>
      </w:r>
      <w:proofErr w:type="spellStart"/>
      <w:r w:rsidRPr="000E2AD8">
        <w:rPr>
          <w:rFonts w:ascii="Times New Roman" w:hAnsi="Times New Roman" w:cs="Times New Roman"/>
          <w:color w:val="000000"/>
          <w:sz w:val="24"/>
          <w:szCs w:val="24"/>
        </w:rPr>
        <w:t>Реставинвест</w:t>
      </w:r>
      <w:proofErr w:type="spellEnd"/>
      <w:r w:rsidRPr="000E2AD8">
        <w:rPr>
          <w:rFonts w:ascii="Times New Roman" w:hAnsi="Times New Roman" w:cs="Times New Roman"/>
          <w:color w:val="000000"/>
          <w:sz w:val="24"/>
          <w:szCs w:val="24"/>
        </w:rPr>
        <w:t>», ИНН 7734635046 (исключен из ЕГРЮЛ), КД 157/14/КЛЗ от 26.06.2014, 266/14/КЛЗ от 21.10.2014, 89/14/КЛЗ от 11.04.2014, 207/14/КЛЗ от 20.08.2014, решение Преображенского районного суда г. Москвы от 02.12.2015 по делу 2-9651/15, истек срок предъявления исполнительных листов (49 461 854,92 руб.) - 34 548 676,20 руб.;</w:t>
      </w:r>
    </w:p>
    <w:p w14:paraId="39ED3290" w14:textId="12B8BCAC" w:rsidR="00DA477E" w:rsidRPr="000E2AD8" w:rsidRDefault="00BB32FC" w:rsidP="003A6CD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</w:pPr>
      <w:r w:rsidRPr="000E2AD8">
        <w:rPr>
          <w:rFonts w:ascii="Times New Roman" w:hAnsi="Times New Roman" w:cs="Times New Roman"/>
          <w:color w:val="000000"/>
          <w:sz w:val="24"/>
          <w:szCs w:val="24"/>
        </w:rPr>
        <w:t>Лот 14 - Зеленов Михаил Леонтьевич - поручитель должника ООО «</w:t>
      </w:r>
      <w:proofErr w:type="spellStart"/>
      <w:r w:rsidRPr="000E2AD8">
        <w:rPr>
          <w:rFonts w:ascii="Times New Roman" w:hAnsi="Times New Roman" w:cs="Times New Roman"/>
          <w:color w:val="000000"/>
          <w:sz w:val="24"/>
          <w:szCs w:val="24"/>
        </w:rPr>
        <w:t>СтройТехРазвитие</w:t>
      </w:r>
      <w:proofErr w:type="spellEnd"/>
      <w:r w:rsidRPr="000E2AD8">
        <w:rPr>
          <w:rFonts w:ascii="Times New Roman" w:hAnsi="Times New Roman" w:cs="Times New Roman"/>
          <w:color w:val="000000"/>
          <w:sz w:val="24"/>
          <w:szCs w:val="24"/>
        </w:rPr>
        <w:t xml:space="preserve"> 21», ИНН 7724818731 (исключен из ЕГРЮЛ), КД 266/13 от 18.12.2013, 51/15/КЛЗ от 11.02.2015, 154/13/КЛЗ от 21.08.2013, 183/13/КЛЗ от 25.09.2013, решение Мещанского районного суда города Москвы от 17.05.2017 по делу 02-2304/2017, решение Преображенского районного суда города Москвы от 17.07.2017 по делу 2-2520/17 (135 754 330,70 руб.) - 135 754 330,70 руб.</w:t>
      </w:r>
    </w:p>
    <w:p w14:paraId="63AC13C9" w14:textId="6184ACFC" w:rsidR="00662676" w:rsidRPr="000E2AD8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E2AD8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0E2AD8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0E2AD8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0E2AD8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0E2AD8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101410D8" w:rsidR="00662676" w:rsidRPr="000E2AD8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0E2AD8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="003A6CDD" w:rsidRPr="000E2AD8">
        <w:rPr>
          <w:rFonts w:ascii="Times New Roman CYR" w:hAnsi="Times New Roman CYR" w:cs="Times New Roman CYR"/>
          <w:b/>
          <w:bCs/>
          <w:color w:val="000000"/>
        </w:rPr>
        <w:t>по лоту 1</w:t>
      </w:r>
      <w:r w:rsidR="003A6CDD" w:rsidRPr="000E2AD8">
        <w:rPr>
          <w:rFonts w:ascii="Times New Roman CYR" w:hAnsi="Times New Roman CYR" w:cs="Times New Roman CYR"/>
          <w:color w:val="000000"/>
        </w:rPr>
        <w:t xml:space="preserve"> - 10</w:t>
      </w:r>
      <w:r w:rsidR="00714773" w:rsidRPr="000E2AD8">
        <w:t xml:space="preserve"> (</w:t>
      </w:r>
      <w:r w:rsidR="003A6CDD" w:rsidRPr="000E2AD8">
        <w:t>Десять</w:t>
      </w:r>
      <w:r w:rsidR="00714773" w:rsidRPr="000E2AD8">
        <w:t>)</w:t>
      </w:r>
      <w:r w:rsidR="00003DFC" w:rsidRPr="000E2AD8">
        <w:t xml:space="preserve"> </w:t>
      </w:r>
      <w:r w:rsidRPr="000E2AD8">
        <w:rPr>
          <w:rFonts w:ascii="Times New Roman CYR" w:hAnsi="Times New Roman CYR" w:cs="Times New Roman CYR"/>
          <w:color w:val="000000"/>
        </w:rPr>
        <w:t>процентов</w:t>
      </w:r>
      <w:r w:rsidR="003A6CDD" w:rsidRPr="000E2AD8">
        <w:rPr>
          <w:rFonts w:ascii="Times New Roman CYR" w:hAnsi="Times New Roman CYR" w:cs="Times New Roman CYR"/>
          <w:color w:val="000000"/>
        </w:rPr>
        <w:t xml:space="preserve">, по лотам </w:t>
      </w:r>
      <w:r w:rsidR="003A6CDD" w:rsidRPr="000E2AD8">
        <w:rPr>
          <w:rFonts w:ascii="Times New Roman CYR" w:hAnsi="Times New Roman CYR" w:cs="Times New Roman CYR"/>
          <w:b/>
          <w:bCs/>
          <w:color w:val="000000"/>
        </w:rPr>
        <w:t xml:space="preserve">2-14 – </w:t>
      </w:r>
      <w:r w:rsidR="003A6CDD" w:rsidRPr="000E2AD8">
        <w:rPr>
          <w:rFonts w:ascii="Times New Roman CYR" w:hAnsi="Times New Roman CYR" w:cs="Times New Roman CYR"/>
          <w:color w:val="000000"/>
        </w:rPr>
        <w:t>5 (Пять) процентов</w:t>
      </w:r>
      <w:r w:rsidR="003A6CDD" w:rsidRPr="000E2AD8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Pr="000E2AD8">
        <w:rPr>
          <w:rFonts w:ascii="Times New Roman CYR" w:hAnsi="Times New Roman CYR" w:cs="Times New Roman CYR"/>
          <w:color w:val="000000"/>
        </w:rPr>
        <w:t>от начальной цены продажи предмета Торгов (лота).</w:t>
      </w:r>
    </w:p>
    <w:p w14:paraId="5553FA3A" w14:textId="0F44F36B" w:rsidR="00662676" w:rsidRPr="000E2AD8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2AD8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0E2AD8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3A6CDD" w:rsidRPr="000E2AD8">
        <w:rPr>
          <w:color w:val="000000"/>
        </w:rPr>
        <w:t xml:space="preserve"> </w:t>
      </w:r>
      <w:r w:rsidR="003A6CDD" w:rsidRPr="000E2AD8">
        <w:rPr>
          <w:b/>
          <w:bCs/>
          <w:color w:val="000000"/>
        </w:rPr>
        <w:t>21 ноября</w:t>
      </w:r>
      <w:r w:rsidR="00714773" w:rsidRPr="000E2AD8">
        <w:rPr>
          <w:rFonts w:ascii="Times New Roman CYR" w:hAnsi="Times New Roman CYR" w:cs="Times New Roman CYR"/>
          <w:b/>
          <w:bCs/>
          <w:color w:val="000000"/>
        </w:rPr>
        <w:t xml:space="preserve"> 202</w:t>
      </w:r>
      <w:r w:rsidR="003A6CDD" w:rsidRPr="000E2AD8">
        <w:rPr>
          <w:rFonts w:ascii="Times New Roman CYR" w:hAnsi="Times New Roman CYR" w:cs="Times New Roman CYR"/>
          <w:b/>
          <w:bCs/>
          <w:color w:val="000000"/>
        </w:rPr>
        <w:t>2</w:t>
      </w:r>
      <w:r w:rsidR="00735EAD" w:rsidRPr="000E2AD8">
        <w:rPr>
          <w:b/>
        </w:rPr>
        <w:t>г</w:t>
      </w:r>
      <w:r w:rsidRPr="000E2AD8">
        <w:rPr>
          <w:b/>
        </w:rPr>
        <w:t>.</w:t>
      </w:r>
      <w:r w:rsidRPr="000E2AD8">
        <w:t xml:space="preserve"> </w:t>
      </w:r>
      <w:r w:rsidRPr="000E2AD8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0E2AD8">
        <w:rPr>
          <w:color w:val="000000"/>
        </w:rPr>
        <w:t xml:space="preserve">АО «Российский аукционный дом» по адресу: </w:t>
      </w:r>
      <w:hyperlink r:id="rId7" w:history="1">
        <w:r w:rsidRPr="000E2AD8">
          <w:rPr>
            <w:rStyle w:val="a4"/>
          </w:rPr>
          <w:t>http://lot-online.ru</w:t>
        </w:r>
      </w:hyperlink>
      <w:r w:rsidRPr="000E2AD8">
        <w:rPr>
          <w:color w:val="000000"/>
        </w:rPr>
        <w:t xml:space="preserve"> (далее – ЭТП)</w:t>
      </w:r>
      <w:r w:rsidRPr="000E2AD8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0E2AD8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2AD8">
        <w:rPr>
          <w:color w:val="000000"/>
        </w:rPr>
        <w:t>Время окончания Торгов:</w:t>
      </w:r>
    </w:p>
    <w:p w14:paraId="2D38F7B1" w14:textId="77777777" w:rsidR="00662676" w:rsidRPr="000E2AD8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2AD8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0E2AD8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2AD8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6DF8E388" w:rsidR="00662676" w:rsidRPr="000E2AD8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2AD8">
        <w:rPr>
          <w:color w:val="000000"/>
        </w:rPr>
        <w:t xml:space="preserve">В случае, если по итогам Торгов, назначенных на </w:t>
      </w:r>
      <w:r w:rsidR="003A6CDD" w:rsidRPr="000E2AD8">
        <w:rPr>
          <w:color w:val="000000"/>
        </w:rPr>
        <w:t>21 ноября 2022 г.</w:t>
      </w:r>
      <w:r w:rsidRPr="000E2AD8">
        <w:rPr>
          <w:color w:val="000000"/>
        </w:rPr>
        <w:t xml:space="preserve">, лоты не реализованы, то в 14:00 часов по московскому времени </w:t>
      </w:r>
      <w:r w:rsidR="003A6CDD" w:rsidRPr="000E2AD8">
        <w:rPr>
          <w:b/>
          <w:bCs/>
          <w:color w:val="000000"/>
        </w:rPr>
        <w:t>17 января</w:t>
      </w:r>
      <w:r w:rsidR="00714773" w:rsidRPr="000E2AD8">
        <w:rPr>
          <w:b/>
          <w:bCs/>
          <w:color w:val="000000"/>
        </w:rPr>
        <w:t xml:space="preserve"> 202</w:t>
      </w:r>
      <w:r w:rsidR="003A6CDD" w:rsidRPr="000E2AD8">
        <w:rPr>
          <w:b/>
          <w:bCs/>
          <w:color w:val="000000"/>
        </w:rPr>
        <w:t>3</w:t>
      </w:r>
      <w:r w:rsidR="00714773" w:rsidRPr="000E2AD8">
        <w:rPr>
          <w:b/>
          <w:bCs/>
          <w:color w:val="000000"/>
        </w:rPr>
        <w:t xml:space="preserve"> </w:t>
      </w:r>
      <w:r w:rsidR="00735EAD" w:rsidRPr="000E2AD8">
        <w:rPr>
          <w:b/>
        </w:rPr>
        <w:t>г</w:t>
      </w:r>
      <w:r w:rsidRPr="000E2AD8">
        <w:rPr>
          <w:b/>
        </w:rPr>
        <w:t>.</w:t>
      </w:r>
      <w:r w:rsidRPr="000E2AD8">
        <w:t xml:space="preserve"> </w:t>
      </w:r>
      <w:r w:rsidRPr="000E2AD8">
        <w:rPr>
          <w:color w:val="000000"/>
        </w:rPr>
        <w:t>на ЭТП</w:t>
      </w:r>
      <w:r w:rsidRPr="000E2AD8">
        <w:t xml:space="preserve"> </w:t>
      </w:r>
      <w:r w:rsidRPr="000E2AD8">
        <w:rPr>
          <w:color w:val="000000"/>
        </w:rPr>
        <w:t>будут проведены</w:t>
      </w:r>
      <w:r w:rsidRPr="000E2AD8">
        <w:rPr>
          <w:b/>
          <w:bCs/>
          <w:color w:val="000000"/>
        </w:rPr>
        <w:t xml:space="preserve"> повторные Торги </w:t>
      </w:r>
      <w:r w:rsidRPr="000E2AD8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0E2AD8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2AD8">
        <w:rPr>
          <w:color w:val="000000"/>
        </w:rPr>
        <w:t>Оператор ЭТП (далее – Оператор) обеспечивает проведение Торгов.</w:t>
      </w:r>
    </w:p>
    <w:p w14:paraId="1E345989" w14:textId="5EF7B2F3" w:rsidR="00662676" w:rsidRPr="000E2AD8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2AD8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0E2AD8">
        <w:rPr>
          <w:color w:val="000000"/>
        </w:rPr>
        <w:t>первых Торгах начинается в 00:00</w:t>
      </w:r>
      <w:r w:rsidRPr="000E2AD8">
        <w:rPr>
          <w:color w:val="000000"/>
        </w:rPr>
        <w:t xml:space="preserve"> часов по московскому времени </w:t>
      </w:r>
      <w:r w:rsidR="00532078" w:rsidRPr="000E2AD8">
        <w:rPr>
          <w:b/>
          <w:bCs/>
          <w:color w:val="000000"/>
        </w:rPr>
        <w:t>11 октября 2022 г.</w:t>
      </w:r>
      <w:r w:rsidRPr="000E2AD8">
        <w:rPr>
          <w:color w:val="000000"/>
        </w:rPr>
        <w:t>, а на участие в пов</w:t>
      </w:r>
      <w:r w:rsidR="00F104BD" w:rsidRPr="000E2AD8">
        <w:rPr>
          <w:color w:val="000000"/>
        </w:rPr>
        <w:t>торных Торгах начинается в 00:00</w:t>
      </w:r>
      <w:r w:rsidRPr="000E2AD8">
        <w:rPr>
          <w:color w:val="000000"/>
        </w:rPr>
        <w:t xml:space="preserve"> часов по московскому времени </w:t>
      </w:r>
      <w:r w:rsidR="00532078" w:rsidRPr="000E2AD8">
        <w:rPr>
          <w:b/>
          <w:bCs/>
          <w:color w:val="000000"/>
        </w:rPr>
        <w:t>28 ноября 2022 г.</w:t>
      </w:r>
      <w:r w:rsidRPr="000E2AD8">
        <w:rPr>
          <w:color w:val="000000"/>
        </w:rPr>
        <w:t xml:space="preserve"> Прием заявок на участие в Торгах и задатков прекращается в 14:00 </w:t>
      </w:r>
      <w:r w:rsidRPr="000E2AD8">
        <w:rPr>
          <w:color w:val="000000"/>
        </w:rPr>
        <w:lastRenderedPageBreak/>
        <w:t>часов по московскому времени за 5 (Пять) календарных дней до даты проведения соответствующих Торгов.</w:t>
      </w:r>
    </w:p>
    <w:p w14:paraId="595BA513" w14:textId="6AAD4527" w:rsidR="00EE2718" w:rsidRPr="000E2AD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E2AD8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0E2AD8">
        <w:rPr>
          <w:b/>
          <w:color w:val="000000"/>
        </w:rPr>
        <w:t xml:space="preserve"> лот</w:t>
      </w:r>
      <w:r w:rsidR="00FE400C" w:rsidRPr="000E2AD8">
        <w:rPr>
          <w:b/>
          <w:color w:val="000000"/>
        </w:rPr>
        <w:t>ы 1, 4, 6, 8, 10-12, 14</w:t>
      </w:r>
      <w:r w:rsidRPr="000E2AD8">
        <w:rPr>
          <w:color w:val="000000"/>
        </w:rPr>
        <w:t>, не реализованны</w:t>
      </w:r>
      <w:r w:rsidR="00FE400C" w:rsidRPr="000E2AD8">
        <w:rPr>
          <w:color w:val="000000"/>
        </w:rPr>
        <w:t>е</w:t>
      </w:r>
      <w:r w:rsidRPr="000E2AD8">
        <w:rPr>
          <w:color w:val="000000"/>
        </w:rPr>
        <w:t xml:space="preserve"> на повторных Торгах, а также</w:t>
      </w:r>
      <w:r w:rsidR="000067AA" w:rsidRPr="000E2AD8">
        <w:rPr>
          <w:b/>
          <w:color w:val="000000"/>
        </w:rPr>
        <w:t xml:space="preserve"> лот</w:t>
      </w:r>
      <w:r w:rsidR="00FE400C" w:rsidRPr="000E2AD8">
        <w:rPr>
          <w:b/>
          <w:color w:val="000000"/>
        </w:rPr>
        <w:t>ы 2, 3, 5, 7, 9, 13</w:t>
      </w:r>
      <w:r w:rsidRPr="000E2AD8">
        <w:rPr>
          <w:color w:val="000000"/>
        </w:rPr>
        <w:t>, выставляются на Торги ППП.</w:t>
      </w:r>
    </w:p>
    <w:p w14:paraId="2BD8AE9C" w14:textId="77777777" w:rsidR="00EE2718" w:rsidRPr="000E2AD8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E2AD8">
        <w:rPr>
          <w:b/>
          <w:bCs/>
          <w:color w:val="000000"/>
        </w:rPr>
        <w:t>Торги ППП</w:t>
      </w:r>
      <w:r w:rsidRPr="000E2AD8">
        <w:rPr>
          <w:color w:val="000000"/>
          <w:shd w:val="clear" w:color="auto" w:fill="FFFFFF"/>
        </w:rPr>
        <w:t xml:space="preserve"> будут проведены на ЭТП</w:t>
      </w:r>
      <w:r w:rsidR="00EE2718" w:rsidRPr="000E2AD8">
        <w:rPr>
          <w:color w:val="000000"/>
          <w:shd w:val="clear" w:color="auto" w:fill="FFFFFF"/>
        </w:rPr>
        <w:t>:</w:t>
      </w:r>
    </w:p>
    <w:p w14:paraId="1A6831F9" w14:textId="77777777" w:rsidR="006A01B6" w:rsidRPr="000E2AD8" w:rsidRDefault="006A01B6" w:rsidP="006A01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E2AD8">
        <w:rPr>
          <w:b/>
          <w:bCs/>
          <w:color w:val="000000"/>
        </w:rPr>
        <w:t>по лоту 3: с 20 января 2023 г. по 24 февраля 2023 г.;</w:t>
      </w:r>
    </w:p>
    <w:p w14:paraId="32AF4EF2" w14:textId="55F16E0C" w:rsidR="00EE2718" w:rsidRPr="000E2AD8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E2AD8">
        <w:rPr>
          <w:b/>
          <w:bCs/>
          <w:color w:val="000000"/>
        </w:rPr>
        <w:t xml:space="preserve">по </w:t>
      </w:r>
      <w:r w:rsidR="00FE400C" w:rsidRPr="000E2AD8">
        <w:rPr>
          <w:b/>
          <w:bCs/>
          <w:color w:val="000000"/>
        </w:rPr>
        <w:t>лотам 2, 5:</w:t>
      </w:r>
      <w:r w:rsidRPr="000E2AD8">
        <w:rPr>
          <w:b/>
          <w:bCs/>
          <w:color w:val="000000"/>
        </w:rPr>
        <w:t xml:space="preserve"> с </w:t>
      </w:r>
      <w:r w:rsidR="00667E17" w:rsidRPr="000E2AD8">
        <w:rPr>
          <w:b/>
          <w:bCs/>
          <w:color w:val="000000"/>
        </w:rPr>
        <w:t>20 января 2023</w:t>
      </w:r>
      <w:r w:rsidR="00735EAD" w:rsidRPr="000E2AD8">
        <w:rPr>
          <w:b/>
          <w:bCs/>
          <w:color w:val="000000"/>
        </w:rPr>
        <w:t xml:space="preserve"> г</w:t>
      </w:r>
      <w:r w:rsidR="00EE2718" w:rsidRPr="000E2AD8">
        <w:rPr>
          <w:b/>
          <w:bCs/>
          <w:color w:val="000000"/>
        </w:rPr>
        <w:t xml:space="preserve">. по </w:t>
      </w:r>
      <w:r w:rsidR="006A01B6" w:rsidRPr="000E2AD8">
        <w:rPr>
          <w:b/>
          <w:bCs/>
          <w:color w:val="000000"/>
        </w:rPr>
        <w:t>17 марта 2023 г.;</w:t>
      </w:r>
    </w:p>
    <w:p w14:paraId="4A7FF8DB" w14:textId="78216092" w:rsidR="00667E17" w:rsidRPr="000E2AD8" w:rsidRDefault="00EE2718" w:rsidP="00667E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E2AD8">
        <w:rPr>
          <w:b/>
          <w:bCs/>
          <w:color w:val="000000"/>
        </w:rPr>
        <w:t>по лот</w:t>
      </w:r>
      <w:r w:rsidR="00C035F0" w:rsidRPr="000E2AD8">
        <w:rPr>
          <w:b/>
          <w:bCs/>
          <w:color w:val="000000"/>
        </w:rPr>
        <w:t>у</w:t>
      </w:r>
      <w:r w:rsidR="00714773" w:rsidRPr="000E2AD8">
        <w:rPr>
          <w:b/>
          <w:bCs/>
          <w:color w:val="000000"/>
        </w:rPr>
        <w:t xml:space="preserve"> </w:t>
      </w:r>
      <w:r w:rsidR="00FE400C" w:rsidRPr="000E2AD8">
        <w:rPr>
          <w:b/>
          <w:bCs/>
          <w:color w:val="000000"/>
        </w:rPr>
        <w:t>7:</w:t>
      </w:r>
      <w:r w:rsidRPr="000E2AD8">
        <w:rPr>
          <w:b/>
          <w:bCs/>
          <w:color w:val="000000"/>
        </w:rPr>
        <w:t xml:space="preserve"> </w:t>
      </w:r>
      <w:r w:rsidR="00667E17" w:rsidRPr="000E2AD8">
        <w:rPr>
          <w:b/>
          <w:bCs/>
          <w:color w:val="000000"/>
        </w:rPr>
        <w:t xml:space="preserve">с 20 января 2023 г. по </w:t>
      </w:r>
      <w:r w:rsidR="006A01B6" w:rsidRPr="000E2AD8">
        <w:rPr>
          <w:b/>
          <w:bCs/>
          <w:color w:val="000000"/>
        </w:rPr>
        <w:t>24 марта 2023</w:t>
      </w:r>
      <w:r w:rsidR="00667E17" w:rsidRPr="000E2AD8">
        <w:rPr>
          <w:b/>
          <w:bCs/>
          <w:color w:val="000000"/>
        </w:rPr>
        <w:t xml:space="preserve"> г.;</w:t>
      </w:r>
    </w:p>
    <w:p w14:paraId="1AE6784C" w14:textId="4409BBC3" w:rsidR="00FE400C" w:rsidRPr="000E2AD8" w:rsidRDefault="006A01B6" w:rsidP="006A01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2AD8">
        <w:rPr>
          <w:b/>
          <w:bCs/>
          <w:color w:val="000000"/>
        </w:rPr>
        <w:t xml:space="preserve">по лотам 4, 6, 8-14: с 20 января 2023 г. по </w:t>
      </w:r>
      <w:r w:rsidRPr="000E2AD8">
        <w:rPr>
          <w:b/>
          <w:bCs/>
          <w:color w:val="000000"/>
        </w:rPr>
        <w:t>31 марта 2023 г.;</w:t>
      </w:r>
    </w:p>
    <w:p w14:paraId="04A3902A" w14:textId="61741DCF" w:rsidR="00FE400C" w:rsidRPr="000E2AD8" w:rsidRDefault="00FE400C" w:rsidP="006A01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2AD8">
        <w:rPr>
          <w:b/>
          <w:bCs/>
          <w:color w:val="000000"/>
        </w:rPr>
        <w:t>по лоту 1:</w:t>
      </w:r>
      <w:r w:rsidR="00667E17" w:rsidRPr="000E2AD8">
        <w:rPr>
          <w:b/>
          <w:bCs/>
          <w:color w:val="000000"/>
        </w:rPr>
        <w:t xml:space="preserve"> </w:t>
      </w:r>
      <w:r w:rsidR="00667E17" w:rsidRPr="000E2AD8">
        <w:rPr>
          <w:b/>
          <w:bCs/>
          <w:color w:val="000000"/>
        </w:rPr>
        <w:t xml:space="preserve">с 20 января 2023 г. по </w:t>
      </w:r>
      <w:r w:rsidR="006A01B6" w:rsidRPr="000E2AD8">
        <w:rPr>
          <w:b/>
          <w:bCs/>
          <w:color w:val="000000"/>
        </w:rPr>
        <w:t>07 апреля 2023</w:t>
      </w:r>
      <w:r w:rsidR="00667E17" w:rsidRPr="000E2AD8">
        <w:rPr>
          <w:b/>
          <w:bCs/>
          <w:color w:val="000000"/>
        </w:rPr>
        <w:t xml:space="preserve"> г.</w:t>
      </w:r>
    </w:p>
    <w:p w14:paraId="2D284BB7" w14:textId="76F6A80B" w:rsidR="00EE2718" w:rsidRPr="000E2AD8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E2AD8">
        <w:rPr>
          <w:color w:val="000000"/>
        </w:rPr>
        <w:t>Заявки на участие в Торгах ППП принимаются Оператором, начиная с 00:</w:t>
      </w:r>
      <w:r w:rsidR="00F104BD" w:rsidRPr="000E2AD8">
        <w:rPr>
          <w:color w:val="000000"/>
        </w:rPr>
        <w:t>00</w:t>
      </w:r>
      <w:r w:rsidRPr="000E2AD8">
        <w:rPr>
          <w:color w:val="000000"/>
        </w:rPr>
        <w:t xml:space="preserve"> часов по московскому времени </w:t>
      </w:r>
      <w:r w:rsidR="006873E0" w:rsidRPr="000E2AD8">
        <w:rPr>
          <w:b/>
          <w:bCs/>
          <w:color w:val="000000"/>
        </w:rPr>
        <w:t>20 января 2023 г.</w:t>
      </w:r>
      <w:r w:rsidRPr="000E2AD8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0E2AD8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2AD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0E2AD8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2AD8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0E2AD8" w:rsidRDefault="00432832" w:rsidP="00A96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E2AD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0E2AD8">
        <w:rPr>
          <w:color w:val="000000"/>
        </w:rPr>
        <w:t>:</w:t>
      </w:r>
    </w:p>
    <w:p w14:paraId="1E210FB7" w14:textId="6210AFBD" w:rsidR="00EE2718" w:rsidRPr="000E2AD8" w:rsidRDefault="000067AA" w:rsidP="00A96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2AD8">
        <w:rPr>
          <w:b/>
          <w:color w:val="000000"/>
        </w:rPr>
        <w:t>Для лот</w:t>
      </w:r>
      <w:r w:rsidR="00C035F0" w:rsidRPr="000E2AD8">
        <w:rPr>
          <w:b/>
          <w:color w:val="000000"/>
        </w:rPr>
        <w:t xml:space="preserve">а </w:t>
      </w:r>
      <w:r w:rsidR="004911C7" w:rsidRPr="000E2AD8">
        <w:rPr>
          <w:b/>
          <w:color w:val="000000"/>
        </w:rPr>
        <w:t>1</w:t>
      </w:r>
      <w:r w:rsidRPr="000E2AD8">
        <w:rPr>
          <w:b/>
          <w:color w:val="000000"/>
        </w:rPr>
        <w:t>:</w:t>
      </w:r>
    </w:p>
    <w:p w14:paraId="4C09C523" w14:textId="77777777" w:rsidR="00A9665D" w:rsidRPr="000E2AD8" w:rsidRDefault="00A9665D" w:rsidP="00A96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E2AD8">
        <w:rPr>
          <w:bCs/>
          <w:color w:val="000000"/>
        </w:rPr>
        <w:t>с 20 января 2023 г. по 27 января 2023 г. - в размере начальной цены продажи лота;</w:t>
      </w:r>
    </w:p>
    <w:p w14:paraId="2DDCB5C5" w14:textId="77777777" w:rsidR="00A9665D" w:rsidRPr="000E2AD8" w:rsidRDefault="00A9665D" w:rsidP="00A96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E2AD8">
        <w:rPr>
          <w:bCs/>
          <w:color w:val="000000"/>
        </w:rPr>
        <w:t>с 28 января 2023 г. по 03 февраля 2023 г. - в размере 90,60% от начальной цены продажи лота;</w:t>
      </w:r>
    </w:p>
    <w:p w14:paraId="0736092E" w14:textId="77777777" w:rsidR="00A9665D" w:rsidRPr="000E2AD8" w:rsidRDefault="00A9665D" w:rsidP="00A96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E2AD8">
        <w:rPr>
          <w:bCs/>
          <w:color w:val="000000"/>
        </w:rPr>
        <w:t>с 04 февраля 2023 г. по 10 февраля 2023 г. - в размере 81,20% от начальной цены продажи лота;</w:t>
      </w:r>
    </w:p>
    <w:p w14:paraId="3F0AEF8B" w14:textId="77777777" w:rsidR="00A9665D" w:rsidRPr="000E2AD8" w:rsidRDefault="00A9665D" w:rsidP="00A96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E2AD8">
        <w:rPr>
          <w:bCs/>
          <w:color w:val="000000"/>
        </w:rPr>
        <w:t>с 11 февраля 2023 г. по 17 февраля 2023 г. - в размере 71,80% от начальной цены продажи лота;</w:t>
      </w:r>
    </w:p>
    <w:p w14:paraId="21948C6D" w14:textId="77777777" w:rsidR="00A9665D" w:rsidRPr="000E2AD8" w:rsidRDefault="00A9665D" w:rsidP="00A96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E2AD8">
        <w:rPr>
          <w:bCs/>
          <w:color w:val="000000"/>
        </w:rPr>
        <w:t>с 18 февраля 2023 г. по 24 февраля 2023 г. - в размере 62,40% от начальной цены продажи лота;</w:t>
      </w:r>
    </w:p>
    <w:p w14:paraId="5ADBFEC6" w14:textId="77777777" w:rsidR="00A9665D" w:rsidRPr="000E2AD8" w:rsidRDefault="00A9665D" w:rsidP="00A96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E2AD8">
        <w:rPr>
          <w:bCs/>
          <w:color w:val="000000"/>
        </w:rPr>
        <w:t>с 25 февраля 2023 г. по 03 марта 2023 г. - в размере 53,00% от начальной цены продажи лота;</w:t>
      </w:r>
    </w:p>
    <w:p w14:paraId="44C9CF37" w14:textId="77777777" w:rsidR="00A9665D" w:rsidRPr="000E2AD8" w:rsidRDefault="00A9665D" w:rsidP="00A96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E2AD8">
        <w:rPr>
          <w:bCs/>
          <w:color w:val="000000"/>
        </w:rPr>
        <w:t>с 04 марта 2023 г. по 10 марта 2023 г. - в размере 43,60% от начальной цены продажи лота;</w:t>
      </w:r>
    </w:p>
    <w:p w14:paraId="0D1F504B" w14:textId="77777777" w:rsidR="00A9665D" w:rsidRPr="000E2AD8" w:rsidRDefault="00A9665D" w:rsidP="00A96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E2AD8">
        <w:rPr>
          <w:bCs/>
          <w:color w:val="000000"/>
        </w:rPr>
        <w:t>с 11 марта 2023 г. по 17 марта 2023 г. - в размере 34,20% от начальной цены продажи лота;</w:t>
      </w:r>
    </w:p>
    <w:p w14:paraId="05580286" w14:textId="77777777" w:rsidR="00A9665D" w:rsidRPr="000E2AD8" w:rsidRDefault="00A9665D" w:rsidP="00A96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E2AD8">
        <w:rPr>
          <w:bCs/>
          <w:color w:val="000000"/>
        </w:rPr>
        <w:t>с 18 марта 2023 г. по 24 марта 2023 г. - в размере 24,80% от начальной цены продажи лота;</w:t>
      </w:r>
    </w:p>
    <w:p w14:paraId="1C6587C7" w14:textId="77777777" w:rsidR="00A9665D" w:rsidRPr="000E2AD8" w:rsidRDefault="00A9665D" w:rsidP="00A96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E2AD8">
        <w:rPr>
          <w:bCs/>
          <w:color w:val="000000"/>
        </w:rPr>
        <w:t>с 25 марта 2023 г. по 31 марта 2023 г. - в размере 15,40% от начальной цены продажи лота;</w:t>
      </w:r>
    </w:p>
    <w:p w14:paraId="7FE50913" w14:textId="7E16A080" w:rsidR="00714773" w:rsidRPr="000E2AD8" w:rsidRDefault="00A9665D" w:rsidP="00A96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E2AD8">
        <w:rPr>
          <w:bCs/>
          <w:color w:val="000000"/>
        </w:rPr>
        <w:t>с 01 апреля 2023 г. по 07 апреля 2023 г. - в размере 6,00% от начальной цены продажи лота;</w:t>
      </w:r>
    </w:p>
    <w:p w14:paraId="1DEAE197" w14:textId="7B6F026E" w:rsidR="00EE2718" w:rsidRPr="000E2AD8" w:rsidRDefault="000067AA" w:rsidP="00A96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E2AD8">
        <w:rPr>
          <w:b/>
          <w:color w:val="000000"/>
        </w:rPr>
        <w:t>Для лот</w:t>
      </w:r>
      <w:r w:rsidR="00C035F0" w:rsidRPr="000E2AD8">
        <w:rPr>
          <w:b/>
          <w:color w:val="000000"/>
        </w:rPr>
        <w:t xml:space="preserve">а </w:t>
      </w:r>
      <w:r w:rsidR="004911C7" w:rsidRPr="000E2AD8">
        <w:rPr>
          <w:b/>
          <w:color w:val="000000"/>
        </w:rPr>
        <w:t>2</w:t>
      </w:r>
      <w:r w:rsidRPr="000E2AD8">
        <w:rPr>
          <w:b/>
          <w:color w:val="000000"/>
        </w:rPr>
        <w:t>:</w:t>
      </w:r>
    </w:p>
    <w:p w14:paraId="5B1E2AC3" w14:textId="77777777" w:rsidR="00A9665D" w:rsidRPr="000E2AD8" w:rsidRDefault="00A9665D" w:rsidP="00A96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E2AD8">
        <w:rPr>
          <w:bCs/>
          <w:color w:val="000000"/>
        </w:rPr>
        <w:t>с 20 января 2023 г. по 27 января 2023 г. - в размере начальной цены продажи лота;</w:t>
      </w:r>
    </w:p>
    <w:p w14:paraId="2F5B5F52" w14:textId="77777777" w:rsidR="00A9665D" w:rsidRPr="000E2AD8" w:rsidRDefault="00A9665D" w:rsidP="00A96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E2AD8">
        <w:rPr>
          <w:bCs/>
          <w:color w:val="000000"/>
        </w:rPr>
        <w:t>с 28 января 2023 г. по 03 февраля 2023 г. - в размере 95,00% от начальной цены продажи лота;</w:t>
      </w:r>
    </w:p>
    <w:p w14:paraId="5F649684" w14:textId="77777777" w:rsidR="00A9665D" w:rsidRPr="000E2AD8" w:rsidRDefault="00A9665D" w:rsidP="00A96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E2AD8">
        <w:rPr>
          <w:bCs/>
          <w:color w:val="000000"/>
        </w:rPr>
        <w:t>с 04 февраля 2023 г. по 10 февраля 2023 г. - в размере 90,00% от начальной цены продажи лота;</w:t>
      </w:r>
    </w:p>
    <w:p w14:paraId="30EF3BF7" w14:textId="77777777" w:rsidR="00A9665D" w:rsidRPr="000E2AD8" w:rsidRDefault="00A9665D" w:rsidP="00A96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E2AD8">
        <w:rPr>
          <w:bCs/>
          <w:color w:val="000000"/>
        </w:rPr>
        <w:t>с 11 февраля 2023 г. по 17 февраля 2023 г. - в размере 85,00% от начальной цены продажи лота;</w:t>
      </w:r>
    </w:p>
    <w:p w14:paraId="64DC4FCA" w14:textId="77777777" w:rsidR="00A9665D" w:rsidRPr="000E2AD8" w:rsidRDefault="00A9665D" w:rsidP="00A96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E2AD8">
        <w:rPr>
          <w:bCs/>
          <w:color w:val="000000"/>
        </w:rPr>
        <w:t>с 18 февраля 2023 г. по 24 февраля 2023 г. - в размере 80,00% от начальной цены продажи лота;</w:t>
      </w:r>
    </w:p>
    <w:p w14:paraId="72EDE926" w14:textId="77777777" w:rsidR="00A9665D" w:rsidRPr="000E2AD8" w:rsidRDefault="00A9665D" w:rsidP="00A96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E2AD8">
        <w:rPr>
          <w:bCs/>
          <w:color w:val="000000"/>
        </w:rPr>
        <w:t>с 25 февраля 2023 г. по 03 марта 2023 г. - в размере 75,00% от начальной цены продажи лота;</w:t>
      </w:r>
    </w:p>
    <w:p w14:paraId="2C163ECF" w14:textId="77777777" w:rsidR="00A9665D" w:rsidRPr="000E2AD8" w:rsidRDefault="00A9665D" w:rsidP="00A96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E2AD8">
        <w:rPr>
          <w:bCs/>
          <w:color w:val="000000"/>
        </w:rPr>
        <w:t>с 04 марта 2023 г. по 10 марта 2023 г. - в размере 70,00% от начальной цены продажи лота;</w:t>
      </w:r>
    </w:p>
    <w:p w14:paraId="6C74432B" w14:textId="77777777" w:rsidR="00A9665D" w:rsidRPr="000E2AD8" w:rsidRDefault="00A9665D" w:rsidP="00A96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E2AD8">
        <w:rPr>
          <w:bCs/>
          <w:color w:val="000000"/>
        </w:rPr>
        <w:t>с 11 марта 2023 г. по 17 марта 2023 г. - в размере 65,60% от начальной цены продажи лота;</w:t>
      </w:r>
    </w:p>
    <w:p w14:paraId="23586734" w14:textId="5DE9ED85" w:rsidR="004911C7" w:rsidRPr="000E2AD8" w:rsidRDefault="004911C7" w:rsidP="00A96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E2AD8">
        <w:rPr>
          <w:b/>
          <w:color w:val="000000"/>
        </w:rPr>
        <w:t>Для лот</w:t>
      </w:r>
      <w:r w:rsidR="00A9665D" w:rsidRPr="000E2AD8">
        <w:rPr>
          <w:b/>
          <w:color w:val="000000"/>
        </w:rPr>
        <w:t>а</w:t>
      </w:r>
      <w:r w:rsidRPr="000E2AD8">
        <w:rPr>
          <w:b/>
          <w:color w:val="000000"/>
        </w:rPr>
        <w:t xml:space="preserve"> 3:</w:t>
      </w:r>
    </w:p>
    <w:p w14:paraId="3A4B97E9" w14:textId="77777777" w:rsidR="00A9665D" w:rsidRPr="000E2AD8" w:rsidRDefault="00A9665D" w:rsidP="00A96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E2AD8">
        <w:rPr>
          <w:bCs/>
          <w:color w:val="000000"/>
        </w:rPr>
        <w:t>с 20 января 2023 г. по 27 января 2023 г. - в размере начальной цены продажи лота;</w:t>
      </w:r>
    </w:p>
    <w:p w14:paraId="010FA8B4" w14:textId="77777777" w:rsidR="00A9665D" w:rsidRPr="000E2AD8" w:rsidRDefault="00A9665D" w:rsidP="00A96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E2AD8">
        <w:rPr>
          <w:bCs/>
          <w:color w:val="000000"/>
        </w:rPr>
        <w:t>с 28 января 2023 г. по 03 февраля 2023 г. - в размере 94,50% от начальной цены продажи лота;</w:t>
      </w:r>
    </w:p>
    <w:p w14:paraId="50C7B9D0" w14:textId="77777777" w:rsidR="00A9665D" w:rsidRPr="000E2AD8" w:rsidRDefault="00A9665D" w:rsidP="00A96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E2AD8">
        <w:rPr>
          <w:bCs/>
          <w:color w:val="000000"/>
        </w:rPr>
        <w:t>с 04 февраля 2023 г. по 10 февраля 2023 г. - в размере 89,00% от начальной цены продажи лота;</w:t>
      </w:r>
    </w:p>
    <w:p w14:paraId="193031CA" w14:textId="77777777" w:rsidR="00A9665D" w:rsidRPr="000E2AD8" w:rsidRDefault="00A9665D" w:rsidP="00A96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E2AD8">
        <w:rPr>
          <w:bCs/>
          <w:color w:val="000000"/>
        </w:rPr>
        <w:t>с 11 февраля 2023 г. по 17 февраля 2023 г. - в размере 83,50% от начальной цены продажи лота;</w:t>
      </w:r>
    </w:p>
    <w:p w14:paraId="7249DEC1" w14:textId="68F2CD6D" w:rsidR="00A9665D" w:rsidRPr="000E2AD8" w:rsidRDefault="00A9665D" w:rsidP="00A96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E2AD8">
        <w:rPr>
          <w:bCs/>
          <w:color w:val="000000"/>
        </w:rPr>
        <w:t>с 18 февраля 2023 г. по 24 февраля 2023 г. - в размере 78,00% от начальной цены продажи лота;</w:t>
      </w:r>
    </w:p>
    <w:p w14:paraId="191BA0EE" w14:textId="1CDAAB5F" w:rsidR="00A9665D" w:rsidRPr="000E2AD8" w:rsidRDefault="00A9665D" w:rsidP="00A96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E2AD8">
        <w:rPr>
          <w:b/>
          <w:color w:val="000000"/>
        </w:rPr>
        <w:t>Для лота 5:</w:t>
      </w:r>
    </w:p>
    <w:p w14:paraId="61455531" w14:textId="77777777" w:rsidR="00A9665D" w:rsidRPr="000E2AD8" w:rsidRDefault="00A9665D" w:rsidP="00A96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E2AD8">
        <w:rPr>
          <w:bCs/>
          <w:color w:val="000000"/>
        </w:rPr>
        <w:t>с 20 января 2023 г. по 27 января 2023 г. - в размере начальной цены продажи лота;</w:t>
      </w:r>
    </w:p>
    <w:p w14:paraId="3BE2151D" w14:textId="77777777" w:rsidR="00A9665D" w:rsidRPr="000E2AD8" w:rsidRDefault="00A9665D" w:rsidP="00A96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E2AD8">
        <w:rPr>
          <w:bCs/>
          <w:color w:val="000000"/>
        </w:rPr>
        <w:lastRenderedPageBreak/>
        <w:t>с 28 января 2023 г. по 03 февраля 2023 г. - в размере 94,50% от начальной цены продажи лота;</w:t>
      </w:r>
    </w:p>
    <w:p w14:paraId="6B50CAFB" w14:textId="77777777" w:rsidR="00A9665D" w:rsidRPr="000E2AD8" w:rsidRDefault="00A9665D" w:rsidP="00A96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E2AD8">
        <w:rPr>
          <w:bCs/>
          <w:color w:val="000000"/>
        </w:rPr>
        <w:t>с 04 февраля 2023 г. по 10 февраля 2023 г. - в размере 89,00% от начальной цены продажи лота;</w:t>
      </w:r>
    </w:p>
    <w:p w14:paraId="1587EA09" w14:textId="77777777" w:rsidR="00A9665D" w:rsidRPr="000E2AD8" w:rsidRDefault="00A9665D" w:rsidP="00A96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E2AD8">
        <w:rPr>
          <w:bCs/>
          <w:color w:val="000000"/>
        </w:rPr>
        <w:t>с 11 февраля 2023 г. по 17 февраля 2023 г. - в размере 83,50% от начальной цены продажи лота;</w:t>
      </w:r>
    </w:p>
    <w:p w14:paraId="1A2A0FA6" w14:textId="77777777" w:rsidR="00A9665D" w:rsidRPr="000E2AD8" w:rsidRDefault="00A9665D" w:rsidP="00A96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E2AD8">
        <w:rPr>
          <w:bCs/>
          <w:color w:val="000000"/>
        </w:rPr>
        <w:t>с 18 февраля 2023 г. по 24 февраля 2023 г. - в размере 78,00% от начальной цены продажи лота;</w:t>
      </w:r>
    </w:p>
    <w:p w14:paraId="5AA70581" w14:textId="77777777" w:rsidR="00A9665D" w:rsidRPr="000E2AD8" w:rsidRDefault="00A9665D" w:rsidP="00A96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E2AD8">
        <w:rPr>
          <w:bCs/>
          <w:color w:val="000000"/>
        </w:rPr>
        <w:t>с 25 февраля 2023 г. по 03 марта 2023 г. - в размере 72,50% от начальной цены продажи лота;</w:t>
      </w:r>
    </w:p>
    <w:p w14:paraId="548B1A87" w14:textId="77777777" w:rsidR="00A9665D" w:rsidRPr="000E2AD8" w:rsidRDefault="00A9665D" w:rsidP="00A96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E2AD8">
        <w:rPr>
          <w:bCs/>
          <w:color w:val="000000"/>
        </w:rPr>
        <w:t>с 04 марта 2023 г. по 10 марта 2023 г. - в размере 67,00% от начальной цены продажи лота;</w:t>
      </w:r>
    </w:p>
    <w:p w14:paraId="2A0D6281" w14:textId="77857FC3" w:rsidR="004911C7" w:rsidRPr="000E2AD8" w:rsidRDefault="00A9665D" w:rsidP="00A96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E2AD8">
        <w:rPr>
          <w:bCs/>
          <w:color w:val="000000"/>
        </w:rPr>
        <w:t>с 11 марта 2023 г. по 17 марта 2023 г. - в размере 61,50% от начальной цены продажи лота;</w:t>
      </w:r>
    </w:p>
    <w:p w14:paraId="3CD0FDDF" w14:textId="609BC2C1" w:rsidR="004911C7" w:rsidRPr="000E2AD8" w:rsidRDefault="004911C7" w:rsidP="00A96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E2AD8">
        <w:rPr>
          <w:b/>
          <w:color w:val="000000"/>
        </w:rPr>
        <w:t>Для лотов 4, 6, 8:</w:t>
      </w:r>
    </w:p>
    <w:p w14:paraId="01AAEE59" w14:textId="77777777" w:rsidR="00A9665D" w:rsidRPr="000E2AD8" w:rsidRDefault="00A9665D" w:rsidP="00A96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E2AD8">
        <w:rPr>
          <w:bCs/>
          <w:color w:val="000000"/>
        </w:rPr>
        <w:t>с 20 января 2023 г. по 27 января 2023 г. - в размере начальной цены продажи лота;</w:t>
      </w:r>
    </w:p>
    <w:p w14:paraId="1586880E" w14:textId="77777777" w:rsidR="00A9665D" w:rsidRPr="000E2AD8" w:rsidRDefault="00A9665D" w:rsidP="00A96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E2AD8">
        <w:rPr>
          <w:bCs/>
          <w:color w:val="000000"/>
        </w:rPr>
        <w:t>с 28 января 2023 г. по 03 февраля 2023 г. - в размере 92,60% от начальной цены продажи лота;</w:t>
      </w:r>
    </w:p>
    <w:p w14:paraId="651E2BA5" w14:textId="77777777" w:rsidR="00A9665D" w:rsidRPr="000E2AD8" w:rsidRDefault="00A9665D" w:rsidP="00A96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E2AD8">
        <w:rPr>
          <w:bCs/>
          <w:color w:val="000000"/>
        </w:rPr>
        <w:t>с 04 февраля 2023 г. по 10 февраля 2023 г. - в размере 85,20% от начальной цены продажи лота;</w:t>
      </w:r>
    </w:p>
    <w:p w14:paraId="517D5060" w14:textId="77777777" w:rsidR="00A9665D" w:rsidRPr="000E2AD8" w:rsidRDefault="00A9665D" w:rsidP="00A96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E2AD8">
        <w:rPr>
          <w:bCs/>
          <w:color w:val="000000"/>
        </w:rPr>
        <w:t>с 11 февраля 2023 г. по 17 февраля 2023 г. - в размере 77,80% от начальной цены продажи лота;</w:t>
      </w:r>
    </w:p>
    <w:p w14:paraId="4F81613E" w14:textId="77777777" w:rsidR="00A9665D" w:rsidRPr="000E2AD8" w:rsidRDefault="00A9665D" w:rsidP="00A96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E2AD8">
        <w:rPr>
          <w:bCs/>
          <w:color w:val="000000"/>
        </w:rPr>
        <w:t>с 18 февраля 2023 г. по 24 февраля 2023 г. - в размере 70,40% от начальной цены продажи лота;</w:t>
      </w:r>
    </w:p>
    <w:p w14:paraId="317C76B8" w14:textId="77777777" w:rsidR="00A9665D" w:rsidRPr="000E2AD8" w:rsidRDefault="00A9665D" w:rsidP="00A96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E2AD8">
        <w:rPr>
          <w:bCs/>
          <w:color w:val="000000"/>
        </w:rPr>
        <w:t>с 25 февраля 2023 г. по 03 марта 2023 г. - в размере 63,00% от начальной цены продажи лота;</w:t>
      </w:r>
    </w:p>
    <w:p w14:paraId="0EE3399A" w14:textId="77777777" w:rsidR="00A9665D" w:rsidRPr="000E2AD8" w:rsidRDefault="00A9665D" w:rsidP="00A96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E2AD8">
        <w:rPr>
          <w:bCs/>
          <w:color w:val="000000"/>
        </w:rPr>
        <w:t>с 04 марта 2023 г. по 10 марта 2023 г. - в размере 55,60% от начальной цены продажи лота;</w:t>
      </w:r>
    </w:p>
    <w:p w14:paraId="3E258ABC" w14:textId="77777777" w:rsidR="00A9665D" w:rsidRPr="000E2AD8" w:rsidRDefault="00A9665D" w:rsidP="00A96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E2AD8">
        <w:rPr>
          <w:bCs/>
          <w:color w:val="000000"/>
        </w:rPr>
        <w:t>с 11 марта 2023 г. по 17 марта 2023 г. - в размере 48,20% от начальной цены продажи лота;</w:t>
      </w:r>
    </w:p>
    <w:p w14:paraId="41481435" w14:textId="77777777" w:rsidR="00A9665D" w:rsidRPr="000E2AD8" w:rsidRDefault="00A9665D" w:rsidP="00A96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E2AD8">
        <w:rPr>
          <w:bCs/>
          <w:color w:val="000000"/>
        </w:rPr>
        <w:t>с 18 марта 2023 г. по 24 марта 2023 г. - в размере 40,80% от начальной цены продажи лота;</w:t>
      </w:r>
    </w:p>
    <w:p w14:paraId="528B547B" w14:textId="053BFACB" w:rsidR="004911C7" w:rsidRPr="000E2AD8" w:rsidRDefault="00A9665D" w:rsidP="00A96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E2AD8">
        <w:rPr>
          <w:bCs/>
          <w:color w:val="000000"/>
        </w:rPr>
        <w:t>с 25 марта 2023 г. по 31 марта 2023 г. - в размере 33,40% от начальной цены продажи лота;</w:t>
      </w:r>
    </w:p>
    <w:p w14:paraId="75CA3D7E" w14:textId="71CC4B2B" w:rsidR="004911C7" w:rsidRPr="000E2AD8" w:rsidRDefault="004911C7" w:rsidP="00A96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E2AD8">
        <w:rPr>
          <w:b/>
          <w:color w:val="000000"/>
        </w:rPr>
        <w:t>Для лота 7:</w:t>
      </w:r>
    </w:p>
    <w:p w14:paraId="0F843486" w14:textId="77777777" w:rsidR="00A9665D" w:rsidRPr="000E2AD8" w:rsidRDefault="00A9665D" w:rsidP="00A96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E2AD8">
        <w:rPr>
          <w:bCs/>
          <w:color w:val="000000"/>
        </w:rPr>
        <w:t>с 20 января 2023 г. по 27 января 2023 г. - в размере начальной цены продажи лота;</w:t>
      </w:r>
    </w:p>
    <w:p w14:paraId="5DDFB90B" w14:textId="77777777" w:rsidR="00A9665D" w:rsidRPr="000E2AD8" w:rsidRDefault="00A9665D" w:rsidP="00A96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E2AD8">
        <w:rPr>
          <w:bCs/>
          <w:color w:val="000000"/>
        </w:rPr>
        <w:t>с 28 января 2023 г. по 03 февраля 2023 г. - в размере 95,00% от начальной цены продажи лота;</w:t>
      </w:r>
    </w:p>
    <w:p w14:paraId="6ACAB5F5" w14:textId="77777777" w:rsidR="00A9665D" w:rsidRPr="000E2AD8" w:rsidRDefault="00A9665D" w:rsidP="00A96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E2AD8">
        <w:rPr>
          <w:bCs/>
          <w:color w:val="000000"/>
        </w:rPr>
        <w:t>с 04 февраля 2023 г. по 10 февраля 2023 г. - в размере 90,00% от начальной цены продажи лота;</w:t>
      </w:r>
    </w:p>
    <w:p w14:paraId="7DB36579" w14:textId="77777777" w:rsidR="00A9665D" w:rsidRPr="000E2AD8" w:rsidRDefault="00A9665D" w:rsidP="00A96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E2AD8">
        <w:rPr>
          <w:bCs/>
          <w:color w:val="000000"/>
        </w:rPr>
        <w:t>с 11 февраля 2023 г. по 17 февраля 2023 г. - в размере 85,00% от начальной цены продажи лота;</w:t>
      </w:r>
    </w:p>
    <w:p w14:paraId="6648BB55" w14:textId="77777777" w:rsidR="00A9665D" w:rsidRPr="000E2AD8" w:rsidRDefault="00A9665D" w:rsidP="00A96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E2AD8">
        <w:rPr>
          <w:bCs/>
          <w:color w:val="000000"/>
        </w:rPr>
        <w:t>с 18 февраля 2023 г. по 24 февраля 2023 г. - в размере 80,00% от начальной цены продажи лота;</w:t>
      </w:r>
    </w:p>
    <w:p w14:paraId="0F4786C5" w14:textId="77777777" w:rsidR="00A9665D" w:rsidRPr="000E2AD8" w:rsidRDefault="00A9665D" w:rsidP="00A96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E2AD8">
        <w:rPr>
          <w:bCs/>
          <w:color w:val="000000"/>
        </w:rPr>
        <w:t>с 25 февраля 2023 г. по 03 марта 2023 г. - в размере 75,00% от начальной цены продажи лота;</w:t>
      </w:r>
    </w:p>
    <w:p w14:paraId="4609F3B4" w14:textId="77777777" w:rsidR="00A9665D" w:rsidRPr="000E2AD8" w:rsidRDefault="00A9665D" w:rsidP="00A96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E2AD8">
        <w:rPr>
          <w:bCs/>
          <w:color w:val="000000"/>
        </w:rPr>
        <w:t>с 04 марта 2023 г. по 10 марта 2023 г. - в размере 70,00% от начальной цены продажи лота;</w:t>
      </w:r>
    </w:p>
    <w:p w14:paraId="06D72CD1" w14:textId="77777777" w:rsidR="00A9665D" w:rsidRPr="000E2AD8" w:rsidRDefault="00A9665D" w:rsidP="00A96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E2AD8">
        <w:rPr>
          <w:bCs/>
          <w:color w:val="000000"/>
        </w:rPr>
        <w:t>с 11 марта 2023 г. по 17 марта 2023 г. - в размере 65,00% от начальной цены продажи лота;</w:t>
      </w:r>
    </w:p>
    <w:p w14:paraId="456CAC07" w14:textId="07DEFB09" w:rsidR="004911C7" w:rsidRPr="000E2AD8" w:rsidRDefault="00A9665D" w:rsidP="00A96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E2AD8">
        <w:rPr>
          <w:bCs/>
          <w:color w:val="000000"/>
        </w:rPr>
        <w:t>с 18 марта 2023 г. по 24 марта 2023 г. - в размере 60,30% от начальной цены продажи лота;</w:t>
      </w:r>
    </w:p>
    <w:p w14:paraId="118C906A" w14:textId="6506E034" w:rsidR="004911C7" w:rsidRPr="000E2AD8" w:rsidRDefault="004911C7" w:rsidP="00A96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E2AD8">
        <w:rPr>
          <w:b/>
          <w:color w:val="000000"/>
        </w:rPr>
        <w:t>Для лота 9:</w:t>
      </w:r>
    </w:p>
    <w:p w14:paraId="05C8BD6F" w14:textId="77777777" w:rsidR="00A9665D" w:rsidRPr="000E2AD8" w:rsidRDefault="00A9665D" w:rsidP="00A96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E2AD8">
        <w:rPr>
          <w:bCs/>
          <w:color w:val="000000"/>
        </w:rPr>
        <w:t>с 20 января 2023 г. по 27 января 2023 г. - в размере начальной цены продажи лота;</w:t>
      </w:r>
    </w:p>
    <w:p w14:paraId="01180134" w14:textId="77777777" w:rsidR="00A9665D" w:rsidRPr="000E2AD8" w:rsidRDefault="00A9665D" w:rsidP="00A96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E2AD8">
        <w:rPr>
          <w:bCs/>
          <w:color w:val="000000"/>
        </w:rPr>
        <w:t>с 28 января 2023 г. по 03 февраля 2023 г. - в размере 95,00% от начальной цены продажи лота;</w:t>
      </w:r>
    </w:p>
    <w:p w14:paraId="10F2CC02" w14:textId="77777777" w:rsidR="00A9665D" w:rsidRPr="000E2AD8" w:rsidRDefault="00A9665D" w:rsidP="00A96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E2AD8">
        <w:rPr>
          <w:bCs/>
          <w:color w:val="000000"/>
        </w:rPr>
        <w:t>с 04 февраля 2023 г. по 10 февраля 2023 г. - в размере 90,00% от начальной цены продажи лота;</w:t>
      </w:r>
    </w:p>
    <w:p w14:paraId="4D893155" w14:textId="77777777" w:rsidR="00A9665D" w:rsidRPr="000E2AD8" w:rsidRDefault="00A9665D" w:rsidP="00A96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E2AD8">
        <w:rPr>
          <w:bCs/>
          <w:color w:val="000000"/>
        </w:rPr>
        <w:t>с 11 февраля 2023 г. по 17 февраля 2023 г. - в размере 85,00% от начальной цены продажи лота;</w:t>
      </w:r>
    </w:p>
    <w:p w14:paraId="23366F99" w14:textId="77777777" w:rsidR="00A9665D" w:rsidRPr="000E2AD8" w:rsidRDefault="00A9665D" w:rsidP="00A96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E2AD8">
        <w:rPr>
          <w:bCs/>
          <w:color w:val="000000"/>
        </w:rPr>
        <w:t>с 18 февраля 2023 г. по 24 февраля 2023 г. - в размере 80,00% от начальной цены продажи лота;</w:t>
      </w:r>
    </w:p>
    <w:p w14:paraId="7A63F6FA" w14:textId="77777777" w:rsidR="00A9665D" w:rsidRPr="000E2AD8" w:rsidRDefault="00A9665D" w:rsidP="00A96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E2AD8">
        <w:rPr>
          <w:bCs/>
          <w:color w:val="000000"/>
        </w:rPr>
        <w:t>с 25 февраля 2023 г. по 03 марта 2023 г. - в размере 75,00% от начальной цены продажи лота;</w:t>
      </w:r>
    </w:p>
    <w:p w14:paraId="6806D013" w14:textId="77777777" w:rsidR="00A9665D" w:rsidRPr="000E2AD8" w:rsidRDefault="00A9665D" w:rsidP="00A96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E2AD8">
        <w:rPr>
          <w:bCs/>
          <w:color w:val="000000"/>
        </w:rPr>
        <w:t>с 04 марта 2023 г. по 10 марта 2023 г. - в размере 70,00% от начальной цены продажи лота;</w:t>
      </w:r>
    </w:p>
    <w:p w14:paraId="68696176" w14:textId="77777777" w:rsidR="00A9665D" w:rsidRPr="000E2AD8" w:rsidRDefault="00A9665D" w:rsidP="00A96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E2AD8">
        <w:rPr>
          <w:bCs/>
          <w:color w:val="000000"/>
        </w:rPr>
        <w:t>с 11 марта 2023 г. по 17 марта 2023 г. - в размере 65,00% от начальной цены продажи лота;</w:t>
      </w:r>
    </w:p>
    <w:p w14:paraId="2DCCCFAC" w14:textId="77777777" w:rsidR="00A9665D" w:rsidRPr="000E2AD8" w:rsidRDefault="00A9665D" w:rsidP="00A96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E2AD8">
        <w:rPr>
          <w:bCs/>
          <w:color w:val="000000"/>
        </w:rPr>
        <w:t>с 18 марта 2023 г. по 24 марта 2023 г. - в размере 60,00% от начальной цены продажи лота;</w:t>
      </w:r>
    </w:p>
    <w:p w14:paraId="53D40840" w14:textId="2547D13A" w:rsidR="004911C7" w:rsidRPr="000E2AD8" w:rsidRDefault="00A9665D" w:rsidP="00A96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E2AD8">
        <w:rPr>
          <w:bCs/>
          <w:color w:val="000000"/>
        </w:rPr>
        <w:t>с 25 марта 2023 г. по 31 марта 2023 г. - в размере 55,00% от начальной цены продажи лота;</w:t>
      </w:r>
    </w:p>
    <w:p w14:paraId="1C3CC390" w14:textId="25A1AD9F" w:rsidR="004911C7" w:rsidRPr="000E2AD8" w:rsidRDefault="004911C7" w:rsidP="00A96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E2AD8">
        <w:rPr>
          <w:b/>
          <w:color w:val="000000"/>
        </w:rPr>
        <w:t>Для лотов 10-12, 14:</w:t>
      </w:r>
    </w:p>
    <w:p w14:paraId="01ACB41D" w14:textId="77777777" w:rsidR="00A9665D" w:rsidRPr="000E2AD8" w:rsidRDefault="00A9665D" w:rsidP="00A96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E2AD8">
        <w:rPr>
          <w:bCs/>
          <w:color w:val="000000"/>
        </w:rPr>
        <w:t>с 20 января 2023 г. по 27 января 2023 г. - в размере начальной цены продажи лота;</w:t>
      </w:r>
    </w:p>
    <w:p w14:paraId="59867CBF" w14:textId="77777777" w:rsidR="00A9665D" w:rsidRPr="000E2AD8" w:rsidRDefault="00A9665D" w:rsidP="00A96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E2AD8">
        <w:rPr>
          <w:bCs/>
          <w:color w:val="000000"/>
        </w:rPr>
        <w:t>с 28 января 2023 г. по 03 февраля 2023 г. - в размере 92,50% от начальной цены продажи лота;</w:t>
      </w:r>
    </w:p>
    <w:p w14:paraId="176C9EC8" w14:textId="77777777" w:rsidR="00A9665D" w:rsidRPr="000E2AD8" w:rsidRDefault="00A9665D" w:rsidP="00A96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E2AD8">
        <w:rPr>
          <w:bCs/>
          <w:color w:val="000000"/>
        </w:rPr>
        <w:t>с 04 февраля 2023 г. по 10 февраля 2023 г. - в размере 85,00% от начальной цены продажи лота;</w:t>
      </w:r>
    </w:p>
    <w:p w14:paraId="3D141EA5" w14:textId="77777777" w:rsidR="00A9665D" w:rsidRPr="000E2AD8" w:rsidRDefault="00A9665D" w:rsidP="00A96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E2AD8">
        <w:rPr>
          <w:bCs/>
          <w:color w:val="000000"/>
        </w:rPr>
        <w:t>с 11 февраля 2023 г. по 17 февраля 2023 г. - в размере 77,50% от начальной цены продажи лота;</w:t>
      </w:r>
    </w:p>
    <w:p w14:paraId="47E87E6D" w14:textId="77777777" w:rsidR="00A9665D" w:rsidRPr="000E2AD8" w:rsidRDefault="00A9665D" w:rsidP="00A96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E2AD8">
        <w:rPr>
          <w:bCs/>
          <w:color w:val="000000"/>
        </w:rPr>
        <w:t>с 18 февраля 2023 г. по 24 февраля 2023 г. - в размере 70,00% от начальной цены продажи лота;</w:t>
      </w:r>
    </w:p>
    <w:p w14:paraId="3D46F74F" w14:textId="77777777" w:rsidR="00A9665D" w:rsidRPr="000E2AD8" w:rsidRDefault="00A9665D" w:rsidP="00A96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E2AD8">
        <w:rPr>
          <w:bCs/>
          <w:color w:val="000000"/>
        </w:rPr>
        <w:t>с 25 февраля 2023 г. по 03 марта 2023 г. - в размере 62,50% от начальной цены продажи лота;</w:t>
      </w:r>
    </w:p>
    <w:p w14:paraId="668A7820" w14:textId="77777777" w:rsidR="00A9665D" w:rsidRPr="000E2AD8" w:rsidRDefault="00A9665D" w:rsidP="00A96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E2AD8">
        <w:rPr>
          <w:bCs/>
          <w:color w:val="000000"/>
        </w:rPr>
        <w:t>с 04 марта 2023 г. по 10 марта 2023 г. - в размере 55,00% от начальной цены продажи лота;</w:t>
      </w:r>
    </w:p>
    <w:p w14:paraId="692F4913" w14:textId="77777777" w:rsidR="00A9665D" w:rsidRPr="000E2AD8" w:rsidRDefault="00A9665D" w:rsidP="00A96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E2AD8">
        <w:rPr>
          <w:bCs/>
          <w:color w:val="000000"/>
        </w:rPr>
        <w:t>с 11 марта 2023 г. по 17 марта 2023 г. - в размере 47,50% от начальной цены продажи лота;</w:t>
      </w:r>
    </w:p>
    <w:p w14:paraId="56135BDB" w14:textId="77777777" w:rsidR="00A9665D" w:rsidRPr="000E2AD8" w:rsidRDefault="00A9665D" w:rsidP="00A96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E2AD8">
        <w:rPr>
          <w:bCs/>
          <w:color w:val="000000"/>
        </w:rPr>
        <w:t>с 18 марта 2023 г. по 24 марта 2023 г. - в размере 40,00% от начальной цены продажи лота;</w:t>
      </w:r>
    </w:p>
    <w:p w14:paraId="3FB7C75C" w14:textId="77777777" w:rsidR="00A9665D" w:rsidRPr="000E2AD8" w:rsidRDefault="00A9665D" w:rsidP="00A96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E2AD8">
        <w:rPr>
          <w:bCs/>
          <w:color w:val="000000"/>
        </w:rPr>
        <w:t>с 25 марта 2023 г. по 31 марта 2023 г. - в размере 33,50% от начальной цены продажи лота;</w:t>
      </w:r>
    </w:p>
    <w:p w14:paraId="11F0772F" w14:textId="17706CCB" w:rsidR="004911C7" w:rsidRPr="000E2AD8" w:rsidRDefault="004911C7" w:rsidP="00A96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2AD8">
        <w:rPr>
          <w:b/>
          <w:color w:val="000000"/>
        </w:rPr>
        <w:t>Для лота 13:</w:t>
      </w:r>
    </w:p>
    <w:p w14:paraId="7EFB31AA" w14:textId="77777777" w:rsidR="00A9665D" w:rsidRPr="000E2AD8" w:rsidRDefault="00A9665D" w:rsidP="00A966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D8">
        <w:rPr>
          <w:rFonts w:ascii="Times New Roman" w:hAnsi="Times New Roman" w:cs="Times New Roman"/>
          <w:color w:val="000000"/>
          <w:sz w:val="24"/>
          <w:szCs w:val="24"/>
        </w:rPr>
        <w:t>с 20 января 2023 г. по 27 января 2023 г. - в размере начальной цены продажи лота;</w:t>
      </w:r>
    </w:p>
    <w:p w14:paraId="05AD49BD" w14:textId="77777777" w:rsidR="00A9665D" w:rsidRPr="000E2AD8" w:rsidRDefault="00A9665D" w:rsidP="00A966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D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28 января 2023 г. по 03 февраля 2023 г. - в размере 93,50% от начальной цены продажи лота;</w:t>
      </w:r>
    </w:p>
    <w:p w14:paraId="63F27841" w14:textId="77777777" w:rsidR="00A9665D" w:rsidRPr="000E2AD8" w:rsidRDefault="00A9665D" w:rsidP="00A966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D8">
        <w:rPr>
          <w:rFonts w:ascii="Times New Roman" w:hAnsi="Times New Roman" w:cs="Times New Roman"/>
          <w:color w:val="000000"/>
          <w:sz w:val="24"/>
          <w:szCs w:val="24"/>
        </w:rPr>
        <w:t>с 04 февраля 2023 г. по 10 февраля 2023 г. - в размере 87,00% от начальной цены продажи лота;</w:t>
      </w:r>
    </w:p>
    <w:p w14:paraId="67FC2FFA" w14:textId="77777777" w:rsidR="00A9665D" w:rsidRPr="000E2AD8" w:rsidRDefault="00A9665D" w:rsidP="00A966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D8">
        <w:rPr>
          <w:rFonts w:ascii="Times New Roman" w:hAnsi="Times New Roman" w:cs="Times New Roman"/>
          <w:color w:val="000000"/>
          <w:sz w:val="24"/>
          <w:szCs w:val="24"/>
        </w:rPr>
        <w:t>с 11 февраля 2023 г. по 17 февраля 2023 г. - в размере 80,50% от начальной цены продажи лота;</w:t>
      </w:r>
    </w:p>
    <w:p w14:paraId="50C965E8" w14:textId="77777777" w:rsidR="00A9665D" w:rsidRPr="000E2AD8" w:rsidRDefault="00A9665D" w:rsidP="00A966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D8">
        <w:rPr>
          <w:rFonts w:ascii="Times New Roman" w:hAnsi="Times New Roman" w:cs="Times New Roman"/>
          <w:color w:val="000000"/>
          <w:sz w:val="24"/>
          <w:szCs w:val="24"/>
        </w:rPr>
        <w:t>с 18 февраля 2023 г. по 24 февраля 2023 г. - в размере 74,00% от начальной цены продажи лота;</w:t>
      </w:r>
    </w:p>
    <w:p w14:paraId="5957582F" w14:textId="77777777" w:rsidR="00A9665D" w:rsidRPr="000E2AD8" w:rsidRDefault="00A9665D" w:rsidP="00A966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D8">
        <w:rPr>
          <w:rFonts w:ascii="Times New Roman" w:hAnsi="Times New Roman" w:cs="Times New Roman"/>
          <w:color w:val="000000"/>
          <w:sz w:val="24"/>
          <w:szCs w:val="24"/>
        </w:rPr>
        <w:t>с 25 февраля 2023 г. по 03 марта 2023 г. - в размере 67,50% от начальной цены продажи лота;</w:t>
      </w:r>
    </w:p>
    <w:p w14:paraId="06DEFA4A" w14:textId="77777777" w:rsidR="00A9665D" w:rsidRPr="000E2AD8" w:rsidRDefault="00A9665D" w:rsidP="00A966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D8">
        <w:rPr>
          <w:rFonts w:ascii="Times New Roman" w:hAnsi="Times New Roman" w:cs="Times New Roman"/>
          <w:color w:val="000000"/>
          <w:sz w:val="24"/>
          <w:szCs w:val="24"/>
        </w:rPr>
        <w:t>с 04 марта 2023 г. по 10 марта 2023 г. - в размере 61,00% от начальной цены продажи лота;</w:t>
      </w:r>
    </w:p>
    <w:p w14:paraId="33349BFC" w14:textId="77777777" w:rsidR="00A9665D" w:rsidRPr="000E2AD8" w:rsidRDefault="00A9665D" w:rsidP="00A966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D8">
        <w:rPr>
          <w:rFonts w:ascii="Times New Roman" w:hAnsi="Times New Roman" w:cs="Times New Roman"/>
          <w:color w:val="000000"/>
          <w:sz w:val="24"/>
          <w:szCs w:val="24"/>
        </w:rPr>
        <w:t>с 11 марта 2023 г. по 17 марта 2023 г. - в размере 54,50% от начальной цены продажи лота;</w:t>
      </w:r>
    </w:p>
    <w:p w14:paraId="0450E7BF" w14:textId="77777777" w:rsidR="00A9665D" w:rsidRPr="000E2AD8" w:rsidRDefault="00A9665D" w:rsidP="00A966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D8">
        <w:rPr>
          <w:rFonts w:ascii="Times New Roman" w:hAnsi="Times New Roman" w:cs="Times New Roman"/>
          <w:color w:val="000000"/>
          <w:sz w:val="24"/>
          <w:szCs w:val="24"/>
        </w:rPr>
        <w:t>с 18 марта 2023 г. по 24 марта 2023 г. - в размере 48,00% от начальной цены продажи лота;</w:t>
      </w:r>
    </w:p>
    <w:p w14:paraId="013D1DAF" w14:textId="2ED72BA8" w:rsidR="00714773" w:rsidRPr="000E2AD8" w:rsidRDefault="00A9665D" w:rsidP="00A966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D8">
        <w:rPr>
          <w:rFonts w:ascii="Times New Roman" w:hAnsi="Times New Roman" w:cs="Times New Roman"/>
          <w:color w:val="000000"/>
          <w:sz w:val="24"/>
          <w:szCs w:val="24"/>
        </w:rPr>
        <w:t>с 25 марта 2023 г. по 31 марта 2023 г. - в размере 43,00% от начальной цены продажи лота.</w:t>
      </w:r>
    </w:p>
    <w:p w14:paraId="2639B9A4" w14:textId="109A0EF9" w:rsidR="00927CB6" w:rsidRPr="000E2AD8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0E2AD8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0E2AD8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AD8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0E2AD8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45DF5882" w14:textId="77777777" w:rsidR="0031121C" w:rsidRPr="000E2AD8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AD8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45349FF" w14:textId="77777777" w:rsidR="0031121C" w:rsidRPr="000E2AD8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AD8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2A4A7C27" w14:textId="77777777" w:rsidR="0031121C" w:rsidRPr="000E2AD8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AD8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689A6B5" w14:textId="77777777" w:rsidR="0031121C" w:rsidRPr="000E2AD8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AD8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B3E31E7" w14:textId="673D444C" w:rsidR="00927CB6" w:rsidRPr="000E2AD8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D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</w:t>
      </w:r>
      <w:r w:rsidRPr="000E2AD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0E2AD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0E2AD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 w:rsidRPr="000E2AD8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 w:rsidRPr="000E2AD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D437B1" w:rsidRPr="000E2A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D437B1" w:rsidRPr="000E2AD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0E2A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AD8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0E2AD8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D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0E2AD8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D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0E2AD8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D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0E2AD8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AD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0E2AD8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D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0E2AD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0E2AD8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2AD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0E2AD8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0E2AD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0E2AD8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D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0E2AD8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D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0E2AD8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D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0E2AD8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D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0E2AD8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D8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0E2AD8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D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0E2AD8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C64DBE" w:rsidRPr="000E2AD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0E2AD8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14E1BEE" w14:textId="5B855AE0" w:rsidR="00927CB6" w:rsidRPr="000E2AD8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D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0E2AD8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D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0BA54AF7" w:rsidR="00003DFC" w:rsidRPr="000E2AD8" w:rsidRDefault="00AB030D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D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0E2AD8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003DFC" w:rsidRPr="000E2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54753F" w:rsidRPr="000E2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09:00</w:t>
      </w:r>
      <w:r w:rsidR="00003DFC" w:rsidRPr="000E2AD8">
        <w:rPr>
          <w:rFonts w:ascii="Times New Roman" w:hAnsi="Times New Roman" w:cs="Times New Roman"/>
          <w:sz w:val="24"/>
          <w:szCs w:val="24"/>
        </w:rPr>
        <w:t xml:space="preserve"> д</w:t>
      </w:r>
      <w:r w:rsidR="00003DFC" w:rsidRPr="000E2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54753F" w:rsidRPr="000E2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18:00</w:t>
      </w:r>
      <w:r w:rsidR="00003DFC" w:rsidRPr="000E2AD8">
        <w:rPr>
          <w:rFonts w:ascii="Times New Roman" w:hAnsi="Times New Roman" w:cs="Times New Roman"/>
          <w:sz w:val="24"/>
          <w:szCs w:val="24"/>
        </w:rPr>
        <w:t xml:space="preserve"> </w:t>
      </w:r>
      <w:r w:rsidR="00003DFC" w:rsidRPr="000E2AD8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54753F" w:rsidRPr="000E2AD8">
        <w:rPr>
          <w:rFonts w:ascii="Times New Roman" w:hAnsi="Times New Roman" w:cs="Times New Roman"/>
          <w:sz w:val="24"/>
          <w:szCs w:val="24"/>
        </w:rPr>
        <w:t xml:space="preserve">г. Москва, Павелецкая наб., д.8, тел. </w:t>
      </w:r>
      <w:r w:rsidR="00D74AF2" w:rsidRPr="000E2AD8">
        <w:rPr>
          <w:rFonts w:ascii="Times New Roman" w:hAnsi="Times New Roman" w:cs="Times New Roman"/>
          <w:sz w:val="24"/>
          <w:szCs w:val="24"/>
        </w:rPr>
        <w:t>+7 (495) 725-31-15, доб. 66-32, 66-23;</w:t>
      </w:r>
      <w:r w:rsidR="0054753F" w:rsidRPr="000E2AD8">
        <w:rPr>
          <w:rFonts w:ascii="Times New Roman" w:hAnsi="Times New Roman" w:cs="Times New Roman"/>
          <w:sz w:val="24"/>
          <w:szCs w:val="24"/>
        </w:rPr>
        <w:t xml:space="preserve"> у ОТ: </w:t>
      </w:r>
      <w:r w:rsidR="00D74AF2" w:rsidRPr="000E2AD8">
        <w:rPr>
          <w:rFonts w:ascii="Times New Roman" w:hAnsi="Times New Roman" w:cs="Times New Roman"/>
          <w:sz w:val="24"/>
          <w:szCs w:val="24"/>
        </w:rPr>
        <w:t>Тел. 8 (499) 395-00-20 (с 9.00 до 18.00 по МСК в рабочие дни), informmsk@auction-house.ru</w:t>
      </w:r>
      <w:r w:rsidR="00D74AF2" w:rsidRPr="000E2AD8">
        <w:rPr>
          <w:rFonts w:ascii="Times New Roman" w:hAnsi="Times New Roman" w:cs="Times New Roman"/>
          <w:sz w:val="24"/>
          <w:szCs w:val="24"/>
        </w:rPr>
        <w:t>.</w:t>
      </w:r>
    </w:p>
    <w:p w14:paraId="0A8F63DB" w14:textId="2E6A68DE" w:rsidR="00B41D69" w:rsidRPr="000E2AD8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D8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0E2AD8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72C16"/>
    <w:rsid w:val="00082F5E"/>
    <w:rsid w:val="000D2CD1"/>
    <w:rsid w:val="000E2AD8"/>
    <w:rsid w:val="0015099D"/>
    <w:rsid w:val="001B75B3"/>
    <w:rsid w:val="001E3DCD"/>
    <w:rsid w:val="001E7487"/>
    <w:rsid w:val="001F039D"/>
    <w:rsid w:val="00240848"/>
    <w:rsid w:val="00284B1D"/>
    <w:rsid w:val="002B1B81"/>
    <w:rsid w:val="0031121C"/>
    <w:rsid w:val="003A6CDD"/>
    <w:rsid w:val="00432832"/>
    <w:rsid w:val="00467D6B"/>
    <w:rsid w:val="004911C7"/>
    <w:rsid w:val="004D2441"/>
    <w:rsid w:val="00532078"/>
    <w:rsid w:val="0054753F"/>
    <w:rsid w:val="0059668F"/>
    <w:rsid w:val="005B346C"/>
    <w:rsid w:val="005F1F68"/>
    <w:rsid w:val="006205F1"/>
    <w:rsid w:val="00662676"/>
    <w:rsid w:val="00667E17"/>
    <w:rsid w:val="006873E0"/>
    <w:rsid w:val="006A01B6"/>
    <w:rsid w:val="00714773"/>
    <w:rsid w:val="007229EA"/>
    <w:rsid w:val="00735EAD"/>
    <w:rsid w:val="007B575E"/>
    <w:rsid w:val="007E3E1A"/>
    <w:rsid w:val="007F3E4F"/>
    <w:rsid w:val="00814A72"/>
    <w:rsid w:val="00825B29"/>
    <w:rsid w:val="00865FD7"/>
    <w:rsid w:val="00882E21"/>
    <w:rsid w:val="00927CB6"/>
    <w:rsid w:val="00A9665D"/>
    <w:rsid w:val="00AB030D"/>
    <w:rsid w:val="00AF3005"/>
    <w:rsid w:val="00B41D69"/>
    <w:rsid w:val="00B953CE"/>
    <w:rsid w:val="00BB32FC"/>
    <w:rsid w:val="00C035F0"/>
    <w:rsid w:val="00C11EFF"/>
    <w:rsid w:val="00C64DBE"/>
    <w:rsid w:val="00CF06A5"/>
    <w:rsid w:val="00D1566F"/>
    <w:rsid w:val="00D437B1"/>
    <w:rsid w:val="00D62667"/>
    <w:rsid w:val="00D74AF2"/>
    <w:rsid w:val="00DA477E"/>
    <w:rsid w:val="00E614D3"/>
    <w:rsid w:val="00E82DD0"/>
    <w:rsid w:val="00EE2718"/>
    <w:rsid w:val="00F104BD"/>
    <w:rsid w:val="00FA2178"/>
    <w:rsid w:val="00FB25C7"/>
    <w:rsid w:val="00FE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AD90554F-57B3-4120-98E0-A3EF0562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2974A-4FD9-4135-ACC6-39F56E27E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4131</Words>
  <Characters>23552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42</cp:revision>
  <cp:lastPrinted>2022-10-03T09:32:00Z</cp:lastPrinted>
  <dcterms:created xsi:type="dcterms:W3CDTF">2019-07-23T07:42:00Z</dcterms:created>
  <dcterms:modified xsi:type="dcterms:W3CDTF">2022-10-03T09:53:00Z</dcterms:modified>
</cp:coreProperties>
</file>