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332845DC" w:rsidR="00950CC9" w:rsidRPr="001A6A86" w:rsidRDefault="0016571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A86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 334-26-04, 8(800) 777-57-57, </w:t>
      </w:r>
      <w:r w:rsidRPr="001A6A86">
        <w:rPr>
          <w:rFonts w:ascii="Times New Roman" w:hAnsi="Times New Roman" w:cs="Times New Roman"/>
          <w:color w:val="000000"/>
          <w:sz w:val="24"/>
          <w:szCs w:val="24"/>
        </w:rPr>
        <w:t>malkova@auction-house.ru</w:t>
      </w:r>
      <w:r w:rsidRPr="001A6A86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1A6A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обществом коммерческий банк «Северный Кредит» (АО КБ «Северный кредит»), </w:t>
      </w:r>
      <w:r w:rsidRPr="001A6A86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160000, г. Вологда, ул. Герцена, д. 27, ИНН 2901009852, ОГРН 1022900001772, КПП 352501001 </w:t>
      </w:r>
      <w:r w:rsidRPr="001A6A86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1A6A86">
        <w:rPr>
          <w:rFonts w:ascii="Times New Roman" w:hAnsi="Times New Roman" w:cs="Times New Roman"/>
          <w:color w:val="000000"/>
          <w:sz w:val="24"/>
          <w:szCs w:val="24"/>
        </w:rPr>
        <w:t xml:space="preserve">Вологодской области от 8 марта 2018 г. по делу №А13-268/2018 </w:t>
      </w:r>
      <w:r w:rsidRPr="001A6A86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</w:t>
      </w:r>
      <w:r w:rsidRPr="001A6A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3558" w:rsidRPr="001A6A8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9E6456" w:rsidRPr="001A6A86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1A6A8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1A6A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1A6A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1A6A86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A8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FBC64F9" w14:textId="25730666" w:rsidR="00AB7409" w:rsidRPr="001A6A86" w:rsidRDefault="00AB7409" w:rsidP="00AB74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A86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</w:t>
      </w:r>
      <w:r w:rsidR="00165717" w:rsidRPr="001A6A86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1A6A86"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физическим лицам ((в скобках указана в т.ч. сумма долга) – начальная цена продажи лота):</w:t>
      </w:r>
    </w:p>
    <w:p w14:paraId="0CE8790A" w14:textId="77777777" w:rsidR="00165717" w:rsidRPr="001A6A86" w:rsidRDefault="00165717" w:rsidP="001657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1A6A86">
        <w:t xml:space="preserve">Лот 1 - Куликова Наталья Сергеевна, КД КИГПЯП1/152/20153219 от 26.01.2017, решение Ленинского районного суда г. Ярославля от 20.10.2021 по делу 2-2111/21, </w:t>
      </w:r>
      <w:proofErr w:type="spellStart"/>
      <w:r w:rsidRPr="001A6A86">
        <w:t>Миниахметова</w:t>
      </w:r>
      <w:proofErr w:type="spellEnd"/>
      <w:r w:rsidRPr="001A6A86">
        <w:t xml:space="preserve"> Чулпан </w:t>
      </w:r>
      <w:proofErr w:type="spellStart"/>
      <w:r w:rsidRPr="001A6A86">
        <w:t>Баязитовна</w:t>
      </w:r>
      <w:proofErr w:type="spellEnd"/>
      <w:r w:rsidRPr="001A6A86">
        <w:t xml:space="preserve"> солидарно с </w:t>
      </w:r>
      <w:proofErr w:type="spellStart"/>
      <w:r w:rsidRPr="001A6A86">
        <w:t>Миниахметовым</w:t>
      </w:r>
      <w:proofErr w:type="spellEnd"/>
      <w:r w:rsidRPr="001A6A86">
        <w:t xml:space="preserve"> Айдаром </w:t>
      </w:r>
      <w:proofErr w:type="spellStart"/>
      <w:r w:rsidRPr="001A6A86">
        <w:t>Муфасировичем</w:t>
      </w:r>
      <w:proofErr w:type="spellEnd"/>
      <w:r w:rsidRPr="001A6A86">
        <w:t xml:space="preserve">, КД КИ-ГП-Я-В/2015-101 от 26.01.2017, заочное решение Заволжского районного суда г. Ярославля от 08.02.2019 по делу 2-254/2019, решение Красноперекопского районного суда г. Ярославля от 10.06.2022 по делу 2-1088/2022, Погосян Карине Павловна, Погосян Аркадий </w:t>
      </w:r>
      <w:proofErr w:type="spellStart"/>
      <w:r w:rsidRPr="001A6A86">
        <w:t>Даниелович</w:t>
      </w:r>
      <w:proofErr w:type="spellEnd"/>
      <w:r w:rsidRPr="001A6A86">
        <w:t xml:space="preserve"> (наследник Погосян Даниела </w:t>
      </w:r>
      <w:proofErr w:type="spellStart"/>
      <w:r w:rsidRPr="001A6A86">
        <w:t>Погосовича</w:t>
      </w:r>
      <w:proofErr w:type="spellEnd"/>
      <w:r w:rsidRPr="001A6A86">
        <w:t xml:space="preserve">) солидарно с Казарян </w:t>
      </w:r>
      <w:proofErr w:type="spellStart"/>
      <w:r w:rsidRPr="001A6A86">
        <w:t>Лауритой</w:t>
      </w:r>
      <w:proofErr w:type="spellEnd"/>
      <w:r w:rsidRPr="001A6A86">
        <w:t xml:space="preserve"> </w:t>
      </w:r>
      <w:proofErr w:type="spellStart"/>
      <w:r w:rsidRPr="001A6A86">
        <w:t>Григоровной</w:t>
      </w:r>
      <w:proofErr w:type="spellEnd"/>
      <w:r w:rsidRPr="001A6A86">
        <w:t xml:space="preserve">, Казарян Григором </w:t>
      </w:r>
      <w:proofErr w:type="spellStart"/>
      <w:r w:rsidRPr="001A6A86">
        <w:t>Оганесовичем</w:t>
      </w:r>
      <w:proofErr w:type="spellEnd"/>
      <w:r w:rsidRPr="001A6A86">
        <w:t>, КД Я-003ПЗИ-13 от 06.03.2013, решение Ярославского городского суда Ярославской области от 15.09.2017 по делу 2-1258/2017, г. Вологда (3 460 845,95 руб.) - 3 460 845,95 руб.;</w:t>
      </w:r>
    </w:p>
    <w:p w14:paraId="6934EC48" w14:textId="0EC05D41" w:rsidR="00165717" w:rsidRPr="001A6A86" w:rsidRDefault="00165717" w:rsidP="001657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1A6A86">
        <w:t xml:space="preserve">Лот 2 - Розанова Ольга Александровна, КД КИЕ-Я-П1/227/2016-103 от 26.01.2017, Падалко Роман Михайлович, КД КИ-ГМ-М-П1/09/2015-3170 от 20.01.2017, </w:t>
      </w:r>
      <w:proofErr w:type="spellStart"/>
      <w:r w:rsidRPr="001A6A86">
        <w:t>Цицура</w:t>
      </w:r>
      <w:proofErr w:type="spellEnd"/>
      <w:r w:rsidRPr="001A6A86">
        <w:t xml:space="preserve"> Сергей Юрьевич, КД КИ-ГП-Я-П1/152/2015-3394 от 26.01.2017, Горбик Анастасия Сергеевна (наследник Хрунова Сергея Викторовича), КД КИ-ГП-Я-П1/151/2015-3176 от 26.01.2017, г. Вологда (4 428 554,21 руб.) - 4 428 554,21 руб.</w:t>
      </w:r>
    </w:p>
    <w:p w14:paraId="72CEA841" w14:textId="77777777" w:rsidR="009E6456" w:rsidRPr="001A6A8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A6A86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1A6A86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1A6A86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1A6A86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1A6A86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1A6A8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1A6A86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1A6A86">
        <w:rPr>
          <w:rFonts w:ascii="Times New Roman CYR" w:hAnsi="Times New Roman CYR" w:cs="Times New Roman CYR"/>
          <w:color w:val="000000"/>
        </w:rPr>
        <w:t>5</w:t>
      </w:r>
      <w:r w:rsidR="009E7E5E" w:rsidRPr="001A6A86">
        <w:rPr>
          <w:rFonts w:ascii="Times New Roman CYR" w:hAnsi="Times New Roman CYR" w:cs="Times New Roman CYR"/>
          <w:color w:val="000000"/>
        </w:rPr>
        <w:t xml:space="preserve"> </w:t>
      </w:r>
      <w:r w:rsidR="0037642D" w:rsidRPr="001A6A86">
        <w:rPr>
          <w:rFonts w:ascii="Times New Roman CYR" w:hAnsi="Times New Roman CYR" w:cs="Times New Roman CYR"/>
          <w:color w:val="000000"/>
        </w:rPr>
        <w:t>(пять)</w:t>
      </w:r>
      <w:r w:rsidRPr="001A6A86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45D8E98A" w:rsidR="009E6456" w:rsidRPr="001A6A8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6A86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1A6A86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1A6A86">
        <w:rPr>
          <w:rFonts w:ascii="Times New Roman CYR" w:hAnsi="Times New Roman CYR" w:cs="Times New Roman CYR"/>
          <w:color w:val="000000"/>
        </w:rPr>
        <w:t xml:space="preserve"> </w:t>
      </w:r>
      <w:r w:rsidR="00165717" w:rsidRPr="001A6A86">
        <w:rPr>
          <w:rFonts w:ascii="Times New Roman CYR" w:hAnsi="Times New Roman CYR" w:cs="Times New Roman CYR"/>
          <w:b/>
          <w:bCs/>
          <w:color w:val="000000"/>
        </w:rPr>
        <w:t>07 марта</w:t>
      </w:r>
      <w:r w:rsidR="009E7E5E" w:rsidRPr="001A6A86">
        <w:rPr>
          <w:rFonts w:ascii="Times New Roman CYR" w:hAnsi="Times New Roman CYR" w:cs="Times New Roman CYR"/>
          <w:color w:val="000000"/>
        </w:rPr>
        <w:t xml:space="preserve"> </w:t>
      </w:r>
      <w:r w:rsidR="00BD0E8E" w:rsidRPr="001A6A86">
        <w:rPr>
          <w:b/>
        </w:rPr>
        <w:t>202</w:t>
      </w:r>
      <w:r w:rsidR="00165717" w:rsidRPr="001A6A86">
        <w:rPr>
          <w:b/>
        </w:rPr>
        <w:t>3</w:t>
      </w:r>
      <w:r w:rsidRPr="001A6A86">
        <w:rPr>
          <w:b/>
        </w:rPr>
        <w:t xml:space="preserve"> г.</w:t>
      </w:r>
      <w:r w:rsidRPr="001A6A86">
        <w:t xml:space="preserve"> </w:t>
      </w:r>
      <w:r w:rsidRPr="001A6A86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1A6A86">
        <w:rPr>
          <w:color w:val="000000"/>
        </w:rPr>
        <w:t xml:space="preserve">АО «Российский аукционный дом» по адресу: </w:t>
      </w:r>
      <w:hyperlink r:id="rId7" w:history="1">
        <w:r w:rsidRPr="001A6A86">
          <w:rPr>
            <w:rStyle w:val="a4"/>
          </w:rPr>
          <w:t>http://lot-online.ru</w:t>
        </w:r>
      </w:hyperlink>
      <w:r w:rsidRPr="001A6A86">
        <w:rPr>
          <w:color w:val="000000"/>
        </w:rPr>
        <w:t xml:space="preserve"> (далее – ЭТП)</w:t>
      </w:r>
      <w:r w:rsidRPr="001A6A86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1A6A8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6A86">
        <w:rPr>
          <w:color w:val="000000"/>
        </w:rPr>
        <w:t>Время окончания Торгов:</w:t>
      </w:r>
    </w:p>
    <w:p w14:paraId="3271C2BD" w14:textId="77777777" w:rsidR="009E6456" w:rsidRPr="001A6A8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6A86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1A6A8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6A86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24DF0736" w:rsidR="009E6456" w:rsidRPr="001A6A8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6A86">
        <w:rPr>
          <w:color w:val="000000"/>
        </w:rPr>
        <w:t xml:space="preserve">В случае, если по итогам Торгов, назначенных на </w:t>
      </w:r>
      <w:r w:rsidR="00165717" w:rsidRPr="001A6A86">
        <w:rPr>
          <w:color w:val="000000"/>
        </w:rPr>
        <w:t>07 марта 2023 г.</w:t>
      </w:r>
      <w:r w:rsidRPr="001A6A86">
        <w:rPr>
          <w:b/>
          <w:bCs/>
          <w:color w:val="000000"/>
        </w:rPr>
        <w:t>,</w:t>
      </w:r>
      <w:r w:rsidRPr="001A6A86">
        <w:rPr>
          <w:color w:val="000000"/>
        </w:rPr>
        <w:t xml:space="preserve"> лоты не реализованы, то в 14:00 часов по московскому времени </w:t>
      </w:r>
      <w:r w:rsidR="00165717" w:rsidRPr="001A6A86">
        <w:rPr>
          <w:b/>
          <w:bCs/>
          <w:color w:val="000000"/>
        </w:rPr>
        <w:t>24 апреля</w:t>
      </w:r>
      <w:r w:rsidR="009E7E5E" w:rsidRPr="001A6A86">
        <w:rPr>
          <w:color w:val="000000"/>
        </w:rPr>
        <w:t xml:space="preserve"> </w:t>
      </w:r>
      <w:r w:rsidR="009E7E5E" w:rsidRPr="001A6A86">
        <w:rPr>
          <w:b/>
          <w:bCs/>
          <w:color w:val="000000"/>
        </w:rPr>
        <w:t>202</w:t>
      </w:r>
      <w:r w:rsidR="00165717" w:rsidRPr="001A6A86">
        <w:rPr>
          <w:b/>
          <w:bCs/>
          <w:color w:val="000000"/>
        </w:rPr>
        <w:t>3</w:t>
      </w:r>
      <w:r w:rsidRPr="001A6A86">
        <w:rPr>
          <w:b/>
        </w:rPr>
        <w:t xml:space="preserve"> г.</w:t>
      </w:r>
      <w:r w:rsidRPr="001A6A86">
        <w:t xml:space="preserve"> </w:t>
      </w:r>
      <w:r w:rsidRPr="001A6A86">
        <w:rPr>
          <w:color w:val="000000"/>
        </w:rPr>
        <w:t>на ЭТП</w:t>
      </w:r>
      <w:r w:rsidRPr="001A6A86">
        <w:t xml:space="preserve"> </w:t>
      </w:r>
      <w:r w:rsidRPr="001A6A86">
        <w:rPr>
          <w:color w:val="000000"/>
        </w:rPr>
        <w:t>будут проведены</w:t>
      </w:r>
      <w:r w:rsidRPr="001A6A86">
        <w:rPr>
          <w:b/>
          <w:bCs/>
          <w:color w:val="000000"/>
        </w:rPr>
        <w:t xml:space="preserve"> повторные Торги </w:t>
      </w:r>
      <w:r w:rsidRPr="001A6A86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1A6A8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6A86">
        <w:rPr>
          <w:color w:val="000000"/>
        </w:rPr>
        <w:t>Оператор ЭТП (далее – Оператор) обеспечивает проведение Торгов.</w:t>
      </w:r>
    </w:p>
    <w:p w14:paraId="11C03E9D" w14:textId="1DB593F2" w:rsidR="009E6456" w:rsidRPr="001A6A8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6A86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1A6A86">
        <w:rPr>
          <w:color w:val="000000"/>
        </w:rPr>
        <w:t>первых Торгах начинается в 00:00</w:t>
      </w:r>
      <w:r w:rsidRPr="001A6A86">
        <w:rPr>
          <w:color w:val="000000"/>
        </w:rPr>
        <w:t xml:space="preserve"> часов по московскому времени </w:t>
      </w:r>
      <w:r w:rsidR="00165717" w:rsidRPr="001A6A86">
        <w:rPr>
          <w:b/>
          <w:bCs/>
          <w:color w:val="000000"/>
        </w:rPr>
        <w:t xml:space="preserve">24 января 2023 </w:t>
      </w:r>
      <w:r w:rsidR="009E7E5E" w:rsidRPr="001A6A86">
        <w:rPr>
          <w:b/>
          <w:bCs/>
          <w:color w:val="000000"/>
        </w:rPr>
        <w:t>г.</w:t>
      </w:r>
      <w:r w:rsidRPr="001A6A86">
        <w:rPr>
          <w:b/>
          <w:bCs/>
          <w:color w:val="000000"/>
        </w:rPr>
        <w:t>,</w:t>
      </w:r>
      <w:r w:rsidRPr="001A6A86">
        <w:rPr>
          <w:color w:val="000000"/>
        </w:rPr>
        <w:t xml:space="preserve"> а на участие в пов</w:t>
      </w:r>
      <w:r w:rsidR="007B55CF" w:rsidRPr="001A6A86">
        <w:rPr>
          <w:color w:val="000000"/>
        </w:rPr>
        <w:t>торных Торгах начинается в 00:00</w:t>
      </w:r>
      <w:r w:rsidRPr="001A6A86">
        <w:rPr>
          <w:color w:val="000000"/>
        </w:rPr>
        <w:t xml:space="preserve"> часов по московскому времени </w:t>
      </w:r>
      <w:r w:rsidR="00165717" w:rsidRPr="001A6A86">
        <w:rPr>
          <w:b/>
          <w:bCs/>
          <w:color w:val="000000"/>
        </w:rPr>
        <w:t>13 марта</w:t>
      </w:r>
      <w:r w:rsidR="009E7E5E" w:rsidRPr="001A6A86">
        <w:rPr>
          <w:color w:val="000000"/>
        </w:rPr>
        <w:t xml:space="preserve"> </w:t>
      </w:r>
      <w:r w:rsidR="009E7E5E" w:rsidRPr="001A6A86">
        <w:rPr>
          <w:b/>
          <w:bCs/>
          <w:color w:val="000000"/>
        </w:rPr>
        <w:t>202</w:t>
      </w:r>
      <w:r w:rsidR="00165717" w:rsidRPr="001A6A86">
        <w:rPr>
          <w:b/>
          <w:bCs/>
          <w:color w:val="000000"/>
        </w:rPr>
        <w:t>3</w:t>
      </w:r>
      <w:r w:rsidRPr="001A6A86">
        <w:rPr>
          <w:b/>
          <w:bCs/>
        </w:rPr>
        <w:t xml:space="preserve"> г.</w:t>
      </w:r>
      <w:r w:rsidRPr="001A6A86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1A6A86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A6A86">
        <w:rPr>
          <w:color w:val="000000"/>
        </w:rPr>
        <w:lastRenderedPageBreak/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1A6A8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A6A86">
        <w:rPr>
          <w:b/>
          <w:bCs/>
          <w:color w:val="000000"/>
        </w:rPr>
        <w:t>Торги ППП</w:t>
      </w:r>
      <w:r w:rsidRPr="001A6A86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5311F0AB" w:rsidR="00950CC9" w:rsidRPr="001A6A86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A6A86">
        <w:rPr>
          <w:b/>
          <w:bCs/>
          <w:color w:val="000000"/>
        </w:rPr>
        <w:t>по лот</w:t>
      </w:r>
      <w:r w:rsidR="0037642D" w:rsidRPr="001A6A86">
        <w:rPr>
          <w:b/>
          <w:bCs/>
          <w:color w:val="000000"/>
        </w:rPr>
        <w:t>у</w:t>
      </w:r>
      <w:r w:rsidRPr="001A6A86">
        <w:rPr>
          <w:b/>
          <w:bCs/>
          <w:color w:val="000000"/>
        </w:rPr>
        <w:t xml:space="preserve"> </w:t>
      </w:r>
      <w:r w:rsidR="00165717" w:rsidRPr="001A6A86">
        <w:rPr>
          <w:b/>
          <w:bCs/>
          <w:color w:val="000000"/>
        </w:rPr>
        <w:t>2:</w:t>
      </w:r>
      <w:r w:rsidRPr="001A6A86">
        <w:rPr>
          <w:b/>
          <w:bCs/>
          <w:color w:val="000000"/>
        </w:rPr>
        <w:t xml:space="preserve"> с </w:t>
      </w:r>
      <w:r w:rsidR="00165717" w:rsidRPr="001A6A86">
        <w:rPr>
          <w:b/>
          <w:bCs/>
          <w:color w:val="000000"/>
        </w:rPr>
        <w:t>27 апреля 2023</w:t>
      </w:r>
      <w:r w:rsidRPr="001A6A86">
        <w:rPr>
          <w:b/>
          <w:bCs/>
          <w:color w:val="000000"/>
        </w:rPr>
        <w:t xml:space="preserve"> г. по </w:t>
      </w:r>
      <w:r w:rsidR="00165717" w:rsidRPr="001A6A86">
        <w:rPr>
          <w:b/>
          <w:bCs/>
          <w:color w:val="000000"/>
        </w:rPr>
        <w:t>24 мая</w:t>
      </w:r>
      <w:r w:rsidR="009E7E5E" w:rsidRPr="001A6A86">
        <w:rPr>
          <w:b/>
          <w:bCs/>
          <w:color w:val="000000"/>
        </w:rPr>
        <w:t xml:space="preserve"> </w:t>
      </w:r>
      <w:r w:rsidR="00BD0E8E" w:rsidRPr="001A6A86">
        <w:rPr>
          <w:b/>
          <w:bCs/>
          <w:color w:val="000000"/>
        </w:rPr>
        <w:t>202</w:t>
      </w:r>
      <w:r w:rsidR="009C4FD4" w:rsidRPr="001A6A86">
        <w:rPr>
          <w:b/>
          <w:bCs/>
          <w:color w:val="000000"/>
        </w:rPr>
        <w:t>3</w:t>
      </w:r>
      <w:r w:rsidRPr="001A6A86">
        <w:rPr>
          <w:b/>
          <w:bCs/>
          <w:color w:val="000000"/>
        </w:rPr>
        <w:t xml:space="preserve"> г.;</w:t>
      </w:r>
    </w:p>
    <w:p w14:paraId="3BA44881" w14:textId="323FBF72" w:rsidR="00950CC9" w:rsidRPr="001A6A86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6A86">
        <w:rPr>
          <w:b/>
          <w:bCs/>
          <w:color w:val="000000"/>
        </w:rPr>
        <w:t>по лот</w:t>
      </w:r>
      <w:r w:rsidR="0037642D" w:rsidRPr="001A6A86">
        <w:rPr>
          <w:b/>
          <w:bCs/>
          <w:color w:val="000000"/>
        </w:rPr>
        <w:t>у</w:t>
      </w:r>
      <w:r w:rsidR="00165717" w:rsidRPr="001A6A86">
        <w:rPr>
          <w:b/>
          <w:bCs/>
          <w:color w:val="000000"/>
        </w:rPr>
        <w:t xml:space="preserve"> 1: </w:t>
      </w:r>
      <w:r w:rsidRPr="001A6A86">
        <w:rPr>
          <w:b/>
          <w:bCs/>
          <w:color w:val="000000"/>
        </w:rPr>
        <w:t xml:space="preserve">с </w:t>
      </w:r>
      <w:r w:rsidR="00165717" w:rsidRPr="001A6A86">
        <w:rPr>
          <w:b/>
          <w:bCs/>
          <w:color w:val="000000"/>
        </w:rPr>
        <w:t>27 апреля 2023</w:t>
      </w:r>
      <w:r w:rsidRPr="001A6A86">
        <w:rPr>
          <w:b/>
          <w:bCs/>
          <w:color w:val="000000"/>
        </w:rPr>
        <w:t xml:space="preserve"> г. по </w:t>
      </w:r>
      <w:r w:rsidR="00165717" w:rsidRPr="001A6A86">
        <w:rPr>
          <w:b/>
          <w:bCs/>
          <w:color w:val="000000"/>
        </w:rPr>
        <w:t>02 августа</w:t>
      </w:r>
      <w:r w:rsidR="0037642D" w:rsidRPr="001A6A86">
        <w:rPr>
          <w:b/>
          <w:bCs/>
          <w:color w:val="000000"/>
        </w:rPr>
        <w:t xml:space="preserve"> </w:t>
      </w:r>
      <w:r w:rsidR="00BD0E8E" w:rsidRPr="001A6A86">
        <w:rPr>
          <w:b/>
          <w:bCs/>
          <w:color w:val="000000"/>
        </w:rPr>
        <w:t>202</w:t>
      </w:r>
      <w:r w:rsidR="009C4FD4" w:rsidRPr="001A6A86">
        <w:rPr>
          <w:b/>
          <w:bCs/>
          <w:color w:val="000000"/>
        </w:rPr>
        <w:t>3</w:t>
      </w:r>
      <w:r w:rsidRPr="001A6A86">
        <w:rPr>
          <w:b/>
          <w:bCs/>
          <w:color w:val="000000"/>
        </w:rPr>
        <w:t xml:space="preserve"> г.</w:t>
      </w:r>
    </w:p>
    <w:p w14:paraId="287E4339" w14:textId="5EFC3F78" w:rsidR="009E6456" w:rsidRPr="001A6A8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6A86">
        <w:rPr>
          <w:color w:val="000000"/>
        </w:rPr>
        <w:t>Заявки на участие в Торгах ППП принима</w:t>
      </w:r>
      <w:r w:rsidR="007B55CF" w:rsidRPr="001A6A86">
        <w:rPr>
          <w:color w:val="000000"/>
        </w:rPr>
        <w:t>ются Оператором, начиная с 00:00</w:t>
      </w:r>
      <w:r w:rsidRPr="001A6A86">
        <w:rPr>
          <w:color w:val="000000"/>
        </w:rPr>
        <w:t xml:space="preserve"> часов по московскому времени </w:t>
      </w:r>
      <w:r w:rsidR="00165717" w:rsidRPr="001A6A86">
        <w:rPr>
          <w:b/>
          <w:bCs/>
          <w:color w:val="000000"/>
        </w:rPr>
        <w:t>27 апреля</w:t>
      </w:r>
      <w:r w:rsidR="009E7E5E" w:rsidRPr="001A6A86">
        <w:rPr>
          <w:color w:val="000000"/>
        </w:rPr>
        <w:t xml:space="preserve"> </w:t>
      </w:r>
      <w:r w:rsidR="009E7E5E" w:rsidRPr="001A6A86">
        <w:rPr>
          <w:b/>
          <w:bCs/>
          <w:color w:val="000000"/>
        </w:rPr>
        <w:t>202</w:t>
      </w:r>
      <w:r w:rsidR="00165717" w:rsidRPr="001A6A86">
        <w:rPr>
          <w:b/>
          <w:bCs/>
          <w:color w:val="000000"/>
        </w:rPr>
        <w:t>3</w:t>
      </w:r>
      <w:r w:rsidRPr="001A6A86">
        <w:rPr>
          <w:b/>
          <w:bCs/>
          <w:color w:val="000000"/>
        </w:rPr>
        <w:t xml:space="preserve"> г.</w:t>
      </w:r>
      <w:r w:rsidRPr="001A6A86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1A6A8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6A8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1A6A8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6A86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1A6A86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A6A86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1A6A86">
        <w:rPr>
          <w:color w:val="000000"/>
        </w:rPr>
        <w:t>:</w:t>
      </w:r>
    </w:p>
    <w:p w14:paraId="5980C7B6" w14:textId="5EE68286" w:rsidR="00950CC9" w:rsidRPr="001A6A86" w:rsidRDefault="00BC165C" w:rsidP="00B77D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6A86">
        <w:rPr>
          <w:b/>
          <w:color w:val="000000"/>
        </w:rPr>
        <w:t>Для лот</w:t>
      </w:r>
      <w:r w:rsidR="005246E8" w:rsidRPr="001A6A86">
        <w:rPr>
          <w:b/>
          <w:color w:val="000000"/>
        </w:rPr>
        <w:t>а</w:t>
      </w:r>
      <w:r w:rsidRPr="001A6A86">
        <w:rPr>
          <w:b/>
          <w:color w:val="000000"/>
        </w:rPr>
        <w:t xml:space="preserve"> </w:t>
      </w:r>
      <w:r w:rsidR="00165717" w:rsidRPr="001A6A86">
        <w:rPr>
          <w:b/>
          <w:color w:val="000000"/>
        </w:rPr>
        <w:t>1</w:t>
      </w:r>
      <w:r w:rsidRPr="001A6A86">
        <w:rPr>
          <w:b/>
          <w:color w:val="000000"/>
        </w:rPr>
        <w:t>:</w:t>
      </w:r>
    </w:p>
    <w:p w14:paraId="48C9BD5E" w14:textId="77777777" w:rsidR="00B77DCC" w:rsidRPr="001A6A86" w:rsidRDefault="00B77DCC" w:rsidP="00B77D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A6A86">
        <w:rPr>
          <w:bCs/>
          <w:color w:val="000000"/>
        </w:rPr>
        <w:t>с 27 апреля 2023 г. по 03 мая 2023 г. - в размере начальной цены продажи лота;</w:t>
      </w:r>
    </w:p>
    <w:p w14:paraId="7E72AAE4" w14:textId="77777777" w:rsidR="00B77DCC" w:rsidRPr="001A6A86" w:rsidRDefault="00B77DCC" w:rsidP="00B77D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A6A86">
        <w:rPr>
          <w:bCs/>
          <w:color w:val="000000"/>
        </w:rPr>
        <w:t>с 04 мая 2023 г. по 10 мая 2023 г. - в размере 96,00% от начальной цены продажи лота;</w:t>
      </w:r>
    </w:p>
    <w:p w14:paraId="1012F4AD" w14:textId="77777777" w:rsidR="00B77DCC" w:rsidRPr="001A6A86" w:rsidRDefault="00B77DCC" w:rsidP="00B77D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A6A86">
        <w:rPr>
          <w:bCs/>
          <w:color w:val="000000"/>
        </w:rPr>
        <w:t>с 11 мая 2023 г. по 17 мая 2023 г. - в размере 92,00% от начальной цены продажи лота;</w:t>
      </w:r>
    </w:p>
    <w:p w14:paraId="42415076" w14:textId="77777777" w:rsidR="00B77DCC" w:rsidRPr="001A6A86" w:rsidRDefault="00B77DCC" w:rsidP="00B77D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A6A86">
        <w:rPr>
          <w:bCs/>
          <w:color w:val="000000"/>
        </w:rPr>
        <w:t>с 18 мая 2023 г. по 24 мая 2023 г. - в размере 88,00% от начальной цены продажи лота;</w:t>
      </w:r>
    </w:p>
    <w:p w14:paraId="5EB8A0DF" w14:textId="77777777" w:rsidR="00B77DCC" w:rsidRPr="001A6A86" w:rsidRDefault="00B77DCC" w:rsidP="00B77D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A6A86">
        <w:rPr>
          <w:bCs/>
          <w:color w:val="000000"/>
        </w:rPr>
        <w:t>с 25 мая 2023 г. по 31 мая 2023 г. - в размере 84,00% от начальной цены продажи лота;</w:t>
      </w:r>
    </w:p>
    <w:p w14:paraId="6C007B54" w14:textId="77777777" w:rsidR="00B77DCC" w:rsidRPr="001A6A86" w:rsidRDefault="00B77DCC" w:rsidP="00B77D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A6A86">
        <w:rPr>
          <w:bCs/>
          <w:color w:val="000000"/>
        </w:rPr>
        <w:t>с 01 июня 2023 г. по 07 июня 2023 г. - в размере 80,00% от начальной цены продажи лота;</w:t>
      </w:r>
    </w:p>
    <w:p w14:paraId="69882A11" w14:textId="77777777" w:rsidR="00B77DCC" w:rsidRPr="001A6A86" w:rsidRDefault="00B77DCC" w:rsidP="00B77D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A6A86">
        <w:rPr>
          <w:bCs/>
          <w:color w:val="000000"/>
        </w:rPr>
        <w:t>с 08 июня 2023 г. по 14 июня 2023 г. - в размере 76,00% от начальной цены продажи лота;</w:t>
      </w:r>
    </w:p>
    <w:p w14:paraId="27C2C563" w14:textId="77777777" w:rsidR="00B77DCC" w:rsidRPr="001A6A86" w:rsidRDefault="00B77DCC" w:rsidP="00B77D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A6A86">
        <w:rPr>
          <w:bCs/>
          <w:color w:val="000000"/>
        </w:rPr>
        <w:t>с 15 июня 2023 г. по 21 июня 2023 г. - в размере 72,00% от начальной цены продажи лота;</w:t>
      </w:r>
    </w:p>
    <w:p w14:paraId="761B406D" w14:textId="77777777" w:rsidR="00B77DCC" w:rsidRPr="001A6A86" w:rsidRDefault="00B77DCC" w:rsidP="00B77D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A6A86">
        <w:rPr>
          <w:bCs/>
          <w:color w:val="000000"/>
        </w:rPr>
        <w:t>с 22 июня 2023 г. по 28 июня 2023 г. - в размере 68,00% от начальной цены продажи лота;</w:t>
      </w:r>
    </w:p>
    <w:p w14:paraId="0E839128" w14:textId="77777777" w:rsidR="00B77DCC" w:rsidRPr="001A6A86" w:rsidRDefault="00B77DCC" w:rsidP="00B77D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A6A86">
        <w:rPr>
          <w:bCs/>
          <w:color w:val="000000"/>
        </w:rPr>
        <w:t>с 29 июня 2023 г. по 05 июля 2023 г. - в размере 64,00% от начальной цены продажи лота;</w:t>
      </w:r>
    </w:p>
    <w:p w14:paraId="6864733C" w14:textId="77777777" w:rsidR="00B77DCC" w:rsidRPr="001A6A86" w:rsidRDefault="00B77DCC" w:rsidP="00B77D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A6A86">
        <w:rPr>
          <w:bCs/>
          <w:color w:val="000000"/>
        </w:rPr>
        <w:t>с 06 июля 2023 г. по 12 июля 2023 г. - в размере 60,00% от начальной цены продажи лота;</w:t>
      </w:r>
    </w:p>
    <w:p w14:paraId="70A5BE7A" w14:textId="77777777" w:rsidR="00B77DCC" w:rsidRPr="001A6A86" w:rsidRDefault="00B77DCC" w:rsidP="00B77D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A6A86">
        <w:rPr>
          <w:bCs/>
          <w:color w:val="000000"/>
        </w:rPr>
        <w:t>с 13 июля 2023 г. по 19 июля 2023 г. - в размере 56,00% от начальной цены продажи лота;</w:t>
      </w:r>
    </w:p>
    <w:p w14:paraId="21894DED" w14:textId="77777777" w:rsidR="00B77DCC" w:rsidRPr="001A6A86" w:rsidRDefault="00B77DCC" w:rsidP="00B77D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A6A86">
        <w:rPr>
          <w:bCs/>
          <w:color w:val="000000"/>
        </w:rPr>
        <w:t>с 20 июля 2023 г. по 26 июля 2023 г. - в размере 52,00% от начальной цены продажи лота;</w:t>
      </w:r>
    </w:p>
    <w:p w14:paraId="001689B3" w14:textId="2B7F3D76" w:rsidR="00FF4CB0" w:rsidRPr="001A6A86" w:rsidRDefault="00B77DCC" w:rsidP="00B77D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A6A86">
        <w:rPr>
          <w:bCs/>
          <w:color w:val="000000"/>
        </w:rPr>
        <w:t>с 27 июля 2023 г. по 02 августа 2023 г. - в размере 48,00% от начальной цены продажи лота;</w:t>
      </w:r>
    </w:p>
    <w:p w14:paraId="3B7B5112" w14:textId="0B12299A" w:rsidR="00950CC9" w:rsidRPr="001A6A86" w:rsidRDefault="00BC165C" w:rsidP="00B77D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6A86">
        <w:rPr>
          <w:b/>
          <w:color w:val="000000"/>
        </w:rPr>
        <w:t>Для лот</w:t>
      </w:r>
      <w:r w:rsidR="005246E8" w:rsidRPr="001A6A86">
        <w:rPr>
          <w:b/>
          <w:color w:val="000000"/>
        </w:rPr>
        <w:t>а</w:t>
      </w:r>
      <w:r w:rsidR="00165717" w:rsidRPr="001A6A86">
        <w:rPr>
          <w:b/>
          <w:color w:val="000000"/>
        </w:rPr>
        <w:t xml:space="preserve"> 2</w:t>
      </w:r>
      <w:r w:rsidRPr="001A6A86">
        <w:rPr>
          <w:b/>
          <w:color w:val="000000"/>
        </w:rPr>
        <w:t>:</w:t>
      </w:r>
    </w:p>
    <w:p w14:paraId="3D707048" w14:textId="77777777" w:rsidR="00632889" w:rsidRPr="001A6A86" w:rsidRDefault="00632889" w:rsidP="006328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A86">
        <w:rPr>
          <w:rFonts w:ascii="Times New Roman" w:hAnsi="Times New Roman" w:cs="Times New Roman"/>
          <w:color w:val="000000"/>
          <w:sz w:val="24"/>
          <w:szCs w:val="24"/>
        </w:rPr>
        <w:t>с 27 апреля 2023 г. по 03 мая 2023 г. - в размере начальной цены продажи лота;</w:t>
      </w:r>
    </w:p>
    <w:p w14:paraId="1D905CFD" w14:textId="77777777" w:rsidR="00632889" w:rsidRPr="001A6A86" w:rsidRDefault="00632889" w:rsidP="006328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A86">
        <w:rPr>
          <w:rFonts w:ascii="Times New Roman" w:hAnsi="Times New Roman" w:cs="Times New Roman"/>
          <w:color w:val="000000"/>
          <w:sz w:val="24"/>
          <w:szCs w:val="24"/>
        </w:rPr>
        <w:t>с 04 мая 2023 г. по 10 мая 2023 г. - в размере 96,50% от начальной цены продажи лота;</w:t>
      </w:r>
    </w:p>
    <w:p w14:paraId="464C1FCA" w14:textId="77777777" w:rsidR="00632889" w:rsidRPr="001A6A86" w:rsidRDefault="00632889" w:rsidP="006328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A86">
        <w:rPr>
          <w:rFonts w:ascii="Times New Roman" w:hAnsi="Times New Roman" w:cs="Times New Roman"/>
          <w:color w:val="000000"/>
          <w:sz w:val="24"/>
          <w:szCs w:val="24"/>
        </w:rPr>
        <w:t>с 11 мая 2023 г. по 17 мая 2023 г. - в размере 93,00% от начальной цены продажи лота;</w:t>
      </w:r>
    </w:p>
    <w:p w14:paraId="716C65F7" w14:textId="77777777" w:rsidR="00632889" w:rsidRPr="001A6A86" w:rsidRDefault="00632889" w:rsidP="006328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A86">
        <w:rPr>
          <w:rFonts w:ascii="Times New Roman" w:hAnsi="Times New Roman" w:cs="Times New Roman"/>
          <w:color w:val="000000"/>
          <w:sz w:val="24"/>
          <w:szCs w:val="24"/>
        </w:rPr>
        <w:t>с 18 мая 2023 г. по 24 мая 2023 г. - в размере 89,50% от начальной цены продажи лота.</w:t>
      </w:r>
    </w:p>
    <w:p w14:paraId="54E8AFA8" w14:textId="12E37C41" w:rsidR="009E6456" w:rsidRPr="001A6A8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1A6A86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1A6A8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6A86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18F17BB9" w:rsidR="009E6456" w:rsidRPr="001A6A8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A8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1A6A86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1A6A8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 w:rsidRPr="001A6A86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 w:rsidRPr="001A6A86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532A30" w:rsidRPr="001A6A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32A30" w:rsidRPr="001A6A86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1A6A86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1A6A8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A86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1A6A8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A86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1A6A8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A86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1A6A8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6A86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1A6A8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A86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1A6A86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1A6A8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6A86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1A6A8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A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1A6A86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1A6A8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A8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1A6A8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A8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1A6A8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A86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1A6A8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A86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1A6A86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A86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1A6A86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A8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1A6A86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1A6A8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1A6A86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B7273A2" w:rsidR="009E6456" w:rsidRPr="001A6A86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A8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1A6A8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A86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126BBCC" w14:textId="53D9AF43" w:rsidR="009E11A5" w:rsidRPr="001A6A86" w:rsidRDefault="009E11A5" w:rsidP="009E11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A8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1A6A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</w:t>
      </w:r>
      <w:r w:rsidR="00632889" w:rsidRPr="001A6A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1A6A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1A6A86">
        <w:rPr>
          <w:rFonts w:ascii="Times New Roman" w:hAnsi="Times New Roman" w:cs="Times New Roman"/>
          <w:sz w:val="24"/>
          <w:szCs w:val="24"/>
        </w:rPr>
        <w:t xml:space="preserve"> д</w:t>
      </w:r>
      <w:r w:rsidRPr="001A6A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632889" w:rsidRPr="001A6A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1A6A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1A6A86">
        <w:rPr>
          <w:rFonts w:ascii="Times New Roman" w:hAnsi="Times New Roman" w:cs="Times New Roman"/>
          <w:sz w:val="24"/>
          <w:szCs w:val="24"/>
        </w:rPr>
        <w:t xml:space="preserve"> </w:t>
      </w:r>
      <w:r w:rsidRPr="001A6A86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</w:t>
      </w:r>
      <w:r w:rsidR="00632889" w:rsidRPr="001A6A86">
        <w:rPr>
          <w:rFonts w:ascii="Times New Roman" w:hAnsi="Times New Roman" w:cs="Times New Roman"/>
          <w:color w:val="000000"/>
          <w:sz w:val="24"/>
          <w:szCs w:val="24"/>
        </w:rPr>
        <w:t>Вологда, ул. Ленинградская, д. 71</w:t>
      </w:r>
      <w:r w:rsidRPr="001A6A86">
        <w:rPr>
          <w:rFonts w:ascii="Times New Roman" w:hAnsi="Times New Roman" w:cs="Times New Roman"/>
          <w:color w:val="000000"/>
          <w:sz w:val="24"/>
          <w:szCs w:val="24"/>
        </w:rPr>
        <w:t>, тел. 8-800-505-80-32; у ОТ:</w:t>
      </w:r>
      <w:r w:rsidR="00632889" w:rsidRPr="001A6A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2889" w:rsidRPr="001A6A86">
        <w:rPr>
          <w:rFonts w:ascii="Times New Roman" w:hAnsi="Times New Roman" w:cs="Times New Roman"/>
          <w:color w:val="000000"/>
          <w:sz w:val="24"/>
          <w:szCs w:val="24"/>
        </w:rPr>
        <w:t>Ермакова Юлия тел. 8(980) 701-15-25, 8(812) 777-57-57 (доб.598), yaroslavl@auction-house.ru</w:t>
      </w:r>
      <w:r w:rsidR="00632889" w:rsidRPr="001A6A8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F0C056" w14:textId="2C2BC229" w:rsidR="00E72AD4" w:rsidRPr="001A6A86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A8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A86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15099D"/>
    <w:rsid w:val="00165717"/>
    <w:rsid w:val="001A6A86"/>
    <w:rsid w:val="001D79B8"/>
    <w:rsid w:val="001F039D"/>
    <w:rsid w:val="00257B84"/>
    <w:rsid w:val="0037642D"/>
    <w:rsid w:val="003F34C6"/>
    <w:rsid w:val="00467D6B"/>
    <w:rsid w:val="0047453A"/>
    <w:rsid w:val="004D047C"/>
    <w:rsid w:val="00500FD3"/>
    <w:rsid w:val="005246E8"/>
    <w:rsid w:val="00532A30"/>
    <w:rsid w:val="005F1F68"/>
    <w:rsid w:val="00632889"/>
    <w:rsid w:val="0066094B"/>
    <w:rsid w:val="00662676"/>
    <w:rsid w:val="007229EA"/>
    <w:rsid w:val="007A1F5D"/>
    <w:rsid w:val="007B55CF"/>
    <w:rsid w:val="00803558"/>
    <w:rsid w:val="00865FD7"/>
    <w:rsid w:val="00886E3A"/>
    <w:rsid w:val="00950CC9"/>
    <w:rsid w:val="009C353B"/>
    <w:rsid w:val="009C4FD4"/>
    <w:rsid w:val="009E11A5"/>
    <w:rsid w:val="009E6456"/>
    <w:rsid w:val="009E7E5E"/>
    <w:rsid w:val="00A95FD6"/>
    <w:rsid w:val="00AB284E"/>
    <w:rsid w:val="00AB7409"/>
    <w:rsid w:val="00AF25EA"/>
    <w:rsid w:val="00B4083B"/>
    <w:rsid w:val="00B77DCC"/>
    <w:rsid w:val="00BC165C"/>
    <w:rsid w:val="00BD0E8E"/>
    <w:rsid w:val="00C11EFF"/>
    <w:rsid w:val="00CC76B5"/>
    <w:rsid w:val="00D62667"/>
    <w:rsid w:val="00DE0234"/>
    <w:rsid w:val="00E614D3"/>
    <w:rsid w:val="00E72AD4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9DAE714A-BAA8-449F-BAFA-63EE9329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31105-6F1D-432D-9416-51DFF0771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2293</Words>
  <Characters>13075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30</cp:revision>
  <cp:lastPrinted>2023-01-13T07:12:00Z</cp:lastPrinted>
  <dcterms:created xsi:type="dcterms:W3CDTF">2019-07-23T07:47:00Z</dcterms:created>
  <dcterms:modified xsi:type="dcterms:W3CDTF">2023-01-13T07:23:00Z</dcterms:modified>
</cp:coreProperties>
</file>