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9B632" w14:textId="77777777" w:rsidR="00C900DB" w:rsidRPr="0073313F" w:rsidRDefault="00C900DB" w:rsidP="00A32616">
      <w:pPr>
        <w:autoSpaceDE w:val="0"/>
        <w:autoSpaceDN w:val="0"/>
        <w:adjustRightInd w:val="0"/>
        <w:spacing w:line="276" w:lineRule="auto"/>
        <w:ind w:firstLine="709"/>
        <w:jc w:val="center"/>
        <w:rPr>
          <w:b/>
          <w:sz w:val="24"/>
          <w:szCs w:val="24"/>
        </w:rPr>
      </w:pPr>
      <w:r w:rsidRPr="0073313F">
        <w:rPr>
          <w:b/>
          <w:sz w:val="24"/>
          <w:szCs w:val="24"/>
        </w:rPr>
        <w:t>ДОГОВОР КУПЛИ-ПРОДАЖИ</w:t>
      </w:r>
    </w:p>
    <w:p w14:paraId="281F9B52" w14:textId="77777777" w:rsidR="00C70A20" w:rsidRPr="0073313F" w:rsidRDefault="00C70A20" w:rsidP="00A32616">
      <w:pPr>
        <w:autoSpaceDE w:val="0"/>
        <w:autoSpaceDN w:val="0"/>
        <w:adjustRightInd w:val="0"/>
        <w:spacing w:line="276" w:lineRule="auto"/>
        <w:jc w:val="both"/>
        <w:rPr>
          <w:sz w:val="24"/>
          <w:szCs w:val="24"/>
        </w:rPr>
      </w:pPr>
    </w:p>
    <w:p w14:paraId="5F9655B4" w14:textId="77FC9EF9" w:rsidR="00C900DB" w:rsidRPr="0073313F" w:rsidRDefault="00A50676" w:rsidP="00A32616">
      <w:pPr>
        <w:autoSpaceDE w:val="0"/>
        <w:autoSpaceDN w:val="0"/>
        <w:adjustRightInd w:val="0"/>
        <w:spacing w:line="276" w:lineRule="auto"/>
        <w:jc w:val="both"/>
        <w:rPr>
          <w:sz w:val="24"/>
          <w:szCs w:val="24"/>
        </w:rPr>
      </w:pPr>
      <w:r w:rsidRPr="0073313F">
        <w:rPr>
          <w:sz w:val="24"/>
          <w:szCs w:val="24"/>
        </w:rPr>
        <w:t>г. Саратов</w:t>
      </w:r>
      <w:r w:rsidR="00F9350A">
        <w:rPr>
          <w:sz w:val="24"/>
          <w:szCs w:val="24"/>
        </w:rPr>
        <w:tab/>
      </w:r>
      <w:r w:rsidR="00F9350A">
        <w:rPr>
          <w:sz w:val="24"/>
          <w:szCs w:val="24"/>
        </w:rPr>
        <w:tab/>
      </w:r>
      <w:r w:rsidR="00F9350A">
        <w:rPr>
          <w:sz w:val="24"/>
          <w:szCs w:val="24"/>
        </w:rPr>
        <w:tab/>
      </w:r>
      <w:r w:rsidR="00F9350A">
        <w:rPr>
          <w:sz w:val="24"/>
          <w:szCs w:val="24"/>
        </w:rPr>
        <w:tab/>
      </w:r>
      <w:r w:rsidR="00F9350A">
        <w:rPr>
          <w:sz w:val="24"/>
          <w:szCs w:val="24"/>
        </w:rPr>
        <w:tab/>
      </w:r>
      <w:r w:rsidR="00F9350A">
        <w:rPr>
          <w:sz w:val="24"/>
          <w:szCs w:val="24"/>
        </w:rPr>
        <w:tab/>
      </w:r>
      <w:r w:rsidR="00F9350A">
        <w:rPr>
          <w:sz w:val="24"/>
          <w:szCs w:val="24"/>
        </w:rPr>
        <w:tab/>
      </w:r>
      <w:r w:rsidR="00F9350A">
        <w:rPr>
          <w:sz w:val="24"/>
          <w:szCs w:val="24"/>
        </w:rPr>
        <w:tab/>
        <w:t xml:space="preserve">        </w:t>
      </w:r>
      <w:proofErr w:type="gramStart"/>
      <w:r w:rsidR="00F9350A">
        <w:rPr>
          <w:sz w:val="24"/>
          <w:szCs w:val="24"/>
        </w:rPr>
        <w:t xml:space="preserve">   «</w:t>
      </w:r>
      <w:proofErr w:type="gramEnd"/>
      <w:r w:rsidR="00C900DB" w:rsidRPr="0073313F">
        <w:rPr>
          <w:sz w:val="24"/>
          <w:szCs w:val="24"/>
        </w:rPr>
        <w:t>___</w:t>
      </w:r>
      <w:r w:rsidR="00F9350A">
        <w:rPr>
          <w:sz w:val="24"/>
          <w:szCs w:val="24"/>
        </w:rPr>
        <w:t>»</w:t>
      </w:r>
      <w:r w:rsidR="00C900DB" w:rsidRPr="0073313F">
        <w:rPr>
          <w:sz w:val="24"/>
          <w:szCs w:val="24"/>
        </w:rPr>
        <w:t>________ 20</w:t>
      </w:r>
      <w:r w:rsidR="003B728C">
        <w:rPr>
          <w:sz w:val="24"/>
          <w:szCs w:val="24"/>
        </w:rPr>
        <w:t>2</w:t>
      </w:r>
      <w:r w:rsidR="00D777B3">
        <w:rPr>
          <w:sz w:val="24"/>
          <w:szCs w:val="24"/>
        </w:rPr>
        <w:t>3</w:t>
      </w:r>
      <w:bookmarkStart w:id="0" w:name="_GoBack"/>
      <w:bookmarkEnd w:id="0"/>
      <w:r w:rsidR="00C900DB" w:rsidRPr="0073313F">
        <w:rPr>
          <w:sz w:val="24"/>
          <w:szCs w:val="24"/>
        </w:rPr>
        <w:t xml:space="preserve"> г.</w:t>
      </w:r>
    </w:p>
    <w:p w14:paraId="2562CE15" w14:textId="278575BA" w:rsidR="00C900DB" w:rsidRPr="0073313F" w:rsidRDefault="003942D2" w:rsidP="00A32616">
      <w:pPr>
        <w:autoSpaceDE w:val="0"/>
        <w:autoSpaceDN w:val="0"/>
        <w:adjustRightInd w:val="0"/>
        <w:spacing w:line="276" w:lineRule="auto"/>
        <w:ind w:firstLine="709"/>
        <w:jc w:val="both"/>
        <w:rPr>
          <w:sz w:val="24"/>
          <w:szCs w:val="24"/>
        </w:rPr>
      </w:pPr>
      <w:r>
        <w:rPr>
          <w:sz w:val="24"/>
          <w:szCs w:val="24"/>
        </w:rPr>
        <w:t xml:space="preserve"> </w:t>
      </w:r>
    </w:p>
    <w:p w14:paraId="5A88C07D" w14:textId="25D1E61A" w:rsidR="00C900DB" w:rsidRPr="0073313F" w:rsidRDefault="00C03BD1" w:rsidP="00A32616">
      <w:pPr>
        <w:autoSpaceDE w:val="0"/>
        <w:autoSpaceDN w:val="0"/>
        <w:adjustRightInd w:val="0"/>
        <w:spacing w:line="276" w:lineRule="auto"/>
        <w:ind w:firstLine="709"/>
        <w:jc w:val="both"/>
        <w:rPr>
          <w:sz w:val="24"/>
          <w:szCs w:val="24"/>
        </w:rPr>
      </w:pPr>
      <w:r w:rsidRPr="00C03BD1">
        <w:rPr>
          <w:sz w:val="24"/>
          <w:szCs w:val="24"/>
        </w:rPr>
        <w:t>Закрытое акционерное общество «Сартехстройинвест», в лице конкурсного управляющего Ефремова Антона Васильевича, действующего на основании определения Арбитражного суда Саратовской области от 26 февраля 2020 г. по делу № А57-11535/2019</w:t>
      </w:r>
      <w:r w:rsidR="00C900DB" w:rsidRPr="0073313F">
        <w:rPr>
          <w:sz w:val="24"/>
          <w:szCs w:val="24"/>
        </w:rPr>
        <w:t>, именуем</w:t>
      </w:r>
      <w:r w:rsidR="001F7B57">
        <w:rPr>
          <w:sz w:val="24"/>
          <w:szCs w:val="24"/>
        </w:rPr>
        <w:t>ое</w:t>
      </w:r>
      <w:r w:rsidR="00C900DB" w:rsidRPr="0073313F">
        <w:rPr>
          <w:sz w:val="24"/>
          <w:szCs w:val="24"/>
        </w:rPr>
        <w:t xml:space="preserve"> в дальнейшем </w:t>
      </w:r>
      <w:r w:rsidR="00DC4251">
        <w:rPr>
          <w:sz w:val="24"/>
          <w:szCs w:val="24"/>
        </w:rPr>
        <w:t>«</w:t>
      </w:r>
      <w:r w:rsidR="00C900DB" w:rsidRPr="0073313F">
        <w:rPr>
          <w:sz w:val="24"/>
          <w:szCs w:val="24"/>
        </w:rPr>
        <w:t>Продавец</w:t>
      </w:r>
      <w:r w:rsidR="00DC4251">
        <w:rPr>
          <w:sz w:val="24"/>
          <w:szCs w:val="24"/>
        </w:rPr>
        <w:t>»</w:t>
      </w:r>
      <w:r w:rsidR="00C900DB" w:rsidRPr="0073313F">
        <w:rPr>
          <w:sz w:val="24"/>
          <w:szCs w:val="24"/>
        </w:rPr>
        <w:t xml:space="preserve">, с одной стороны, </w:t>
      </w:r>
    </w:p>
    <w:p w14:paraId="4B4D527A" w14:textId="77777777" w:rsidR="00C900DB" w:rsidRPr="0073313F" w:rsidRDefault="00C900DB" w:rsidP="00A32616">
      <w:pPr>
        <w:autoSpaceDE w:val="0"/>
        <w:autoSpaceDN w:val="0"/>
        <w:adjustRightInd w:val="0"/>
        <w:spacing w:line="276" w:lineRule="auto"/>
        <w:ind w:firstLine="709"/>
        <w:jc w:val="both"/>
        <w:rPr>
          <w:sz w:val="24"/>
          <w:szCs w:val="24"/>
        </w:rPr>
      </w:pPr>
      <w:r w:rsidRPr="0073313F">
        <w:rPr>
          <w:sz w:val="24"/>
          <w:szCs w:val="24"/>
        </w:rPr>
        <w:t>и ________________________________________________, именуемый в даль</w:t>
      </w:r>
      <w:r w:rsidR="00A32616" w:rsidRPr="0073313F">
        <w:rPr>
          <w:sz w:val="24"/>
          <w:szCs w:val="24"/>
        </w:rPr>
        <w:t xml:space="preserve">нейшем </w:t>
      </w:r>
      <w:r w:rsidR="00DC4251">
        <w:rPr>
          <w:sz w:val="24"/>
          <w:szCs w:val="24"/>
        </w:rPr>
        <w:t>«</w:t>
      </w:r>
      <w:r w:rsidR="00A32616" w:rsidRPr="0073313F">
        <w:rPr>
          <w:sz w:val="24"/>
          <w:szCs w:val="24"/>
        </w:rPr>
        <w:t>Покупатель</w:t>
      </w:r>
      <w:r w:rsidR="00DC4251">
        <w:rPr>
          <w:sz w:val="24"/>
          <w:szCs w:val="24"/>
        </w:rPr>
        <w:t>»</w:t>
      </w:r>
      <w:r w:rsidR="00A32616" w:rsidRPr="0073313F">
        <w:rPr>
          <w:sz w:val="24"/>
          <w:szCs w:val="24"/>
        </w:rPr>
        <w:t>, в лице _</w:t>
      </w:r>
      <w:r w:rsidRPr="0073313F">
        <w:rPr>
          <w:sz w:val="24"/>
          <w:szCs w:val="24"/>
        </w:rPr>
        <w:t>______________________________________________, действующего на основании ______________________, с другой стороны, заключили настоящий договор о нижеследующем:</w:t>
      </w:r>
    </w:p>
    <w:p w14:paraId="7061EEB4" w14:textId="77777777" w:rsidR="00C900DB" w:rsidRPr="0073313F" w:rsidRDefault="00F9350A" w:rsidP="00A32616">
      <w:pPr>
        <w:autoSpaceDE w:val="0"/>
        <w:autoSpaceDN w:val="0"/>
        <w:adjustRightInd w:val="0"/>
        <w:spacing w:line="276" w:lineRule="auto"/>
        <w:ind w:firstLine="709"/>
        <w:jc w:val="center"/>
        <w:rPr>
          <w:b/>
          <w:sz w:val="24"/>
          <w:szCs w:val="24"/>
        </w:rPr>
      </w:pPr>
      <w:r>
        <w:rPr>
          <w:b/>
          <w:sz w:val="24"/>
          <w:szCs w:val="24"/>
        </w:rPr>
        <w:t>ПРЕДМЕТ ДОГОВОРА</w:t>
      </w:r>
    </w:p>
    <w:p w14:paraId="2B42C6DE" w14:textId="194DEB63" w:rsidR="004C2793" w:rsidRPr="004C2793" w:rsidRDefault="004C2793" w:rsidP="004C2793">
      <w:pPr>
        <w:autoSpaceDE w:val="0"/>
        <w:autoSpaceDN w:val="0"/>
        <w:adjustRightInd w:val="0"/>
        <w:spacing w:line="276" w:lineRule="auto"/>
        <w:ind w:firstLine="709"/>
        <w:jc w:val="both"/>
        <w:rPr>
          <w:sz w:val="24"/>
          <w:szCs w:val="24"/>
        </w:rPr>
      </w:pPr>
      <w:r w:rsidRPr="004C2793">
        <w:rPr>
          <w:sz w:val="24"/>
          <w:szCs w:val="24"/>
        </w:rPr>
        <w:t>1.</w:t>
      </w:r>
      <w:r>
        <w:rPr>
          <w:sz w:val="24"/>
          <w:szCs w:val="24"/>
        </w:rPr>
        <w:t xml:space="preserve">1. </w:t>
      </w:r>
      <w:r w:rsidR="00F9350A" w:rsidRPr="004C2793">
        <w:rPr>
          <w:sz w:val="24"/>
          <w:szCs w:val="24"/>
        </w:rPr>
        <w:t>Продавец продал, а Покупатель приобрел в собственность и обязуется оплатить следующее имущество:</w:t>
      </w:r>
    </w:p>
    <w:p w14:paraId="03024E5A" w14:textId="3C8714EC" w:rsidR="00F9350A" w:rsidRPr="004C2793" w:rsidRDefault="004C2793" w:rsidP="004C2793">
      <w:pPr>
        <w:ind w:firstLine="709"/>
      </w:pPr>
      <w:r>
        <w:t>_____________________________________________________________________________________</w:t>
      </w:r>
      <w:r w:rsidR="00F9350A" w:rsidRPr="004C2793">
        <w:t>.</w:t>
      </w:r>
    </w:p>
    <w:p w14:paraId="0A848760" w14:textId="11884F6A" w:rsidR="00F9350A" w:rsidRDefault="00F9350A" w:rsidP="00F9350A">
      <w:pPr>
        <w:autoSpaceDE w:val="0"/>
        <w:autoSpaceDN w:val="0"/>
        <w:adjustRightInd w:val="0"/>
        <w:spacing w:line="276" w:lineRule="auto"/>
        <w:ind w:firstLine="709"/>
        <w:jc w:val="both"/>
        <w:rPr>
          <w:sz w:val="24"/>
          <w:szCs w:val="24"/>
        </w:rPr>
      </w:pPr>
      <w:r w:rsidRPr="002D06AA">
        <w:rPr>
          <w:sz w:val="24"/>
          <w:szCs w:val="24"/>
        </w:rPr>
        <w:t xml:space="preserve">Продажа </w:t>
      </w:r>
      <w:r>
        <w:rPr>
          <w:sz w:val="24"/>
          <w:szCs w:val="24"/>
        </w:rPr>
        <w:t>имущества</w:t>
      </w:r>
      <w:r w:rsidRPr="002D06AA">
        <w:rPr>
          <w:sz w:val="24"/>
          <w:szCs w:val="24"/>
        </w:rPr>
        <w:t xml:space="preserve"> по настоящему договору производится в порядке конкурсного производства, в соответствии с Федеральным законом № 127-ФЗ от 26.10.2002 года «О несостоятельности (банкротстве)».</w:t>
      </w:r>
    </w:p>
    <w:p w14:paraId="35A8D6DA" w14:textId="77777777" w:rsidR="006D6EFB" w:rsidRDefault="006D6EFB" w:rsidP="006D6EFB">
      <w:pPr>
        <w:autoSpaceDE w:val="0"/>
        <w:autoSpaceDN w:val="0"/>
        <w:adjustRightInd w:val="0"/>
        <w:spacing w:line="276" w:lineRule="auto"/>
        <w:ind w:firstLine="709"/>
        <w:jc w:val="both"/>
        <w:rPr>
          <w:sz w:val="24"/>
          <w:szCs w:val="24"/>
        </w:rPr>
      </w:pPr>
      <w:r w:rsidRPr="009C1B71">
        <w:rPr>
          <w:sz w:val="24"/>
          <w:szCs w:val="24"/>
        </w:rPr>
        <w:t>1.2. Обременений в отношении имущества не имеется.</w:t>
      </w:r>
    </w:p>
    <w:p w14:paraId="194A1598" w14:textId="77777777" w:rsidR="00F9350A" w:rsidRPr="002D06AA" w:rsidRDefault="00F9350A" w:rsidP="00F9350A">
      <w:pPr>
        <w:autoSpaceDE w:val="0"/>
        <w:autoSpaceDN w:val="0"/>
        <w:adjustRightInd w:val="0"/>
        <w:spacing w:line="276" w:lineRule="auto"/>
        <w:jc w:val="center"/>
        <w:rPr>
          <w:b/>
          <w:sz w:val="24"/>
          <w:szCs w:val="24"/>
        </w:rPr>
      </w:pPr>
      <w:r w:rsidRPr="002D06AA">
        <w:rPr>
          <w:b/>
          <w:sz w:val="24"/>
          <w:szCs w:val="24"/>
        </w:rPr>
        <w:t>ЦЕНА ДОГОВОРА И УСЛОВИЯ ОПЛАТЫ</w:t>
      </w:r>
    </w:p>
    <w:p w14:paraId="4A2B16AA" w14:textId="77777777" w:rsidR="00F9350A" w:rsidRPr="002D06AA" w:rsidRDefault="00F9350A" w:rsidP="00F9350A">
      <w:pPr>
        <w:tabs>
          <w:tab w:val="left" w:pos="0"/>
        </w:tabs>
        <w:spacing w:line="276" w:lineRule="auto"/>
        <w:ind w:firstLine="709"/>
        <w:jc w:val="both"/>
        <w:rPr>
          <w:sz w:val="24"/>
          <w:szCs w:val="24"/>
        </w:rPr>
      </w:pPr>
      <w:r w:rsidRPr="002D06AA">
        <w:rPr>
          <w:sz w:val="24"/>
          <w:szCs w:val="24"/>
        </w:rPr>
        <w:t xml:space="preserve">2.1. Покупатель купил у Продавца указанное в пункте 1.1 настоящего Договора имущество за </w:t>
      </w:r>
      <w:r>
        <w:rPr>
          <w:sz w:val="24"/>
          <w:szCs w:val="24"/>
        </w:rPr>
        <w:t xml:space="preserve">__________________ </w:t>
      </w:r>
      <w:r w:rsidRPr="002D06AA">
        <w:rPr>
          <w:sz w:val="24"/>
          <w:szCs w:val="24"/>
        </w:rPr>
        <w:t>рубл</w:t>
      </w:r>
      <w:r>
        <w:rPr>
          <w:sz w:val="24"/>
          <w:szCs w:val="24"/>
        </w:rPr>
        <w:t>ей</w:t>
      </w:r>
      <w:r w:rsidRPr="002D06AA">
        <w:rPr>
          <w:sz w:val="24"/>
          <w:szCs w:val="24"/>
        </w:rPr>
        <w:t>.</w:t>
      </w:r>
    </w:p>
    <w:p w14:paraId="72115A06" w14:textId="77777777" w:rsidR="00F9350A" w:rsidRPr="002D06AA" w:rsidRDefault="00F9350A" w:rsidP="00F9350A">
      <w:pPr>
        <w:tabs>
          <w:tab w:val="left" w:pos="0"/>
        </w:tabs>
        <w:spacing w:line="276" w:lineRule="auto"/>
        <w:ind w:firstLine="709"/>
        <w:jc w:val="both"/>
        <w:rPr>
          <w:sz w:val="24"/>
          <w:szCs w:val="24"/>
        </w:rPr>
      </w:pPr>
      <w:r w:rsidRPr="002D06AA">
        <w:rPr>
          <w:sz w:val="24"/>
          <w:szCs w:val="24"/>
        </w:rPr>
        <w:t>2.2. Оплата производится в следующем порядке:</w:t>
      </w:r>
    </w:p>
    <w:p w14:paraId="1EB78DAB" w14:textId="77777777" w:rsidR="00F9350A" w:rsidRPr="00735FA0" w:rsidRDefault="00F9350A" w:rsidP="00F9350A">
      <w:pPr>
        <w:tabs>
          <w:tab w:val="left" w:pos="0"/>
        </w:tabs>
        <w:spacing w:line="276" w:lineRule="auto"/>
        <w:ind w:firstLine="709"/>
        <w:jc w:val="both"/>
        <w:rPr>
          <w:sz w:val="24"/>
          <w:szCs w:val="24"/>
        </w:rPr>
      </w:pPr>
      <w:r w:rsidRPr="00735FA0">
        <w:rPr>
          <w:sz w:val="24"/>
          <w:szCs w:val="24"/>
        </w:rPr>
        <w:t xml:space="preserve">- в счет оплаты засчитывается задаток, в размере </w:t>
      </w:r>
      <w:r>
        <w:rPr>
          <w:sz w:val="24"/>
          <w:szCs w:val="24"/>
        </w:rPr>
        <w:t>______</w:t>
      </w:r>
      <w:r w:rsidRPr="00735FA0">
        <w:rPr>
          <w:sz w:val="24"/>
          <w:szCs w:val="24"/>
        </w:rPr>
        <w:t>рубл</w:t>
      </w:r>
      <w:r>
        <w:rPr>
          <w:sz w:val="24"/>
          <w:szCs w:val="24"/>
        </w:rPr>
        <w:t>ей</w:t>
      </w:r>
      <w:r w:rsidRPr="00735FA0">
        <w:rPr>
          <w:sz w:val="24"/>
          <w:szCs w:val="24"/>
        </w:rPr>
        <w:t>;</w:t>
      </w:r>
    </w:p>
    <w:p w14:paraId="02C2ABC5" w14:textId="77777777" w:rsidR="0028443D" w:rsidRDefault="00F9350A" w:rsidP="0028443D">
      <w:pPr>
        <w:tabs>
          <w:tab w:val="left" w:pos="0"/>
        </w:tabs>
        <w:spacing w:line="276" w:lineRule="auto"/>
        <w:ind w:firstLine="709"/>
        <w:jc w:val="both"/>
        <w:rPr>
          <w:sz w:val="24"/>
          <w:szCs w:val="24"/>
        </w:rPr>
      </w:pPr>
      <w:r w:rsidRPr="00735FA0">
        <w:rPr>
          <w:sz w:val="24"/>
          <w:szCs w:val="24"/>
        </w:rPr>
        <w:t xml:space="preserve">- оставшиеся денежные средства в размере </w:t>
      </w:r>
      <w:r>
        <w:rPr>
          <w:sz w:val="24"/>
          <w:szCs w:val="24"/>
        </w:rPr>
        <w:t>______________</w:t>
      </w:r>
      <w:r w:rsidRPr="00735FA0">
        <w:rPr>
          <w:sz w:val="24"/>
          <w:szCs w:val="24"/>
        </w:rPr>
        <w:t xml:space="preserve"> рублей перечисляются Покупателем на счет Продавца</w:t>
      </w:r>
      <w:r>
        <w:rPr>
          <w:sz w:val="24"/>
          <w:szCs w:val="24"/>
        </w:rPr>
        <w:t xml:space="preserve"> в течение 30 дней с даты подписания настоящего договора</w:t>
      </w:r>
      <w:r w:rsidRPr="00735FA0">
        <w:rPr>
          <w:sz w:val="24"/>
          <w:szCs w:val="24"/>
        </w:rPr>
        <w:t>.</w:t>
      </w:r>
    </w:p>
    <w:p w14:paraId="01446575" w14:textId="77777777" w:rsidR="009B3115" w:rsidRDefault="009B3115" w:rsidP="0028443D">
      <w:pPr>
        <w:tabs>
          <w:tab w:val="left" w:pos="0"/>
        </w:tabs>
        <w:spacing w:line="276" w:lineRule="auto"/>
        <w:ind w:firstLine="709"/>
        <w:jc w:val="both"/>
        <w:rPr>
          <w:sz w:val="24"/>
          <w:szCs w:val="24"/>
        </w:rPr>
      </w:pPr>
      <w:r>
        <w:rPr>
          <w:sz w:val="24"/>
          <w:szCs w:val="24"/>
        </w:rPr>
        <w:t>2.3. Неисполнение Покупателем обязанности по оплате имущества в срок предусмотренный пунктом 2.2. настоящего Договора, является основанием для одностороннего отказа Продавца от исполнения настоящего Договора.</w:t>
      </w:r>
    </w:p>
    <w:p w14:paraId="37F4F886" w14:textId="77777777" w:rsidR="009B3115" w:rsidRPr="002D06AA" w:rsidRDefault="009B3115" w:rsidP="0028443D">
      <w:pPr>
        <w:tabs>
          <w:tab w:val="left" w:pos="0"/>
        </w:tabs>
        <w:spacing w:line="276" w:lineRule="auto"/>
        <w:ind w:firstLine="709"/>
        <w:jc w:val="both"/>
        <w:rPr>
          <w:sz w:val="24"/>
          <w:szCs w:val="24"/>
        </w:rPr>
      </w:pPr>
      <w:r>
        <w:rPr>
          <w:sz w:val="24"/>
          <w:szCs w:val="24"/>
        </w:rPr>
        <w:t>В случае неоплаты Покупателем имущества в срок предусмотренный пунктом 2.2. настоящего Договора, Договор считается расторгнутым.</w:t>
      </w:r>
    </w:p>
    <w:p w14:paraId="4BEEEDF0" w14:textId="77777777" w:rsidR="00F9350A" w:rsidRPr="002D06AA" w:rsidRDefault="00F9350A" w:rsidP="00F9350A">
      <w:pPr>
        <w:spacing w:line="276" w:lineRule="auto"/>
        <w:jc w:val="center"/>
        <w:rPr>
          <w:b/>
          <w:sz w:val="24"/>
          <w:szCs w:val="24"/>
        </w:rPr>
      </w:pPr>
      <w:r w:rsidRPr="002D06AA">
        <w:rPr>
          <w:b/>
          <w:sz w:val="24"/>
          <w:szCs w:val="24"/>
        </w:rPr>
        <w:t>ПЕРЕДАЧА ИМУЩЕСТВА</w:t>
      </w:r>
    </w:p>
    <w:p w14:paraId="282ADEF0" w14:textId="77777777" w:rsidR="00F9350A" w:rsidRDefault="00F9350A" w:rsidP="00F9350A">
      <w:pPr>
        <w:tabs>
          <w:tab w:val="left" w:pos="0"/>
        </w:tabs>
        <w:spacing w:line="276" w:lineRule="auto"/>
        <w:ind w:firstLine="709"/>
        <w:jc w:val="both"/>
        <w:rPr>
          <w:sz w:val="24"/>
          <w:szCs w:val="24"/>
        </w:rPr>
      </w:pPr>
      <w:r w:rsidRPr="002D06AA">
        <w:rPr>
          <w:sz w:val="24"/>
          <w:szCs w:val="24"/>
        </w:rPr>
        <w:t xml:space="preserve">3.1. </w:t>
      </w:r>
      <w:r>
        <w:rPr>
          <w:sz w:val="24"/>
          <w:szCs w:val="24"/>
        </w:rPr>
        <w:t>Передача Продавцом имущества, указанного в п. 1.1. договора, и принятие его Покупателем осуществляются по подписываемому сторонами передаточному акту, который составляется</w:t>
      </w:r>
      <w:r w:rsidR="00BC297C">
        <w:rPr>
          <w:sz w:val="24"/>
          <w:szCs w:val="24"/>
        </w:rPr>
        <w:t xml:space="preserve"> в течение пяти рабочих дней</w:t>
      </w:r>
      <w:r>
        <w:rPr>
          <w:sz w:val="24"/>
          <w:szCs w:val="24"/>
        </w:rPr>
        <w:t xml:space="preserve"> после исполнения Покупателем п. 2.2. договора.</w:t>
      </w:r>
    </w:p>
    <w:p w14:paraId="0FB7735C" w14:textId="77777777" w:rsidR="00F9350A" w:rsidRPr="002D06AA" w:rsidRDefault="00F9350A" w:rsidP="00F9350A">
      <w:pPr>
        <w:tabs>
          <w:tab w:val="left" w:pos="1080"/>
          <w:tab w:val="left" w:pos="5760"/>
        </w:tabs>
        <w:spacing w:line="276" w:lineRule="auto"/>
        <w:ind w:firstLine="709"/>
        <w:jc w:val="center"/>
        <w:rPr>
          <w:b/>
          <w:sz w:val="24"/>
          <w:szCs w:val="24"/>
        </w:rPr>
      </w:pPr>
      <w:r w:rsidRPr="002D06AA">
        <w:rPr>
          <w:b/>
          <w:sz w:val="24"/>
          <w:szCs w:val="24"/>
        </w:rPr>
        <w:t>ОТВЕТСТВЕННОСТЬ СТОРОН</w:t>
      </w:r>
    </w:p>
    <w:p w14:paraId="0BD13F8E" w14:textId="77777777" w:rsidR="00F9350A" w:rsidRDefault="00F9350A" w:rsidP="00F9350A">
      <w:pPr>
        <w:tabs>
          <w:tab w:val="left" w:pos="0"/>
          <w:tab w:val="left" w:pos="5760"/>
        </w:tabs>
        <w:spacing w:line="276" w:lineRule="auto"/>
        <w:ind w:firstLine="709"/>
        <w:jc w:val="both"/>
        <w:rPr>
          <w:sz w:val="24"/>
          <w:szCs w:val="24"/>
        </w:rPr>
      </w:pPr>
      <w:r w:rsidRPr="002D06AA">
        <w:rPr>
          <w:sz w:val="24"/>
          <w:szCs w:val="24"/>
        </w:rPr>
        <w:t xml:space="preserve">4.1. Стороны несут ответственность по обязательствам, взятым на себя по настоящему договору в соответствии с действующим законодательством РФ. </w:t>
      </w:r>
    </w:p>
    <w:p w14:paraId="757FE7B9" w14:textId="77777777" w:rsidR="0028443D" w:rsidRPr="002D06AA" w:rsidRDefault="0028443D" w:rsidP="00F9350A">
      <w:pPr>
        <w:tabs>
          <w:tab w:val="left" w:pos="0"/>
          <w:tab w:val="left" w:pos="5760"/>
        </w:tabs>
        <w:spacing w:line="276" w:lineRule="auto"/>
        <w:ind w:firstLine="709"/>
        <w:jc w:val="both"/>
        <w:rPr>
          <w:sz w:val="24"/>
          <w:szCs w:val="24"/>
        </w:rPr>
      </w:pPr>
      <w:r>
        <w:rPr>
          <w:sz w:val="24"/>
          <w:szCs w:val="24"/>
        </w:rPr>
        <w:t xml:space="preserve">4.2. В случае не исполнения Покупателем обязанности по оплате имущества в срок предусмотренный пунктом 2.2., настоящий Договор считается расторгнутым. </w:t>
      </w:r>
    </w:p>
    <w:p w14:paraId="46E9ACCD" w14:textId="77777777" w:rsidR="00F9350A" w:rsidRPr="002D06AA" w:rsidRDefault="00F9350A" w:rsidP="00F9350A">
      <w:pPr>
        <w:tabs>
          <w:tab w:val="left" w:pos="1080"/>
          <w:tab w:val="left" w:pos="5760"/>
        </w:tabs>
        <w:spacing w:line="276" w:lineRule="auto"/>
        <w:ind w:firstLine="709"/>
        <w:jc w:val="center"/>
        <w:rPr>
          <w:b/>
          <w:sz w:val="24"/>
          <w:szCs w:val="24"/>
        </w:rPr>
      </w:pPr>
      <w:r w:rsidRPr="002D06AA">
        <w:rPr>
          <w:b/>
          <w:sz w:val="24"/>
          <w:szCs w:val="24"/>
        </w:rPr>
        <w:t>РАССМОТРЕНИЕ СПОРОВ</w:t>
      </w:r>
    </w:p>
    <w:p w14:paraId="0D971369" w14:textId="77777777" w:rsidR="00F9350A" w:rsidRPr="002D06AA" w:rsidRDefault="00F9350A" w:rsidP="00F9350A">
      <w:pPr>
        <w:spacing w:line="276" w:lineRule="auto"/>
        <w:ind w:firstLine="708"/>
        <w:jc w:val="both"/>
        <w:rPr>
          <w:sz w:val="24"/>
          <w:szCs w:val="24"/>
        </w:rPr>
      </w:pPr>
      <w:r>
        <w:rPr>
          <w:sz w:val="24"/>
          <w:szCs w:val="24"/>
        </w:rPr>
        <w:lastRenderedPageBreak/>
        <w:t xml:space="preserve">5.1. </w:t>
      </w:r>
      <w:r w:rsidRPr="002D06AA">
        <w:rPr>
          <w:sz w:val="24"/>
          <w:szCs w:val="24"/>
        </w:rPr>
        <w:t>Все споры, возникшие по настоящему Договору, Стороны обязуются решать в ходе переговоров, а в случае не достижения договоренности Стороны передают дело на рассмотрение в суд.</w:t>
      </w:r>
    </w:p>
    <w:p w14:paraId="77D05BF0" w14:textId="77777777" w:rsidR="00F9350A" w:rsidRPr="002D06AA" w:rsidRDefault="00F9350A" w:rsidP="00F9350A">
      <w:pPr>
        <w:pStyle w:val="FR1"/>
        <w:spacing w:line="276" w:lineRule="auto"/>
        <w:ind w:firstLine="709"/>
        <w:rPr>
          <w:rFonts w:ascii="Times New Roman" w:hAnsi="Times New Roman"/>
          <w:caps/>
          <w:sz w:val="24"/>
          <w:szCs w:val="24"/>
        </w:rPr>
      </w:pPr>
      <w:r w:rsidRPr="002D06AA">
        <w:rPr>
          <w:rFonts w:ascii="Times New Roman" w:hAnsi="Times New Roman"/>
          <w:caps/>
          <w:sz w:val="24"/>
          <w:szCs w:val="24"/>
        </w:rPr>
        <w:t>Заключительные положения</w:t>
      </w:r>
    </w:p>
    <w:p w14:paraId="0F63FA41" w14:textId="77777777" w:rsidR="00F9350A" w:rsidRPr="002D06AA" w:rsidRDefault="00F9350A" w:rsidP="00F9350A">
      <w:pPr>
        <w:spacing w:line="276" w:lineRule="auto"/>
        <w:ind w:firstLine="709"/>
        <w:jc w:val="both"/>
        <w:rPr>
          <w:noProof/>
          <w:sz w:val="24"/>
          <w:szCs w:val="24"/>
        </w:rPr>
      </w:pPr>
      <w:r w:rsidRPr="002D06AA">
        <w:rPr>
          <w:sz w:val="24"/>
          <w:szCs w:val="24"/>
        </w:rPr>
        <w:t xml:space="preserve">6.1. Отношения Сторон, не </w:t>
      </w:r>
      <w:r w:rsidR="00F3201C">
        <w:rPr>
          <w:sz w:val="24"/>
          <w:szCs w:val="24"/>
        </w:rPr>
        <w:t>ур</w:t>
      </w:r>
      <w:r w:rsidRPr="002D06AA">
        <w:rPr>
          <w:sz w:val="24"/>
          <w:szCs w:val="24"/>
        </w:rPr>
        <w:t>егулир</w:t>
      </w:r>
      <w:r w:rsidR="00F3201C">
        <w:rPr>
          <w:sz w:val="24"/>
          <w:szCs w:val="24"/>
        </w:rPr>
        <w:t>ованные</w:t>
      </w:r>
      <w:r w:rsidRPr="002D06AA">
        <w:rPr>
          <w:sz w:val="24"/>
          <w:szCs w:val="24"/>
        </w:rPr>
        <w:t xml:space="preserve"> настоящим Договором, регламентируются действующим законодательством.</w:t>
      </w:r>
    </w:p>
    <w:p w14:paraId="09845108" w14:textId="77777777" w:rsidR="00C900DB" w:rsidRPr="0073313F" w:rsidRDefault="00C900DB" w:rsidP="00A32616">
      <w:pPr>
        <w:autoSpaceDE w:val="0"/>
        <w:autoSpaceDN w:val="0"/>
        <w:adjustRightInd w:val="0"/>
        <w:spacing w:line="276" w:lineRule="auto"/>
        <w:ind w:firstLine="709"/>
        <w:jc w:val="center"/>
        <w:rPr>
          <w:b/>
          <w:sz w:val="24"/>
          <w:szCs w:val="24"/>
        </w:rPr>
      </w:pPr>
      <w:r w:rsidRPr="0073313F">
        <w:rPr>
          <w:b/>
          <w:sz w:val="24"/>
          <w:szCs w:val="24"/>
        </w:rPr>
        <w:t>РЕКВИЗИТЫ И ПОДПИСИ СТОРОН:</w:t>
      </w:r>
    </w:p>
    <w:p w14:paraId="342542F9" w14:textId="77777777" w:rsidR="00AF5A6F" w:rsidRPr="0073313F" w:rsidRDefault="00AF5A6F" w:rsidP="00A32616">
      <w:pPr>
        <w:tabs>
          <w:tab w:val="num" w:pos="792"/>
        </w:tabs>
        <w:spacing w:line="276" w:lineRule="auto"/>
        <w:ind w:firstLine="709"/>
        <w:jc w:val="center"/>
        <w:rPr>
          <w:b/>
          <w:sz w:val="24"/>
          <w:szCs w:val="24"/>
        </w:rPr>
      </w:pPr>
    </w:p>
    <w:p w14:paraId="14872499" w14:textId="77777777" w:rsidR="00AF5A6F" w:rsidRPr="0073313F" w:rsidRDefault="00AF5A6F" w:rsidP="00A32616">
      <w:pPr>
        <w:pStyle w:val="ConsPlusNonformat"/>
        <w:spacing w:line="276" w:lineRule="auto"/>
        <w:ind w:firstLine="709"/>
        <w:jc w:val="both"/>
        <w:rPr>
          <w:rFonts w:ascii="Times New Roman" w:hAnsi="Times New Roman" w:cs="Times New Roman"/>
          <w:b/>
          <w:sz w:val="24"/>
          <w:szCs w:val="24"/>
        </w:rPr>
      </w:pPr>
      <w:r w:rsidRPr="0073313F">
        <w:rPr>
          <w:rFonts w:ascii="Times New Roman" w:hAnsi="Times New Roman" w:cs="Times New Roman"/>
          <w:b/>
          <w:sz w:val="24"/>
          <w:szCs w:val="24"/>
        </w:rPr>
        <w:t xml:space="preserve">Продавец: </w:t>
      </w:r>
    </w:p>
    <w:p w14:paraId="1F93C8C4" w14:textId="77777777" w:rsidR="00A32616" w:rsidRPr="0073313F" w:rsidRDefault="00A32616" w:rsidP="00A32616">
      <w:pPr>
        <w:pStyle w:val="ConsPlusNonformat"/>
        <w:spacing w:line="276" w:lineRule="auto"/>
        <w:rPr>
          <w:rFonts w:ascii="Times New Roman" w:hAnsi="Times New Roman" w:cs="Times New Roman"/>
          <w:sz w:val="24"/>
          <w:szCs w:val="24"/>
        </w:rPr>
      </w:pPr>
      <w:r w:rsidRPr="007331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9D01D" w14:textId="77777777" w:rsidR="00E0757C" w:rsidRPr="0073313F" w:rsidRDefault="00E0757C" w:rsidP="00A32616">
      <w:pPr>
        <w:pStyle w:val="ConsPlusNonformat"/>
        <w:spacing w:line="276" w:lineRule="auto"/>
        <w:ind w:firstLine="709"/>
        <w:rPr>
          <w:rFonts w:ascii="Times New Roman" w:hAnsi="Times New Roman" w:cs="Times New Roman"/>
          <w:b/>
          <w:sz w:val="24"/>
          <w:szCs w:val="24"/>
        </w:rPr>
      </w:pPr>
    </w:p>
    <w:p w14:paraId="590191E5" w14:textId="77777777" w:rsidR="00C900DB" w:rsidRPr="0073313F" w:rsidRDefault="00AF5A6F" w:rsidP="00A32616">
      <w:pPr>
        <w:pStyle w:val="ConsPlusNonformat"/>
        <w:spacing w:line="276" w:lineRule="auto"/>
        <w:ind w:firstLine="709"/>
        <w:rPr>
          <w:rFonts w:ascii="Times New Roman" w:hAnsi="Times New Roman" w:cs="Times New Roman"/>
          <w:sz w:val="24"/>
          <w:szCs w:val="24"/>
        </w:rPr>
      </w:pPr>
      <w:r w:rsidRPr="0073313F">
        <w:rPr>
          <w:rFonts w:ascii="Times New Roman" w:hAnsi="Times New Roman" w:cs="Times New Roman"/>
          <w:b/>
          <w:sz w:val="24"/>
          <w:szCs w:val="24"/>
        </w:rPr>
        <w:t>Покупатель:</w:t>
      </w:r>
      <w:r w:rsidRPr="0073313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900DB" w:rsidRPr="0073313F" w:rsidSect="00900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7F6"/>
    <w:multiLevelType w:val="multilevel"/>
    <w:tmpl w:val="7040A7AE"/>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474BD2"/>
    <w:multiLevelType w:val="multilevel"/>
    <w:tmpl w:val="F274FC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8432392"/>
    <w:multiLevelType w:val="multilevel"/>
    <w:tmpl w:val="B3BCBE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C7D4660"/>
    <w:multiLevelType w:val="multilevel"/>
    <w:tmpl w:val="F4EC8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CD1995"/>
    <w:multiLevelType w:val="multilevel"/>
    <w:tmpl w:val="28CC90C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BD7E4A"/>
    <w:multiLevelType w:val="multilevel"/>
    <w:tmpl w:val="83D4D9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F0697F"/>
    <w:multiLevelType w:val="hybridMultilevel"/>
    <w:tmpl w:val="88687B9A"/>
    <w:lvl w:ilvl="0" w:tplc="17BC03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C900DB"/>
    <w:rsid w:val="00025427"/>
    <w:rsid w:val="00030E9E"/>
    <w:rsid w:val="00064445"/>
    <w:rsid w:val="00086A99"/>
    <w:rsid w:val="000A346B"/>
    <w:rsid w:val="001D2EAD"/>
    <w:rsid w:val="001E486A"/>
    <w:rsid w:val="001F7B57"/>
    <w:rsid w:val="00257725"/>
    <w:rsid w:val="00267CA4"/>
    <w:rsid w:val="0028443D"/>
    <w:rsid w:val="00291C71"/>
    <w:rsid w:val="00312465"/>
    <w:rsid w:val="003942D2"/>
    <w:rsid w:val="003B728C"/>
    <w:rsid w:val="003F4B1E"/>
    <w:rsid w:val="0041020E"/>
    <w:rsid w:val="00411204"/>
    <w:rsid w:val="004C2793"/>
    <w:rsid w:val="004D5D64"/>
    <w:rsid w:val="004E6D9A"/>
    <w:rsid w:val="005C640E"/>
    <w:rsid w:val="005F444D"/>
    <w:rsid w:val="00617359"/>
    <w:rsid w:val="006342EA"/>
    <w:rsid w:val="006D6EFB"/>
    <w:rsid w:val="006E24CE"/>
    <w:rsid w:val="006E4632"/>
    <w:rsid w:val="0073313F"/>
    <w:rsid w:val="007A386A"/>
    <w:rsid w:val="007A49D4"/>
    <w:rsid w:val="0080263A"/>
    <w:rsid w:val="00802D9E"/>
    <w:rsid w:val="008545A6"/>
    <w:rsid w:val="00884C35"/>
    <w:rsid w:val="008929A4"/>
    <w:rsid w:val="008F0EDB"/>
    <w:rsid w:val="00900EFB"/>
    <w:rsid w:val="009B3115"/>
    <w:rsid w:val="00A32616"/>
    <w:rsid w:val="00A50676"/>
    <w:rsid w:val="00A5640D"/>
    <w:rsid w:val="00AF5A6F"/>
    <w:rsid w:val="00B205A1"/>
    <w:rsid w:val="00B22717"/>
    <w:rsid w:val="00B444B9"/>
    <w:rsid w:val="00B46876"/>
    <w:rsid w:val="00B76DDE"/>
    <w:rsid w:val="00B83051"/>
    <w:rsid w:val="00B8375C"/>
    <w:rsid w:val="00B923EE"/>
    <w:rsid w:val="00BA3B5C"/>
    <w:rsid w:val="00BC297C"/>
    <w:rsid w:val="00C03BD1"/>
    <w:rsid w:val="00C310CF"/>
    <w:rsid w:val="00C70A20"/>
    <w:rsid w:val="00C900DB"/>
    <w:rsid w:val="00D47E44"/>
    <w:rsid w:val="00D71C40"/>
    <w:rsid w:val="00D777B3"/>
    <w:rsid w:val="00DA5364"/>
    <w:rsid w:val="00DC4251"/>
    <w:rsid w:val="00DF317B"/>
    <w:rsid w:val="00E0757C"/>
    <w:rsid w:val="00E73A05"/>
    <w:rsid w:val="00EC0B53"/>
    <w:rsid w:val="00ED2E68"/>
    <w:rsid w:val="00EE721F"/>
    <w:rsid w:val="00F3201C"/>
    <w:rsid w:val="00F840EB"/>
    <w:rsid w:val="00F9350A"/>
    <w:rsid w:val="00FA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16AFE"/>
  <w15:docId w15:val="{DF36CFC4-F01C-4BB0-869D-680942DF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DB"/>
  </w:style>
  <w:style w:type="paragraph" w:styleId="1">
    <w:name w:val="heading 1"/>
    <w:basedOn w:val="a"/>
    <w:next w:val="a"/>
    <w:link w:val="10"/>
    <w:uiPriority w:val="99"/>
    <w:qFormat/>
    <w:rsid w:val="00A32616"/>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Середина выделеный,Табличный,Основной текст Знак Знак Знак Знак,Основной текст Знак Знак Знак Знак Знак Знак,Основной текст Знак Знак,Основной текст Знак,Основной текст Знак Знак Знак Знак Знак,Основной текст1"/>
    <w:basedOn w:val="a"/>
    <w:link w:val="11"/>
    <w:rsid w:val="00C900DB"/>
    <w:pPr>
      <w:shd w:val="clear" w:color="auto" w:fill="FFFFFF"/>
      <w:jc w:val="center"/>
    </w:pPr>
    <w:rPr>
      <w:b/>
      <w:snapToGrid w:val="0"/>
      <w:color w:val="000000"/>
      <w:sz w:val="25"/>
    </w:rPr>
  </w:style>
  <w:style w:type="character" w:customStyle="1" w:styleId="11">
    <w:name w:val="Основной текст Знак1"/>
    <w:aliases w:val="Середина выделеный Знак,Табличный Знак,Основной текст Знак Знак Знак Знак Знак1,Основной текст Знак Знак Знак Знак Знак Знак Знак,Основной текст Знак Знак Знак,Основной текст Знак Знак1,Основной текст Знак Знак Знак Знак Знак Знак1"/>
    <w:basedOn w:val="a0"/>
    <w:link w:val="a3"/>
    <w:rsid w:val="00C900DB"/>
    <w:rPr>
      <w:b/>
      <w:snapToGrid w:val="0"/>
      <w:color w:val="000000"/>
      <w:sz w:val="25"/>
      <w:lang w:val="ru-RU" w:eastAsia="ru-RU" w:bidi="ar-SA"/>
    </w:rPr>
  </w:style>
  <w:style w:type="paragraph" w:styleId="a4">
    <w:name w:val="Body Text Indent"/>
    <w:aliases w:val="Основной текст с отступом Знак, Знак7 Знак2,Основной текст с отступом Знак1 Знак,Основной текст с отступом Знак Знак Знак, Знак7 Знак Знак Знак, Знак6 Знак Знак1 Знак,Основной текст с отступом Знак Знак"/>
    <w:basedOn w:val="a"/>
    <w:link w:val="12"/>
    <w:rsid w:val="00C900DB"/>
    <w:pPr>
      <w:spacing w:after="120"/>
      <w:ind w:left="283"/>
    </w:pPr>
  </w:style>
  <w:style w:type="character" w:customStyle="1" w:styleId="12">
    <w:name w:val="Основной текст с отступом Знак1"/>
    <w:aliases w:val="Основной текст с отступом Знак Знак1, Знак7 Знак2 Знак,Основной текст с отступом Знак1 Знак Знак,Основной текст с отступом Знак Знак Знак Знак, Знак7 Знак Знак Знак Знак, Знак6 Знак Знак1 Знак Знак"/>
    <w:basedOn w:val="a0"/>
    <w:link w:val="a4"/>
    <w:rsid w:val="00C900DB"/>
    <w:rPr>
      <w:lang w:val="ru-RU" w:eastAsia="ru-RU" w:bidi="ar-SA"/>
    </w:rPr>
  </w:style>
  <w:style w:type="character" w:customStyle="1" w:styleId="paragraph">
    <w:name w:val="paragraph"/>
    <w:basedOn w:val="a0"/>
    <w:rsid w:val="00C900DB"/>
    <w:rPr>
      <w:rFonts w:ascii="Arial" w:hAnsi="Arial" w:cs="Arial" w:hint="default"/>
      <w:strike w:val="0"/>
      <w:dstrike w:val="0"/>
      <w:sz w:val="18"/>
      <w:szCs w:val="18"/>
      <w:u w:val="none"/>
      <w:effect w:val="none"/>
    </w:rPr>
  </w:style>
  <w:style w:type="paragraph" w:customStyle="1" w:styleId="ConsPlusNonformat">
    <w:name w:val="ConsPlusNonformat"/>
    <w:rsid w:val="00C900DB"/>
    <w:pPr>
      <w:autoSpaceDE w:val="0"/>
      <w:autoSpaceDN w:val="0"/>
      <w:adjustRightInd w:val="0"/>
    </w:pPr>
    <w:rPr>
      <w:rFonts w:ascii="Courier New" w:hAnsi="Courier New" w:cs="Courier New"/>
    </w:rPr>
  </w:style>
  <w:style w:type="paragraph" w:customStyle="1" w:styleId="FR1">
    <w:name w:val="FR1"/>
    <w:rsid w:val="00C900DB"/>
    <w:pPr>
      <w:widowControl w:val="0"/>
      <w:jc w:val="center"/>
    </w:pPr>
    <w:rPr>
      <w:rFonts w:ascii="Arial" w:hAnsi="Arial"/>
      <w:b/>
      <w:snapToGrid w:val="0"/>
      <w:sz w:val="32"/>
    </w:rPr>
  </w:style>
  <w:style w:type="paragraph" w:customStyle="1" w:styleId="Normal1">
    <w:name w:val="Normal1"/>
    <w:rsid w:val="00E0757C"/>
  </w:style>
  <w:style w:type="character" w:customStyle="1" w:styleId="a5">
    <w:name w:val="Цветовое выделение"/>
    <w:uiPriority w:val="99"/>
    <w:rsid w:val="00B205A1"/>
    <w:rPr>
      <w:b/>
      <w:bCs/>
      <w:color w:val="26282F"/>
      <w:sz w:val="26"/>
      <w:szCs w:val="26"/>
    </w:rPr>
  </w:style>
  <w:style w:type="character" w:customStyle="1" w:styleId="a6">
    <w:name w:val="Гипертекстовая ссылка"/>
    <w:basedOn w:val="a5"/>
    <w:uiPriority w:val="99"/>
    <w:rsid w:val="00B205A1"/>
    <w:rPr>
      <w:b/>
      <w:bCs/>
      <w:color w:val="106BBE"/>
      <w:sz w:val="26"/>
      <w:szCs w:val="26"/>
    </w:rPr>
  </w:style>
  <w:style w:type="character" w:customStyle="1" w:styleId="10">
    <w:name w:val="Заголовок 1 Знак"/>
    <w:basedOn w:val="a0"/>
    <w:link w:val="1"/>
    <w:uiPriority w:val="99"/>
    <w:rsid w:val="00A32616"/>
    <w:rPr>
      <w:rFonts w:ascii="Arial" w:hAnsi="Arial" w:cs="Arial"/>
      <w:b/>
      <w:bCs/>
      <w:color w:val="26282F"/>
      <w:sz w:val="24"/>
      <w:szCs w:val="24"/>
    </w:rPr>
  </w:style>
  <w:style w:type="paragraph" w:styleId="a7">
    <w:name w:val="List Paragraph"/>
    <w:basedOn w:val="a"/>
    <w:uiPriority w:val="34"/>
    <w:qFormat/>
    <w:rsid w:val="00A3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Office</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User</cp:lastModifiedBy>
  <cp:revision>27</cp:revision>
  <cp:lastPrinted>2011-10-17T09:23:00Z</cp:lastPrinted>
  <dcterms:created xsi:type="dcterms:W3CDTF">2016-07-20T09:37:00Z</dcterms:created>
  <dcterms:modified xsi:type="dcterms:W3CDTF">2023-01-18T09:47:00Z</dcterms:modified>
</cp:coreProperties>
</file>