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274C7C5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5541DA85" w:rsidR="000207CC" w:rsidRDefault="00CB1D5C" w:rsidP="000207CC">
      <w:pPr>
        <w:spacing w:before="120" w:after="120"/>
        <w:jc w:val="both"/>
        <w:rPr>
          <w:color w:val="000000"/>
        </w:rPr>
      </w:pPr>
      <w:r w:rsidRPr="009D5277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D5277">
        <w:rPr>
          <w:color w:val="000000"/>
        </w:rPr>
        <w:t>лит.В</w:t>
      </w:r>
      <w:proofErr w:type="spellEnd"/>
      <w:r w:rsidRPr="009D5277">
        <w:rPr>
          <w:color w:val="000000"/>
        </w:rPr>
        <w:t xml:space="preserve">, (812)334-26-04, 8(800) 777-57-57, </w:t>
      </w:r>
      <w:r w:rsidRPr="009D5277">
        <w:rPr>
          <w:color w:val="000000"/>
          <w:lang w:val="en-US"/>
        </w:rPr>
        <w:t>malkova</w:t>
      </w:r>
      <w:r w:rsidRPr="009D5277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9D5277">
        <w:rPr>
          <w:b/>
          <w:bCs/>
          <w:color w:val="000000"/>
        </w:rPr>
        <w:t>Центральным коммерческим банком общество с ограниченной ответственностью (</w:t>
      </w:r>
      <w:proofErr w:type="spellStart"/>
      <w:r w:rsidRPr="009D5277">
        <w:rPr>
          <w:b/>
          <w:bCs/>
          <w:color w:val="000000"/>
        </w:rPr>
        <w:t>Центркомбанк</w:t>
      </w:r>
      <w:proofErr w:type="spellEnd"/>
      <w:r w:rsidRPr="009D5277">
        <w:rPr>
          <w:b/>
          <w:bCs/>
          <w:color w:val="000000"/>
        </w:rPr>
        <w:t xml:space="preserve"> ООО), </w:t>
      </w:r>
      <w:r w:rsidRPr="009D5277">
        <w:rPr>
          <w:color w:val="000000"/>
        </w:rPr>
        <w:t xml:space="preserve">адрес регистрации: 115054, г. Москва, 3-й </w:t>
      </w:r>
      <w:proofErr w:type="spellStart"/>
      <w:r w:rsidRPr="009D5277">
        <w:rPr>
          <w:color w:val="000000"/>
        </w:rPr>
        <w:t>Монетчиковский</w:t>
      </w:r>
      <w:proofErr w:type="spellEnd"/>
      <w:r w:rsidRPr="009D5277">
        <w:rPr>
          <w:color w:val="000000"/>
        </w:rPr>
        <w:t xml:space="preserve">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</w:t>
      </w:r>
      <w:r>
        <w:rPr>
          <w:color w:val="000000"/>
        </w:rPr>
        <w:t>г</w:t>
      </w:r>
      <w:r w:rsidRPr="009D5277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Pr="00F733B8">
        <w:rPr>
          <w:color w:val="000000"/>
        </w:rPr>
        <w:t xml:space="preserve"> </w:t>
      </w:r>
      <w:r w:rsidR="000207CC" w:rsidRPr="000207CC">
        <w:rPr>
          <w:rFonts w:eastAsia="Calibri"/>
          <w:lang w:eastAsia="en-US"/>
        </w:rPr>
        <w:t>(далее – КУ),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CB1D5C">
        <w:rPr>
          <w:b/>
          <w:bCs/>
          <w:color w:val="000000"/>
        </w:rPr>
        <w:t>первых</w:t>
      </w:r>
      <w:r w:rsidRPr="00CB1D5C">
        <w:rPr>
          <w:b/>
          <w:bCs/>
          <w:color w:val="000000"/>
        </w:rPr>
        <w:t xml:space="preserve"> </w:t>
      </w:r>
      <w:r w:rsidR="001B37C4">
        <w:t>электронных торгов в форме аукциона</w:t>
      </w:r>
      <w:r>
        <w:t xml:space="preserve">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 xml:space="preserve">(сообщение </w:t>
      </w:r>
      <w:r w:rsidRPr="000A72E2">
        <w:rPr>
          <w:b/>
          <w:bCs/>
        </w:rPr>
        <w:t>2030167050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0A72E2">
        <w:t>№215(7416) от 19.11.2022</w:t>
      </w:r>
      <w:r w:rsidR="000207CC"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>
        <w:rPr>
          <w:b/>
          <w:bCs/>
        </w:rPr>
        <w:t>16 января 2023</w:t>
      </w:r>
      <w:r>
        <w:rPr>
          <w:b/>
          <w:bCs/>
        </w:rPr>
        <w:t xml:space="preserve">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>
        <w:t>н</w:t>
      </w:r>
      <w:r w:rsidR="000207CC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>
        <w:t>р</w:t>
      </w:r>
      <w:r w:rsidR="000207CC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CB1D5C" w14:paraId="76D85CF3" w14:textId="77777777" w:rsidTr="00056F19">
        <w:trPr>
          <w:jc w:val="center"/>
        </w:trPr>
        <w:tc>
          <w:tcPr>
            <w:tcW w:w="1100" w:type="dxa"/>
          </w:tcPr>
          <w:p w14:paraId="6236623E" w14:textId="77777777" w:rsidR="00CB1D5C" w:rsidRPr="00C61C5E" w:rsidRDefault="00CB1D5C" w:rsidP="00056F19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B63C6C1" w14:textId="77777777" w:rsidR="00CB1D5C" w:rsidRPr="00C61C5E" w:rsidRDefault="00CB1D5C" w:rsidP="00056F1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DCCB8FA" w14:textId="77777777" w:rsidR="00CB1D5C" w:rsidRPr="00C61C5E" w:rsidRDefault="00CB1D5C" w:rsidP="00056F1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1E100A6" w14:textId="77777777" w:rsidR="00CB1D5C" w:rsidRPr="00C61C5E" w:rsidRDefault="00CB1D5C" w:rsidP="00056F1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FE2B220" w14:textId="77777777" w:rsidR="00CB1D5C" w:rsidRPr="00C61C5E" w:rsidRDefault="00CB1D5C" w:rsidP="00056F1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B1D5C" w14:paraId="18BC1931" w14:textId="77777777" w:rsidTr="00056F19">
        <w:trPr>
          <w:trHeight w:val="695"/>
          <w:jc w:val="center"/>
        </w:trPr>
        <w:tc>
          <w:tcPr>
            <w:tcW w:w="1100" w:type="dxa"/>
            <w:vAlign w:val="center"/>
          </w:tcPr>
          <w:p w14:paraId="6572C29F" w14:textId="77777777" w:rsidR="00CB1D5C" w:rsidRPr="00902625" w:rsidRDefault="00CB1D5C" w:rsidP="00056F1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902625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7EA140C6" w14:textId="77777777" w:rsidR="00CB1D5C" w:rsidRPr="00902625" w:rsidRDefault="00CB1D5C" w:rsidP="00056F1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02625">
              <w:rPr>
                <w:sz w:val="22"/>
                <w:szCs w:val="22"/>
              </w:rPr>
              <w:t>2023-0722/79</w:t>
            </w:r>
          </w:p>
        </w:tc>
        <w:tc>
          <w:tcPr>
            <w:tcW w:w="2126" w:type="dxa"/>
            <w:vAlign w:val="center"/>
          </w:tcPr>
          <w:p w14:paraId="0B3EE52B" w14:textId="77777777" w:rsidR="00CB1D5C" w:rsidRPr="00902625" w:rsidRDefault="00CB1D5C" w:rsidP="00056F1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02625">
              <w:rPr>
                <w:sz w:val="22"/>
                <w:szCs w:val="22"/>
              </w:rPr>
              <w:t>20.01.2023</w:t>
            </w:r>
          </w:p>
        </w:tc>
        <w:tc>
          <w:tcPr>
            <w:tcW w:w="2410" w:type="dxa"/>
            <w:vAlign w:val="center"/>
          </w:tcPr>
          <w:p w14:paraId="06EA5234" w14:textId="77777777" w:rsidR="00CB1D5C" w:rsidRPr="00902625" w:rsidRDefault="00CB1D5C" w:rsidP="00056F1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02625">
              <w:rPr>
                <w:sz w:val="22"/>
                <w:szCs w:val="22"/>
              </w:rPr>
              <w:t>3 654 235,00</w:t>
            </w:r>
          </w:p>
        </w:tc>
        <w:tc>
          <w:tcPr>
            <w:tcW w:w="2268" w:type="dxa"/>
            <w:vAlign w:val="center"/>
          </w:tcPr>
          <w:p w14:paraId="6660557A" w14:textId="77777777" w:rsidR="00CB1D5C" w:rsidRPr="00902625" w:rsidRDefault="00CB1D5C" w:rsidP="00056F19">
            <w:pPr>
              <w:pStyle w:val="ad"/>
              <w:tabs>
                <w:tab w:val="left" w:pos="1134"/>
              </w:tabs>
              <w:ind w:left="0"/>
              <w:rPr>
                <w:spacing w:val="3"/>
                <w:sz w:val="22"/>
                <w:szCs w:val="22"/>
              </w:rPr>
            </w:pPr>
            <w:proofErr w:type="spellStart"/>
            <w:r w:rsidRPr="00902625">
              <w:rPr>
                <w:sz w:val="22"/>
                <w:szCs w:val="22"/>
              </w:rPr>
              <w:t>Скочилова</w:t>
            </w:r>
            <w:proofErr w:type="spellEnd"/>
            <w:r w:rsidRPr="00902625">
              <w:rPr>
                <w:sz w:val="22"/>
                <w:szCs w:val="22"/>
              </w:rPr>
              <w:t xml:space="preserve"> Екатерина Сергеевна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B1D5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CB1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2016-09-09T13:37:00Z</cp:lastPrinted>
  <dcterms:created xsi:type="dcterms:W3CDTF">2018-08-16T08:59:00Z</dcterms:created>
  <dcterms:modified xsi:type="dcterms:W3CDTF">2023-01-24T12:17:00Z</dcterms:modified>
</cp:coreProperties>
</file>