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4EB784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70739D">
        <w:rPr>
          <w:rFonts w:eastAsia="Calibri"/>
          <w:lang w:eastAsia="en-US"/>
        </w:rPr>
        <w:t xml:space="preserve"> </w:t>
      </w:r>
      <w:r w:rsidR="0070739D" w:rsidRPr="0070739D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0739D" w:rsidRPr="0070739D">
        <w:t>сообщение № 2030156832 в газете АО «Коммерсантъ» от 01.10.2022г. №182(7383)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81ECC" w:rsidRPr="00381ECC">
        <w:t>14.01.2023 г. по 20.01.2023 г.</w:t>
      </w:r>
      <w:r w:rsidR="007E00D7">
        <w:t xml:space="preserve"> заключе</w:t>
      </w:r>
      <w:r w:rsidR="0070739D">
        <w:t>н</w:t>
      </w:r>
      <w:r w:rsidR="007E00D7">
        <w:rPr>
          <w:color w:val="000000"/>
        </w:rPr>
        <w:t xml:space="preserve"> следующи</w:t>
      </w:r>
      <w:r w:rsidR="0070739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739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1EC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BD0E24" w:rsidR="00381ECC" w:rsidRPr="00381ECC" w:rsidRDefault="00381ECC" w:rsidP="00381E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E0DDF7" w:rsidR="00381ECC" w:rsidRPr="00381ECC" w:rsidRDefault="00381ECC" w:rsidP="00381E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CC">
              <w:rPr>
                <w:rFonts w:ascii="Times New Roman" w:hAnsi="Times New Roman" w:cs="Times New Roman"/>
                <w:sz w:val="24"/>
                <w:szCs w:val="24"/>
              </w:rPr>
              <w:t>2023-0818/105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DD8612" w:rsidR="00381ECC" w:rsidRPr="00381ECC" w:rsidRDefault="00381ECC" w:rsidP="00381E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CC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B2B266" w:rsidR="00381ECC" w:rsidRPr="00381ECC" w:rsidRDefault="00381ECC" w:rsidP="00381E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CC">
              <w:rPr>
                <w:rFonts w:ascii="Times New Roman" w:hAnsi="Times New Roman" w:cs="Times New Roman"/>
                <w:sz w:val="24"/>
                <w:szCs w:val="24"/>
              </w:rPr>
              <w:t>2 250 000,00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FA6110" w:rsidR="00381ECC" w:rsidRPr="00381ECC" w:rsidRDefault="00381ECC" w:rsidP="00381E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CC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1ECC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B0F40"/>
    <w:rsid w:val="006249B3"/>
    <w:rsid w:val="00666657"/>
    <w:rsid w:val="0070739D"/>
    <w:rsid w:val="007444C0"/>
    <w:rsid w:val="007E00D7"/>
    <w:rsid w:val="0082606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2023-01-25T12:21:00Z</dcterms:created>
  <dcterms:modified xsi:type="dcterms:W3CDTF">2023-01-25T12:21:00Z</dcterms:modified>
</cp:coreProperties>
</file>