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3797" w14:textId="77777777" w:rsidR="007E5DBA" w:rsidRPr="00F15D26" w:rsidRDefault="007E5DBA" w:rsidP="007E5DBA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38365BC" w14:textId="77777777" w:rsidR="007E5DBA" w:rsidRDefault="007E5DBA" w:rsidP="007E5DB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2E2BAE2" w14:textId="77777777" w:rsidR="007E5DBA" w:rsidRPr="00F15D26" w:rsidRDefault="007E5DBA" w:rsidP="007E5DBA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недвижимого имущества</w:t>
      </w:r>
    </w:p>
    <w:p w14:paraId="6F2844EB" w14:textId="77777777" w:rsidR="007E5DBA" w:rsidRDefault="007E5DBA" w:rsidP="007E5DBA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2022 </w:t>
      </w:r>
      <w:r w:rsidRPr="00F15D26">
        <w:rPr>
          <w:sz w:val="22"/>
          <w:szCs w:val="22"/>
          <w:lang w:val="ru-RU"/>
        </w:rPr>
        <w:t>г.</w:t>
      </w:r>
    </w:p>
    <w:p w14:paraId="76E8DCE2" w14:textId="77777777" w:rsidR="007E5DBA" w:rsidRPr="00DA6020" w:rsidRDefault="007E5DBA" w:rsidP="007E5DBA">
      <w:pPr>
        <w:spacing w:before="24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      Гранкин Максим Владимирович</w:t>
      </w:r>
      <w:r w:rsidRPr="006B4B8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5</w:t>
      </w:r>
      <w:r w:rsidRPr="006B4B82">
        <w:rPr>
          <w:rFonts w:ascii="Times New Roman" w:hAnsi="Times New Roman" w:cs="Times New Roman"/>
          <w:bCs/>
          <w:i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6B4B82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83</w:t>
      </w:r>
      <w:r w:rsidRPr="006B4B8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г., место рождения: г.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Москва</w:t>
      </w:r>
      <w:r w:rsidRPr="00C211C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 w:rsidRPr="00C211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771506473166</w:t>
      </w:r>
      <w:r w:rsidRPr="00C211C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C211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121-468-296 47</w:t>
      </w:r>
      <w:r w:rsidRPr="00C211CB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регистрация по месту жительства</w:t>
      </w:r>
      <w:r w:rsidRPr="00C211C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C211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127566, г. Москва, ул. Бестужевых, д. 6, кв. 170</w:t>
      </w:r>
      <w:r w:rsidRPr="00C211CB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Pr="00C211C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, в лице финансового</w:t>
      </w:r>
      <w:r w:rsidRPr="006B4B8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управляющего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Королева Ильи Михайловича</w:t>
      </w:r>
      <w:r w:rsidRPr="006B4B8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sz w:val="22"/>
          <w:szCs w:val="22"/>
          <w:lang w:val="ru-RU"/>
        </w:rPr>
        <w:t>583510437221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 СНИЛС </w:t>
      </w:r>
      <w:r w:rsidRPr="00A10098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159-967-136 37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рег. </w:t>
      </w:r>
      <w:r w:rsidRPr="002965CD">
        <w:rPr>
          <w:rFonts w:ascii="Times New Roman" w:hAnsi="Times New Roman" w:cs="Times New Roman"/>
          <w:sz w:val="22"/>
          <w:szCs w:val="22"/>
          <w:lang w:val="ru-RU"/>
        </w:rPr>
        <w:t>номер: 19398,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направления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127106, г. Москва, ул. Гостиничная, д. 3, оф. 227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Союза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арбитражных управляющих «Саморегулируемая организация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«ДЕЛО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» (ИНН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5010029544,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3554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35002205919</w:t>
      </w:r>
      <w:r w:rsidRPr="0073554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125284, г Москва, Хорошевское шоссе, 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д.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32А, оф.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300, а/я 22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г. Москвы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18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года по делу №А4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111635/20-38-185 «Ф», Определения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г. Москвы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16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года по делу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№А4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111635/20-38-185 «Ф», Определения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г. Москвы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года по делу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№А4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111635/20-38-185 «Ф»,   </w:t>
      </w:r>
      <w:r w:rsidRPr="006B4B82">
        <w:rPr>
          <w:rFonts w:ascii="Times New Roman" w:hAnsi="Times New Roman" w:cs="Times New Roman"/>
          <w:sz w:val="22"/>
          <w:szCs w:val="22"/>
          <w:lang w:val="ru-RU"/>
        </w:rPr>
        <w:t xml:space="preserve">(далее – Финансовый управляющий), 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«Продавец» с одной стороны, </w:t>
      </w:r>
    </w:p>
    <w:p w14:paraId="5E6ED17F" w14:textId="77777777" w:rsidR="007E5DBA" w:rsidRPr="00EF3762" w:rsidRDefault="007E5DBA" w:rsidP="007E5DB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5C67D7AA" w14:textId="77777777" w:rsidR="007E5DBA" w:rsidRPr="00EF3762" w:rsidRDefault="007E5DBA" w:rsidP="007E5DB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16C98F7E" w14:textId="77777777" w:rsidR="007E5DBA" w:rsidRPr="00F06C31" w:rsidRDefault="007E5DBA" w:rsidP="007E5DBA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4D929C7B" w14:textId="64579B8E" w:rsidR="007E5DBA" w:rsidRPr="00EF3762" w:rsidRDefault="007E5DBA" w:rsidP="007E5DB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>
        <w:rPr>
          <w:color w:val="000000"/>
          <w:sz w:val="22"/>
          <w:szCs w:val="22"/>
          <w:lang w:val="ru-RU"/>
        </w:rPr>
        <w:t xml:space="preserve">в ЕФРСБ </w:t>
      </w:r>
      <w:r>
        <w:rPr>
          <w:color w:val="000000"/>
          <w:sz w:val="22"/>
          <w:szCs w:val="22"/>
          <w:lang w:val="ru-RU"/>
        </w:rPr>
        <w:t xml:space="preserve">сообщение </w:t>
      </w:r>
      <w:r w:rsidRPr="00EF3762">
        <w:rPr>
          <w:color w:val="000000"/>
          <w:sz w:val="22"/>
          <w:szCs w:val="22"/>
          <w:lang w:val="ru-RU"/>
        </w:rPr>
        <w:t>№ ____</w:t>
      </w:r>
      <w:r>
        <w:rPr>
          <w:color w:val="000000"/>
          <w:sz w:val="22"/>
          <w:szCs w:val="22"/>
          <w:lang w:val="ru-RU"/>
        </w:rPr>
        <w:t>от_______</w:t>
      </w:r>
      <w:r w:rsidRPr="00EF3762">
        <w:rPr>
          <w:color w:val="000000"/>
          <w:sz w:val="22"/>
          <w:szCs w:val="22"/>
          <w:lang w:val="ru-RU"/>
        </w:rPr>
        <w:t xml:space="preserve">,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C89EE02" w14:textId="77777777" w:rsidR="007E5DBA" w:rsidRPr="00EF3762" w:rsidRDefault="007E5DBA" w:rsidP="007E5DB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227C759B" w14:textId="77777777" w:rsidR="007E5DBA" w:rsidRPr="00EF3762" w:rsidRDefault="007E5DBA" w:rsidP="007E5DBA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1BB87B9A" w14:textId="77777777" w:rsidR="007E5DBA" w:rsidRPr="00A94F2B" w:rsidRDefault="007E5DBA" w:rsidP="007E5DBA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lang w:val="ru-RU"/>
        </w:rPr>
        <w:t xml:space="preserve">: </w:t>
      </w:r>
      <w:r w:rsidRPr="00A94F2B">
        <w:rPr>
          <w:rFonts w:ascii="Times New Roman" w:hAnsi="Times New Roman" w:cs="Times New Roman"/>
          <w:bCs/>
          <w:lang w:val="ru-RU"/>
        </w:rPr>
        <w:t xml:space="preserve">Залог в пользу </w:t>
      </w:r>
      <w:r>
        <w:rPr>
          <w:rFonts w:ascii="Times New Roman" w:hAnsi="Times New Roman" w:cs="Times New Roman"/>
          <w:bCs/>
          <w:lang w:val="ru-RU"/>
        </w:rPr>
        <w:t>Банк</w:t>
      </w:r>
      <w:r w:rsidRPr="00A94F2B">
        <w:rPr>
          <w:rFonts w:ascii="Times New Roman" w:hAnsi="Times New Roman" w:cs="Times New Roman"/>
          <w:bCs/>
          <w:lang w:val="ru-RU"/>
        </w:rPr>
        <w:t xml:space="preserve"> «</w:t>
      </w:r>
      <w:r>
        <w:rPr>
          <w:rFonts w:ascii="Times New Roman" w:hAnsi="Times New Roman" w:cs="Times New Roman"/>
          <w:bCs/>
          <w:lang w:val="ru-RU"/>
        </w:rPr>
        <w:t>РЕЗЕРВ</w:t>
      </w:r>
      <w:r w:rsidRPr="00A94F2B">
        <w:rPr>
          <w:rFonts w:ascii="Times New Roman" w:hAnsi="Times New Roman" w:cs="Times New Roman"/>
          <w:bCs/>
          <w:lang w:val="ru-RU"/>
        </w:rPr>
        <w:t>»</w:t>
      </w:r>
      <w:r>
        <w:rPr>
          <w:rFonts w:ascii="Times New Roman" w:hAnsi="Times New Roman" w:cs="Times New Roman"/>
          <w:bCs/>
          <w:lang w:val="ru-RU"/>
        </w:rPr>
        <w:t xml:space="preserve"> (АО), запрещение регистрации.</w:t>
      </w:r>
    </w:p>
    <w:p w14:paraId="0F6A7094" w14:textId="77777777" w:rsidR="007E5DBA" w:rsidRPr="00EF3762" w:rsidRDefault="007E5DBA" w:rsidP="007E5DBA">
      <w:pPr>
        <w:tabs>
          <w:tab w:val="num" w:pos="0"/>
        </w:tabs>
        <w:jc w:val="both"/>
        <w:rPr>
          <w:color w:val="000000"/>
          <w:sz w:val="22"/>
          <w:szCs w:val="22"/>
          <w:lang w:val="ru-RU"/>
        </w:rPr>
      </w:pPr>
    </w:p>
    <w:p w14:paraId="016DA8FF" w14:textId="77777777" w:rsidR="007E5DBA" w:rsidRPr="00EF3762" w:rsidRDefault="007E5DBA" w:rsidP="007E5DBA">
      <w:pPr>
        <w:ind w:firstLine="567"/>
        <w:jc w:val="both"/>
        <w:rPr>
          <w:sz w:val="22"/>
          <w:szCs w:val="22"/>
          <w:lang w:val="ru-RU"/>
        </w:rPr>
      </w:pPr>
    </w:p>
    <w:p w14:paraId="66F90032" w14:textId="77777777" w:rsidR="007E5DBA" w:rsidRPr="00EF3762" w:rsidRDefault="007E5DBA" w:rsidP="007E5DBA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79897BE4" w14:textId="77777777" w:rsidR="007E5DBA" w:rsidRPr="00EF3762" w:rsidRDefault="007E5DBA" w:rsidP="007E5D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2A62DD8E" w14:textId="77777777" w:rsidR="007E5DBA" w:rsidRPr="00EF3762" w:rsidRDefault="007E5DBA" w:rsidP="007E5D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2DDA50A7" w14:textId="77777777" w:rsidR="007E5DBA" w:rsidRPr="00EF3762" w:rsidRDefault="007E5DBA" w:rsidP="007E5D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2B54D5C2" w14:textId="77777777" w:rsidR="007E5DBA" w:rsidRPr="00EF3762" w:rsidRDefault="007E5DBA" w:rsidP="007E5DBA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70994B11" w14:textId="77777777" w:rsidR="007E5DBA" w:rsidRPr="00EF3762" w:rsidRDefault="007E5DBA" w:rsidP="007E5DBA">
      <w:pPr>
        <w:ind w:firstLine="567"/>
        <w:jc w:val="both"/>
        <w:rPr>
          <w:sz w:val="22"/>
          <w:szCs w:val="22"/>
          <w:lang w:val="ru-RU"/>
        </w:rPr>
      </w:pPr>
    </w:p>
    <w:p w14:paraId="43E1B1FA" w14:textId="77777777" w:rsidR="007E5DBA" w:rsidRPr="002D31BD" w:rsidRDefault="007E5DBA" w:rsidP="007E5DBA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4475A5C0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7064A019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5F5EC7C1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2222DE0" w14:textId="77777777" w:rsidR="007E5DBA" w:rsidRPr="00EF3762" w:rsidRDefault="007E5DBA" w:rsidP="007E5DB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0446C066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294FAA40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70431EA2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59FB0E55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F61B8DC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FD8B91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3E003A1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03F81C0C" w14:textId="77777777" w:rsidR="007E5DBA" w:rsidRPr="00EF3762" w:rsidRDefault="007E5DBA" w:rsidP="007E5DBA">
      <w:pPr>
        <w:ind w:firstLine="540"/>
        <w:jc w:val="both"/>
        <w:rPr>
          <w:sz w:val="22"/>
          <w:szCs w:val="22"/>
          <w:lang w:val="ru-RU"/>
        </w:rPr>
      </w:pPr>
    </w:p>
    <w:p w14:paraId="6058A2B1" w14:textId="77777777" w:rsidR="007E5DBA" w:rsidRPr="00EF3762" w:rsidRDefault="007E5DBA" w:rsidP="007E5D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43665231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476BFF3C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152B8E0C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42F50F64" w14:textId="77777777" w:rsidR="007E5DBA" w:rsidRPr="00EF3762" w:rsidRDefault="007E5DBA" w:rsidP="007E5DBA">
      <w:pPr>
        <w:ind w:firstLine="540"/>
        <w:jc w:val="center"/>
        <w:rPr>
          <w:sz w:val="22"/>
          <w:szCs w:val="22"/>
          <w:lang w:val="ru-RU"/>
        </w:rPr>
      </w:pPr>
    </w:p>
    <w:p w14:paraId="4E5C4F89" w14:textId="77777777" w:rsidR="007E5DBA" w:rsidRPr="006164E0" w:rsidRDefault="007E5DBA" w:rsidP="007E5DBA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6641D4D" w14:textId="77777777" w:rsidR="007E5DBA" w:rsidRPr="00EF3762" w:rsidRDefault="007E5DBA" w:rsidP="007E5DB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09C4E758" w14:textId="77777777" w:rsidR="007E5DBA" w:rsidRPr="00EF3762" w:rsidRDefault="007E5DBA" w:rsidP="007E5D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1EBE2AC" w14:textId="77777777" w:rsidR="007E5DBA" w:rsidRPr="00EF3762" w:rsidRDefault="007E5DBA" w:rsidP="007E5D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163DA2B" w14:textId="77777777" w:rsidR="007E5DBA" w:rsidRPr="00EF3762" w:rsidRDefault="007E5DBA" w:rsidP="007E5D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5EB57CDC" w14:textId="77777777" w:rsidR="007E5DBA" w:rsidRPr="00EF3762" w:rsidRDefault="007E5DBA" w:rsidP="007E5DB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7383EA92" w14:textId="77777777" w:rsidR="007E5DBA" w:rsidRPr="00EF3762" w:rsidRDefault="007E5DBA" w:rsidP="007E5D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6CADD66" w14:textId="77777777" w:rsidR="007E5DBA" w:rsidRPr="00EF3762" w:rsidRDefault="007E5DBA" w:rsidP="007E5DBA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F9C5D5B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CB65AF4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3ACC15E3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427077BC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6FAE5211" w14:textId="77777777" w:rsidR="007E5DBA" w:rsidRPr="00EF3762" w:rsidRDefault="007E5DBA" w:rsidP="007E5D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0D8F502A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4E0303A5" w14:textId="77777777" w:rsidR="007E5DBA" w:rsidRPr="00EF3762" w:rsidRDefault="007E5DBA" w:rsidP="007E5DBA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64AFA71B" w14:textId="77777777" w:rsidR="007E5DBA" w:rsidRPr="00EF3762" w:rsidRDefault="007E5DBA" w:rsidP="007E5DBA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41AAB2AA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C950743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C447793" w14:textId="77777777" w:rsidR="007E5DBA" w:rsidRPr="00EF3762" w:rsidRDefault="007E5DBA" w:rsidP="007E5D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9ABFAE6" w14:textId="77777777" w:rsidR="007E5DBA" w:rsidRPr="006164E0" w:rsidRDefault="007E5DBA" w:rsidP="007E5DBA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15C521C0" w14:textId="77777777" w:rsidR="007E5DBA" w:rsidRPr="00522D78" w:rsidRDefault="007E5DBA" w:rsidP="007E5D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46AC6E35" w14:textId="77777777" w:rsidR="007E5DBA" w:rsidRPr="00522D78" w:rsidRDefault="007E5DBA" w:rsidP="007E5D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600CCE94" w14:textId="77777777" w:rsidR="007E5DBA" w:rsidRPr="00522D78" w:rsidRDefault="007E5DBA" w:rsidP="007E5D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665DF01C" w14:textId="77777777" w:rsidR="007E5DBA" w:rsidRPr="00522D78" w:rsidRDefault="007E5DBA" w:rsidP="007E5D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CD1550A" w14:textId="77777777" w:rsidR="007E5DBA" w:rsidRPr="00522D78" w:rsidRDefault="007E5DBA" w:rsidP="007E5D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45B82591" w14:textId="77777777" w:rsidR="007E5DBA" w:rsidRPr="00522D78" w:rsidRDefault="007E5DBA" w:rsidP="007E5D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48609B6" w14:textId="77777777" w:rsidR="007E5DBA" w:rsidRPr="00522D78" w:rsidRDefault="007E5DBA" w:rsidP="007E5DBA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52F6361" w14:textId="77777777" w:rsidR="007E5DBA" w:rsidRDefault="007E5DBA" w:rsidP="007E5DBA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7E5DBA" w:rsidRPr="00093498" w14:paraId="43A60821" w14:textId="77777777" w:rsidTr="00773B7B">
        <w:trPr>
          <w:jc w:val="center"/>
        </w:trPr>
        <w:tc>
          <w:tcPr>
            <w:tcW w:w="4954" w:type="dxa"/>
          </w:tcPr>
          <w:p w14:paraId="66047F64" w14:textId="77777777" w:rsidR="007E5DBA" w:rsidRPr="00093498" w:rsidRDefault="007E5DBA" w:rsidP="00773B7B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55980288" w14:textId="77777777" w:rsidR="007E5DBA" w:rsidRPr="00093498" w:rsidRDefault="007E5DBA" w:rsidP="00773B7B">
            <w:pPr>
              <w:pStyle w:val="a3"/>
              <w:widowControl w:val="0"/>
              <w:ind w:firstLine="0"/>
              <w:jc w:val="left"/>
            </w:pPr>
          </w:p>
        </w:tc>
      </w:tr>
    </w:tbl>
    <w:p w14:paraId="5392A2F8" w14:textId="77777777" w:rsidR="007E5DBA" w:rsidRPr="00217236" w:rsidRDefault="007E5DBA" w:rsidP="007E5DBA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3B82DAC9" w14:textId="77777777" w:rsidR="007E5DBA" w:rsidRPr="00217236" w:rsidRDefault="007E5DBA" w:rsidP="007E5DBA">
      <w:pPr>
        <w:spacing w:before="240"/>
        <w:jc w:val="both"/>
        <w:rPr>
          <w:b/>
          <w:sz w:val="22"/>
          <w:szCs w:val="22"/>
          <w:lang w:val="ru-RU"/>
        </w:rPr>
      </w:pPr>
    </w:p>
    <w:p w14:paraId="37EF3487" w14:textId="77777777" w:rsidR="00737543" w:rsidRDefault="00737543"/>
    <w:sectPr w:rsidR="00737543" w:rsidSect="007E5DBA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15AB" w14:textId="77777777" w:rsidR="00495E43" w:rsidRDefault="00495E43" w:rsidP="007E5DBA">
      <w:r>
        <w:separator/>
      </w:r>
    </w:p>
  </w:endnote>
  <w:endnote w:type="continuationSeparator" w:id="0">
    <w:p w14:paraId="4563B748" w14:textId="77777777" w:rsidR="00495E43" w:rsidRDefault="00495E43" w:rsidP="007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975E" w14:textId="77777777" w:rsidR="00495E43" w:rsidRDefault="00495E43" w:rsidP="007E5DBA">
      <w:r>
        <w:separator/>
      </w:r>
    </w:p>
  </w:footnote>
  <w:footnote w:type="continuationSeparator" w:id="0">
    <w:p w14:paraId="0F1F671A" w14:textId="77777777" w:rsidR="00495E43" w:rsidRDefault="00495E43" w:rsidP="007E5DBA">
      <w:r>
        <w:continuationSeparator/>
      </w:r>
    </w:p>
  </w:footnote>
  <w:footnote w:id="1">
    <w:p w14:paraId="261030EE" w14:textId="77777777" w:rsidR="007E5DBA" w:rsidRDefault="007E5DBA" w:rsidP="007E5DBA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D4"/>
    <w:rsid w:val="00495E43"/>
    <w:rsid w:val="00737543"/>
    <w:rsid w:val="007E5DBA"/>
    <w:rsid w:val="00B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1C67"/>
  <w15:chartTrackingRefBased/>
  <w15:docId w15:val="{F41BF9AC-6F7E-4A04-8DE2-AF05202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B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5DBA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7E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DBA"/>
    <w:pPr>
      <w:ind w:left="720"/>
      <w:contextualSpacing/>
    </w:pPr>
  </w:style>
  <w:style w:type="paragraph" w:customStyle="1" w:styleId="ConsNormal">
    <w:name w:val="ConsNormal"/>
    <w:rsid w:val="007E5DBA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7E5DBA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7E5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7E5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2022-09-27T12:31:00Z</dcterms:created>
  <dcterms:modified xsi:type="dcterms:W3CDTF">2022-09-27T12:32:00Z</dcterms:modified>
</cp:coreProperties>
</file>