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5F" w:rsidRDefault="00BE034E" w:rsidP="00BE034E">
      <w:pPr>
        <w:jc w:val="both"/>
      </w:pPr>
      <w:r w:rsidRPr="00BE034E">
        <w:rPr>
          <w:rFonts w:ascii="Times New Roman" w:eastAsia="Calibri" w:hAnsi="Times New Roman" w:cs="Times New Roman"/>
          <w:b/>
        </w:rPr>
        <w:t>АО «Российский аукционный дом»</w:t>
      </w:r>
      <w:r w:rsidRPr="00BE034E">
        <w:rPr>
          <w:rFonts w:ascii="Times New Roman" w:eastAsia="Calibri" w:hAnsi="Times New Roman" w:cs="Times New Roman"/>
        </w:rPr>
        <w:t xml:space="preserve"> (ИНН 7838430413, адрес: 190000, Санкт-Петербург, </w:t>
      </w:r>
      <w:proofErr w:type="spellStart"/>
      <w:r w:rsidRPr="00BE034E">
        <w:rPr>
          <w:rFonts w:ascii="Times New Roman" w:eastAsia="Calibri" w:hAnsi="Times New Roman" w:cs="Times New Roman"/>
        </w:rPr>
        <w:t>пер.Гривцова</w:t>
      </w:r>
      <w:proofErr w:type="spellEnd"/>
      <w:r w:rsidRPr="00BE034E">
        <w:rPr>
          <w:rFonts w:ascii="Times New Roman" w:eastAsia="Calibri" w:hAnsi="Times New Roman" w:cs="Times New Roman"/>
        </w:rPr>
        <w:t xml:space="preserve">, д.5, </w:t>
      </w:r>
      <w:proofErr w:type="spellStart"/>
      <w:r w:rsidRPr="00BE034E">
        <w:rPr>
          <w:rFonts w:ascii="Times New Roman" w:eastAsia="Calibri" w:hAnsi="Times New Roman" w:cs="Times New Roman"/>
        </w:rPr>
        <w:t>лит.В</w:t>
      </w:r>
      <w:proofErr w:type="spellEnd"/>
      <w:r w:rsidRPr="00BE034E">
        <w:rPr>
          <w:rFonts w:ascii="Times New Roman" w:eastAsia="Calibri" w:hAnsi="Times New Roman" w:cs="Times New Roman"/>
        </w:rPr>
        <w:t>, (812)334-26-04, 8(800)777-57-57, a.</w:t>
      </w:r>
      <w:proofErr w:type="spellStart"/>
      <w:r w:rsidRPr="00BE034E">
        <w:rPr>
          <w:rFonts w:ascii="Times New Roman" w:eastAsia="Calibri" w:hAnsi="Times New Roman" w:cs="Times New Roman"/>
          <w:lang w:val="en-US"/>
        </w:rPr>
        <w:t>stepina</w:t>
      </w:r>
      <w:proofErr w:type="spellEnd"/>
      <w:r w:rsidRPr="00BE034E">
        <w:rPr>
          <w:rFonts w:ascii="Times New Roman" w:eastAsia="Calibri" w:hAnsi="Times New Roman" w:cs="Times New Roman"/>
        </w:rPr>
        <w:t xml:space="preserve">@auction-house.ru) (далее-Организатор торгов, ОТ), действующее на основании договора поручения с </w:t>
      </w:r>
      <w:r w:rsidRPr="00BE034E">
        <w:rPr>
          <w:rFonts w:ascii="Times New Roman" w:eastAsia="Calibri" w:hAnsi="Times New Roman" w:cs="Times New Roman"/>
          <w:b/>
        </w:rPr>
        <w:t>ООО «Алина»</w:t>
      </w:r>
      <w:r w:rsidRPr="00BE034E">
        <w:rPr>
          <w:rFonts w:ascii="Times New Roman" w:eastAsia="Calibri" w:hAnsi="Times New Roman" w:cs="Times New Roman"/>
        </w:rPr>
        <w:t xml:space="preserve"> (ИНН  7728001740, далее – Должник), в лице конкурсного управляющего Кондратьева Александра Сергеевича (ИНН 183307612059, далее - КУ), действующего на основании решения от 05.12.2018 и определения от 03.03.2021 АС Московской обл. по делу №А41-98240/2017, сообщает о</w:t>
      </w:r>
      <w:r w:rsidRPr="00BE034E">
        <w:rPr>
          <w:rFonts w:ascii="Times New Roman" w:eastAsia="Calibri" w:hAnsi="Times New Roman" w:cs="Times New Roman"/>
          <w:color w:val="000000"/>
        </w:rPr>
        <w:t xml:space="preserve"> проведении торгов посредством публичного предложения (далее – Торги) на</w:t>
      </w:r>
      <w:r w:rsidRPr="00BE034E">
        <w:rPr>
          <w:rFonts w:ascii="Times New Roman" w:eastAsia="Calibri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BE034E">
          <w:rPr>
            <w:rFonts w:ascii="Times New Roman" w:eastAsia="Calibri" w:hAnsi="Times New Roman" w:cs="Times New Roman"/>
            <w:color w:val="0000FF"/>
            <w:u w:val="single"/>
          </w:rPr>
          <w:t>http://www.lot-online.ru</w:t>
        </w:r>
      </w:hyperlink>
      <w:r w:rsidRPr="00BE034E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r w:rsidRPr="00BE034E">
        <w:rPr>
          <w:rFonts w:ascii="Times New Roman" w:eastAsia="Calibri" w:hAnsi="Times New Roman" w:cs="Times New Roman"/>
        </w:rPr>
        <w:t xml:space="preserve">(далее-ЭП). 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Продаже на Торгах </w:t>
      </w:r>
      <w:r w:rsidRPr="00BE034E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подлежит следующее Имущество (далее –Лоты): </w:t>
      </w:r>
      <w:r w:rsidRPr="00BE034E">
        <w:rPr>
          <w:rFonts w:ascii="Times New Roman" w:eastAsia="Calibri" w:hAnsi="Times New Roman" w:cs="Times New Roman"/>
          <w:b/>
          <w:bCs/>
        </w:rPr>
        <w:t xml:space="preserve">Лот 1: </w:t>
      </w:r>
      <w:r w:rsidRPr="00BE034E">
        <w:rPr>
          <w:rFonts w:ascii="Times New Roman" w:eastAsia="Calibri" w:hAnsi="Times New Roman" w:cs="Times New Roman"/>
          <w:bCs/>
        </w:rPr>
        <w:t xml:space="preserve">нежилое помещение, этаж: цокольный, кадастровый номер (далее – КН): 50:22:0060703:10924, пл. 113,2 </w:t>
      </w:r>
      <w:proofErr w:type="spellStart"/>
      <w:r w:rsidRPr="00BE034E">
        <w:rPr>
          <w:rFonts w:ascii="Times New Roman" w:eastAsia="Calibri" w:hAnsi="Times New Roman" w:cs="Times New Roman"/>
          <w:bCs/>
        </w:rPr>
        <w:t>кв.м</w:t>
      </w:r>
      <w:proofErr w:type="spellEnd"/>
      <w:r w:rsidRPr="00BE034E">
        <w:rPr>
          <w:rFonts w:ascii="Times New Roman" w:eastAsia="Calibri" w:hAnsi="Times New Roman" w:cs="Times New Roman"/>
          <w:bCs/>
        </w:rPr>
        <w:t xml:space="preserve">, адрес: Московская область, Люберецкий район, поселок </w:t>
      </w:r>
      <w:proofErr w:type="spellStart"/>
      <w:r w:rsidRPr="00BE034E">
        <w:rPr>
          <w:rFonts w:ascii="Times New Roman" w:eastAsia="Calibri" w:hAnsi="Times New Roman" w:cs="Times New Roman"/>
          <w:bCs/>
        </w:rPr>
        <w:t>Красково</w:t>
      </w:r>
      <w:proofErr w:type="spellEnd"/>
      <w:r w:rsidRPr="00BE034E">
        <w:rPr>
          <w:rFonts w:ascii="Times New Roman" w:eastAsia="Calibri" w:hAnsi="Times New Roman" w:cs="Times New Roman"/>
          <w:bCs/>
        </w:rPr>
        <w:t xml:space="preserve">, улица Карла Маркса. </w:t>
      </w:r>
      <w:r w:rsidRPr="00BE034E">
        <w:rPr>
          <w:rFonts w:ascii="Times New Roman" w:eastAsia="Calibri" w:hAnsi="Times New Roman" w:cs="Times New Roman"/>
          <w:b/>
          <w:bCs/>
        </w:rPr>
        <w:t xml:space="preserve">Начальная цена (далее – Нач. цена) Лота 1: </w:t>
      </w:r>
      <w:r w:rsidRPr="00BE034E">
        <w:rPr>
          <w:rFonts w:ascii="Times New Roman" w:eastAsia="Calibri" w:hAnsi="Times New Roman" w:cs="Times New Roman"/>
          <w:b/>
        </w:rPr>
        <w:t xml:space="preserve">4 993 560,00 </w:t>
      </w:r>
      <w:r w:rsidRPr="00BE034E">
        <w:rPr>
          <w:rFonts w:ascii="Times New Roman" w:eastAsia="Calibri" w:hAnsi="Times New Roman" w:cs="Times New Roman"/>
          <w:b/>
          <w:bCs/>
        </w:rPr>
        <w:t xml:space="preserve">руб.; Лот 6: </w:t>
      </w:r>
      <w:r w:rsidRPr="00BE034E">
        <w:rPr>
          <w:rFonts w:ascii="Times New Roman" w:eastAsia="Calibri" w:hAnsi="Times New Roman" w:cs="Times New Roman"/>
          <w:bCs/>
        </w:rPr>
        <w:t xml:space="preserve">нежилое помещение, этаж: цокольный, КН: 50:22:0060703:11007, пл. 204,9 </w:t>
      </w:r>
      <w:proofErr w:type="spellStart"/>
      <w:r w:rsidRPr="00BE034E">
        <w:rPr>
          <w:rFonts w:ascii="Times New Roman" w:eastAsia="Calibri" w:hAnsi="Times New Roman" w:cs="Times New Roman"/>
          <w:bCs/>
        </w:rPr>
        <w:t>кв.м</w:t>
      </w:r>
      <w:proofErr w:type="spellEnd"/>
      <w:r w:rsidRPr="00BE034E">
        <w:rPr>
          <w:rFonts w:ascii="Times New Roman" w:eastAsia="Calibri" w:hAnsi="Times New Roman" w:cs="Times New Roman"/>
          <w:bCs/>
        </w:rPr>
        <w:t xml:space="preserve">, адрес: Московская область, Люберецкий район, дачный поселок </w:t>
      </w:r>
      <w:proofErr w:type="spellStart"/>
      <w:r w:rsidRPr="00BE034E">
        <w:rPr>
          <w:rFonts w:ascii="Times New Roman" w:eastAsia="Calibri" w:hAnsi="Times New Roman" w:cs="Times New Roman"/>
          <w:bCs/>
        </w:rPr>
        <w:t>Красково</w:t>
      </w:r>
      <w:proofErr w:type="spellEnd"/>
      <w:r w:rsidRPr="00BE034E">
        <w:rPr>
          <w:rFonts w:ascii="Times New Roman" w:eastAsia="Calibri" w:hAnsi="Times New Roman" w:cs="Times New Roman"/>
          <w:bCs/>
        </w:rPr>
        <w:t>, улица Карла Маркса, д. 61.</w:t>
      </w:r>
      <w:r w:rsidRPr="00BE034E">
        <w:rPr>
          <w:rFonts w:ascii="Times New Roman" w:eastAsia="Calibri" w:hAnsi="Times New Roman" w:cs="Times New Roman"/>
        </w:rPr>
        <w:t xml:space="preserve"> </w:t>
      </w:r>
      <w:r w:rsidRPr="00BE034E">
        <w:rPr>
          <w:rFonts w:ascii="Times New Roman" w:eastAsia="Calibri" w:hAnsi="Times New Roman" w:cs="Times New Roman"/>
          <w:b/>
          <w:bCs/>
        </w:rPr>
        <w:t xml:space="preserve">Нач. цена Лота 6: </w:t>
      </w:r>
      <w:r w:rsidRPr="00BE034E">
        <w:rPr>
          <w:rFonts w:ascii="Times New Roman" w:eastAsia="Calibri" w:hAnsi="Times New Roman" w:cs="Times New Roman"/>
          <w:b/>
        </w:rPr>
        <w:t>7 204 824,00</w:t>
      </w:r>
      <w:r w:rsidRPr="00BE034E">
        <w:rPr>
          <w:rFonts w:ascii="Times New Roman" w:eastAsia="Calibri" w:hAnsi="Times New Roman" w:cs="Times New Roman"/>
          <w:b/>
          <w:bCs/>
        </w:rPr>
        <w:t xml:space="preserve"> руб.; Лот 7: </w:t>
      </w:r>
      <w:r w:rsidRPr="00BE034E">
        <w:rPr>
          <w:rFonts w:ascii="Times New Roman" w:eastAsia="Calibri" w:hAnsi="Times New Roman" w:cs="Times New Roman"/>
          <w:bCs/>
        </w:rPr>
        <w:t xml:space="preserve">нежилое помещение, этаж: технический, КН: 50:22:0060703:11228, пл. 226,3 </w:t>
      </w:r>
      <w:proofErr w:type="spellStart"/>
      <w:r w:rsidRPr="00BE034E">
        <w:rPr>
          <w:rFonts w:ascii="Times New Roman" w:eastAsia="Calibri" w:hAnsi="Times New Roman" w:cs="Times New Roman"/>
          <w:bCs/>
        </w:rPr>
        <w:t>кв.м</w:t>
      </w:r>
      <w:proofErr w:type="spellEnd"/>
      <w:r w:rsidRPr="00BE034E">
        <w:rPr>
          <w:rFonts w:ascii="Times New Roman" w:eastAsia="Calibri" w:hAnsi="Times New Roman" w:cs="Times New Roman"/>
          <w:bCs/>
        </w:rPr>
        <w:t xml:space="preserve">, адрес: Московская область, Люберецкий район, дачный поселок </w:t>
      </w:r>
      <w:proofErr w:type="spellStart"/>
      <w:r w:rsidRPr="00BE034E">
        <w:rPr>
          <w:rFonts w:ascii="Times New Roman" w:eastAsia="Calibri" w:hAnsi="Times New Roman" w:cs="Times New Roman"/>
          <w:bCs/>
        </w:rPr>
        <w:t>Красково</w:t>
      </w:r>
      <w:proofErr w:type="spellEnd"/>
      <w:r w:rsidRPr="00BE034E">
        <w:rPr>
          <w:rFonts w:ascii="Times New Roman" w:eastAsia="Calibri" w:hAnsi="Times New Roman" w:cs="Times New Roman"/>
          <w:bCs/>
        </w:rPr>
        <w:t xml:space="preserve">, улица Карла Маркса, д. 61. </w:t>
      </w:r>
      <w:r w:rsidRPr="00BE034E">
        <w:rPr>
          <w:rFonts w:ascii="Times New Roman" w:eastAsia="Calibri" w:hAnsi="Times New Roman" w:cs="Times New Roman"/>
          <w:b/>
          <w:bCs/>
        </w:rPr>
        <w:t>Нач. цена Лота 7:</w:t>
      </w:r>
      <w:r w:rsidRPr="00BE034E">
        <w:rPr>
          <w:rFonts w:ascii="Times New Roman" w:eastAsia="Calibri" w:hAnsi="Times New Roman" w:cs="Times New Roman"/>
          <w:b/>
        </w:rPr>
        <w:t xml:space="preserve"> 9 575 280,00</w:t>
      </w:r>
      <w:r w:rsidRPr="00BE034E">
        <w:rPr>
          <w:rFonts w:ascii="Times New Roman" w:eastAsia="Calibri" w:hAnsi="Times New Roman" w:cs="Times New Roman"/>
          <w:b/>
          <w:bCs/>
        </w:rPr>
        <w:t xml:space="preserve"> руб.; Лот 8: </w:t>
      </w:r>
      <w:r w:rsidRPr="00BE034E">
        <w:rPr>
          <w:rFonts w:ascii="Times New Roman" w:eastAsia="Calibri" w:hAnsi="Times New Roman" w:cs="Times New Roman"/>
          <w:bCs/>
        </w:rPr>
        <w:t xml:space="preserve">нежилое помещение, этаж: технический, КН: 50:22:0060703:11230, пл. 226,2 </w:t>
      </w:r>
      <w:proofErr w:type="spellStart"/>
      <w:r w:rsidRPr="00BE034E">
        <w:rPr>
          <w:rFonts w:ascii="Times New Roman" w:eastAsia="Calibri" w:hAnsi="Times New Roman" w:cs="Times New Roman"/>
          <w:bCs/>
        </w:rPr>
        <w:t>кв.м</w:t>
      </w:r>
      <w:proofErr w:type="spellEnd"/>
      <w:r w:rsidRPr="00BE034E">
        <w:rPr>
          <w:rFonts w:ascii="Times New Roman" w:eastAsia="Calibri" w:hAnsi="Times New Roman" w:cs="Times New Roman"/>
          <w:bCs/>
        </w:rPr>
        <w:t xml:space="preserve">, адрес: Московская область, Люберецкий район, дачный поселок </w:t>
      </w:r>
      <w:proofErr w:type="spellStart"/>
      <w:r w:rsidRPr="00BE034E">
        <w:rPr>
          <w:rFonts w:ascii="Times New Roman" w:eastAsia="Calibri" w:hAnsi="Times New Roman" w:cs="Times New Roman"/>
          <w:bCs/>
        </w:rPr>
        <w:t>Красково</w:t>
      </w:r>
      <w:proofErr w:type="spellEnd"/>
      <w:r w:rsidRPr="00BE034E">
        <w:rPr>
          <w:rFonts w:ascii="Times New Roman" w:eastAsia="Calibri" w:hAnsi="Times New Roman" w:cs="Times New Roman"/>
          <w:bCs/>
        </w:rPr>
        <w:t>, улица Карла Маркса, д. 61;</w:t>
      </w:r>
      <w:r w:rsidRPr="00BE034E">
        <w:rPr>
          <w:rFonts w:ascii="Times New Roman" w:eastAsia="Calibri" w:hAnsi="Times New Roman" w:cs="Times New Roman"/>
          <w:b/>
          <w:bCs/>
        </w:rPr>
        <w:t xml:space="preserve"> обременение: </w:t>
      </w:r>
      <w:r w:rsidRPr="00BE034E">
        <w:rPr>
          <w:rFonts w:ascii="Times New Roman" w:eastAsia="Calibri" w:hAnsi="Times New Roman" w:cs="Times New Roman"/>
          <w:bCs/>
        </w:rPr>
        <w:t>запрещение регистрации №</w:t>
      </w:r>
      <w:r w:rsidRPr="00BE034E">
        <w:rPr>
          <w:rFonts w:ascii="Times New Roman" w:eastAsia="Calibri" w:hAnsi="Times New Roman" w:cs="Times New Roman"/>
        </w:rPr>
        <w:t>50:22:0060703:11230-50/050/2019-5</w:t>
      </w:r>
      <w:r w:rsidRPr="00BE034E">
        <w:rPr>
          <w:rFonts w:ascii="Times New Roman" w:eastAsia="Calibri" w:hAnsi="Times New Roman" w:cs="Times New Roman"/>
          <w:bCs/>
        </w:rPr>
        <w:t xml:space="preserve"> от 27.09.2019.</w:t>
      </w:r>
      <w:r w:rsidRPr="00BE034E">
        <w:rPr>
          <w:rFonts w:ascii="Times New Roman" w:eastAsia="Calibri" w:hAnsi="Times New Roman" w:cs="Times New Roman"/>
        </w:rPr>
        <w:t xml:space="preserve"> </w:t>
      </w:r>
      <w:r w:rsidRPr="00BE034E">
        <w:rPr>
          <w:rFonts w:ascii="Times New Roman" w:eastAsia="Calibri" w:hAnsi="Times New Roman" w:cs="Times New Roman"/>
          <w:b/>
          <w:bCs/>
        </w:rPr>
        <w:t xml:space="preserve">Нач. цена Лота 8: </w:t>
      </w:r>
      <w:r w:rsidRPr="00BE034E">
        <w:rPr>
          <w:rFonts w:ascii="Times New Roman" w:eastAsia="Calibri" w:hAnsi="Times New Roman" w:cs="Times New Roman"/>
          <w:b/>
        </w:rPr>
        <w:t>11 094 336,00</w:t>
      </w:r>
      <w:r w:rsidRPr="00BE034E">
        <w:rPr>
          <w:rFonts w:ascii="Times New Roman" w:eastAsia="Calibri" w:hAnsi="Times New Roman" w:cs="Times New Roman"/>
          <w:b/>
          <w:bCs/>
        </w:rPr>
        <w:t xml:space="preserve"> руб.; Лот 9: </w:t>
      </w:r>
      <w:r w:rsidRPr="00BE034E">
        <w:rPr>
          <w:rFonts w:ascii="Times New Roman" w:eastAsia="Calibri" w:hAnsi="Times New Roman" w:cs="Times New Roman"/>
          <w:bCs/>
        </w:rPr>
        <w:t xml:space="preserve">нежилое помещение, этаж: технический, КН: 50:22:0060703:11237, пл. 226 </w:t>
      </w:r>
      <w:proofErr w:type="spellStart"/>
      <w:r w:rsidRPr="00BE034E">
        <w:rPr>
          <w:rFonts w:ascii="Times New Roman" w:eastAsia="Calibri" w:hAnsi="Times New Roman" w:cs="Times New Roman"/>
          <w:bCs/>
        </w:rPr>
        <w:t>кв.м</w:t>
      </w:r>
      <w:proofErr w:type="spellEnd"/>
      <w:r w:rsidRPr="00BE034E">
        <w:rPr>
          <w:rFonts w:ascii="Times New Roman" w:eastAsia="Calibri" w:hAnsi="Times New Roman" w:cs="Times New Roman"/>
          <w:bCs/>
        </w:rPr>
        <w:t xml:space="preserve">, адрес: Московская область, Люберецкий район, дачный поселок </w:t>
      </w:r>
      <w:proofErr w:type="spellStart"/>
      <w:r w:rsidRPr="00BE034E">
        <w:rPr>
          <w:rFonts w:ascii="Times New Roman" w:eastAsia="Calibri" w:hAnsi="Times New Roman" w:cs="Times New Roman"/>
          <w:bCs/>
        </w:rPr>
        <w:t>Красково</w:t>
      </w:r>
      <w:proofErr w:type="spellEnd"/>
      <w:r w:rsidRPr="00BE034E">
        <w:rPr>
          <w:rFonts w:ascii="Times New Roman" w:eastAsia="Calibri" w:hAnsi="Times New Roman" w:cs="Times New Roman"/>
          <w:bCs/>
        </w:rPr>
        <w:t>, улица Карла Маркса, д. 61;</w:t>
      </w:r>
      <w:r w:rsidRPr="00BE034E">
        <w:rPr>
          <w:rFonts w:ascii="Times New Roman" w:eastAsia="Calibri" w:hAnsi="Times New Roman" w:cs="Times New Roman"/>
          <w:b/>
          <w:bCs/>
        </w:rPr>
        <w:t xml:space="preserve"> обременение:</w:t>
      </w:r>
      <w:r w:rsidRPr="00BE034E">
        <w:rPr>
          <w:rFonts w:ascii="Times New Roman" w:eastAsia="Calibri" w:hAnsi="Times New Roman" w:cs="Times New Roman"/>
        </w:rPr>
        <w:t xml:space="preserve"> </w:t>
      </w:r>
      <w:r w:rsidRPr="00BE034E">
        <w:rPr>
          <w:rFonts w:ascii="Times New Roman" w:eastAsia="Calibri" w:hAnsi="Times New Roman" w:cs="Times New Roman"/>
          <w:bCs/>
        </w:rPr>
        <w:t>запрещение регистрации</w:t>
      </w:r>
      <w:r w:rsidRPr="00BE034E">
        <w:rPr>
          <w:rFonts w:ascii="Times New Roman" w:eastAsia="Calibri" w:hAnsi="Times New Roman" w:cs="Times New Roman"/>
        </w:rPr>
        <w:t xml:space="preserve"> </w:t>
      </w:r>
      <w:r w:rsidRPr="00BE034E">
        <w:rPr>
          <w:rFonts w:ascii="Times New Roman" w:eastAsia="Calibri" w:hAnsi="Times New Roman" w:cs="Times New Roman"/>
          <w:bCs/>
        </w:rPr>
        <w:t>№50:22:0060703:11237-50/050/2019-5 от 27.09.2019.</w:t>
      </w:r>
      <w:r w:rsidRPr="00BE034E">
        <w:rPr>
          <w:rFonts w:ascii="Times New Roman" w:eastAsia="Calibri" w:hAnsi="Times New Roman" w:cs="Times New Roman"/>
        </w:rPr>
        <w:t xml:space="preserve"> </w:t>
      </w:r>
      <w:r w:rsidRPr="00BE034E">
        <w:rPr>
          <w:rFonts w:ascii="Times New Roman" w:eastAsia="Calibri" w:hAnsi="Times New Roman" w:cs="Times New Roman"/>
          <w:b/>
          <w:bCs/>
        </w:rPr>
        <w:t xml:space="preserve">Нач. цена Лота 9: </w:t>
      </w:r>
      <w:r w:rsidRPr="00BE034E">
        <w:rPr>
          <w:rFonts w:ascii="Times New Roman" w:eastAsia="Calibri" w:hAnsi="Times New Roman" w:cs="Times New Roman"/>
          <w:b/>
        </w:rPr>
        <w:t>9 562 608,00</w:t>
      </w:r>
      <w:r w:rsidRPr="00BE034E">
        <w:rPr>
          <w:rFonts w:ascii="Times New Roman" w:eastAsia="Calibri" w:hAnsi="Times New Roman" w:cs="Times New Roman"/>
          <w:b/>
          <w:bCs/>
        </w:rPr>
        <w:t xml:space="preserve"> руб. Обременение Лотов:</w:t>
      </w:r>
      <w:r w:rsidRPr="00BE034E">
        <w:rPr>
          <w:rFonts w:ascii="Times New Roman" w:eastAsia="Calibri" w:hAnsi="Times New Roman" w:cs="Times New Roman"/>
        </w:rPr>
        <w:t xml:space="preserve"> </w:t>
      </w:r>
      <w:r w:rsidRPr="00BE034E">
        <w:rPr>
          <w:rFonts w:ascii="Times New Roman" w:eastAsia="Calibri" w:hAnsi="Times New Roman" w:cs="Times New Roman"/>
          <w:color w:val="000000"/>
        </w:rPr>
        <w:t>залог (ипотека) в пользу</w:t>
      </w:r>
      <w:r w:rsidRPr="00BE034E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BE034E">
        <w:rPr>
          <w:rFonts w:ascii="Times New Roman" w:eastAsia="Calibri" w:hAnsi="Times New Roman" w:cs="Times New Roman"/>
          <w:bCs/>
        </w:rPr>
        <w:t>АО «РУССКИЙ СТРОИТЕЛЬНЫЙ БАНК».</w:t>
      </w:r>
      <w:r w:rsidRPr="00BE034E">
        <w:rPr>
          <w:rFonts w:ascii="Times New Roman" w:eastAsia="Calibri" w:hAnsi="Times New Roman" w:cs="Times New Roman"/>
          <w:b/>
          <w:bCs/>
        </w:rPr>
        <w:t xml:space="preserve"> </w:t>
      </w:r>
      <w:r w:rsidRPr="00BE034E"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адресу местонахождения по предварительной договоренности: КУ</w:t>
      </w:r>
      <w:r w:rsidRPr="00BE034E">
        <w:rPr>
          <w:rFonts w:ascii="Times New Roman" w:eastAsia="Calibri" w:hAnsi="Times New Roman" w:cs="Times New Roman"/>
          <w:iCs/>
        </w:rPr>
        <w:t xml:space="preserve"> в рабочие дни с 10:00 до 18:00</w:t>
      </w:r>
      <w:r w:rsidRPr="00BE034E">
        <w:rPr>
          <w:rFonts w:ascii="Times New Roman" w:eastAsia="Calibri" w:hAnsi="Times New Roman" w:cs="Times New Roman"/>
        </w:rPr>
        <w:t xml:space="preserve">, тел.: +79127453433 </w:t>
      </w:r>
      <w:r w:rsidRPr="00BE034E">
        <w:rPr>
          <w:rFonts w:ascii="Times New Roman" w:eastAsia="Calibri" w:hAnsi="Times New Roman" w:cs="Times New Roman"/>
          <w:iCs/>
        </w:rPr>
        <w:t xml:space="preserve">(Кондратьев А.С.); </w:t>
      </w:r>
      <w:r w:rsidRPr="00BE034E">
        <w:rPr>
          <w:rFonts w:ascii="Times New Roman" w:eastAsia="Times New Roman" w:hAnsi="Times New Roman" w:cs="Times New Roman"/>
          <w:lang w:eastAsia="ru-RU"/>
        </w:rPr>
        <w:t>а также ОТ</w:t>
      </w:r>
      <w:r w:rsidRPr="00BE034E">
        <w:rPr>
          <w:rFonts w:ascii="Times New Roman" w:eastAsia="Calibri" w:hAnsi="Times New Roman" w:cs="Times New Roman"/>
          <w:iCs/>
        </w:rPr>
        <w:t xml:space="preserve"> в рабочие дни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с 9.00 до 18.00, тел. 8 (499) 395-00-20, </w:t>
      </w:r>
      <w:hyperlink r:id="rId5" w:history="1">
        <w:r w:rsidRPr="00BE034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BE034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E034E">
        <w:rPr>
          <w:rFonts w:ascii="Times New Roman" w:eastAsia="Times New Roman" w:hAnsi="Times New Roman" w:cs="Times New Roman"/>
          <w:b/>
          <w:lang w:eastAsia="ru-RU"/>
        </w:rPr>
        <w:t>Начало приема заявок – 29.01.2023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с 17 час. 00 мин. (</w:t>
      </w:r>
      <w:proofErr w:type="spellStart"/>
      <w:r w:rsidRPr="00BE034E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BE034E">
        <w:rPr>
          <w:rFonts w:ascii="Times New Roman" w:eastAsia="Times New Roman" w:hAnsi="Times New Roman" w:cs="Times New Roman"/>
          <w:lang w:eastAsia="ru-RU"/>
        </w:rPr>
        <w:t xml:space="preserve">). Сокращение: календарный день – к/день. Прием заявок составляет: в 1-ом периоде - 14 к/дней без изменения нач. цены, со 2-го по 10-ый периоды – 7 к/дней, величина снижения – 3% от нач. цены Лота, установленной на 1-ом периоде. </w:t>
      </w:r>
      <w:r w:rsidRPr="00BE034E">
        <w:rPr>
          <w:rFonts w:ascii="Times New Roman" w:eastAsia="Times New Roman" w:hAnsi="Times New Roman" w:cs="Times New Roman"/>
          <w:b/>
          <w:lang w:eastAsia="ru-RU"/>
        </w:rPr>
        <w:t>Минимальные цены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E034E">
        <w:rPr>
          <w:rFonts w:ascii="Times New Roman" w:eastAsia="Times New Roman" w:hAnsi="Times New Roman" w:cs="Times New Roman"/>
          <w:b/>
          <w:lang w:eastAsia="ru-RU"/>
        </w:rPr>
        <w:t>по Лоту 1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– 3 645 298,80 руб.; </w:t>
      </w:r>
      <w:r w:rsidRPr="00BE034E">
        <w:rPr>
          <w:rFonts w:ascii="Times New Roman" w:eastAsia="Times New Roman" w:hAnsi="Times New Roman" w:cs="Times New Roman"/>
          <w:b/>
          <w:lang w:eastAsia="ru-RU"/>
        </w:rPr>
        <w:t>по Лоту 6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– 5 259 521,52 руб.; </w:t>
      </w:r>
      <w:r w:rsidRPr="00BE034E">
        <w:rPr>
          <w:rFonts w:ascii="Times New Roman" w:eastAsia="Times New Roman" w:hAnsi="Times New Roman" w:cs="Times New Roman"/>
          <w:b/>
          <w:lang w:eastAsia="ru-RU"/>
        </w:rPr>
        <w:t>по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34E">
        <w:rPr>
          <w:rFonts w:ascii="Times New Roman" w:eastAsia="Times New Roman" w:hAnsi="Times New Roman" w:cs="Times New Roman"/>
          <w:b/>
          <w:lang w:eastAsia="ru-RU"/>
        </w:rPr>
        <w:t>Лоту 7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– 6 989 954,40 руб.; </w:t>
      </w:r>
      <w:r w:rsidRPr="00BE034E">
        <w:rPr>
          <w:rFonts w:ascii="Times New Roman" w:eastAsia="Times New Roman" w:hAnsi="Times New Roman" w:cs="Times New Roman"/>
          <w:b/>
          <w:lang w:eastAsia="ru-RU"/>
        </w:rPr>
        <w:t>по Лоту 8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– 8 098 865,28 руб.; </w:t>
      </w:r>
      <w:r w:rsidRPr="00BE034E">
        <w:rPr>
          <w:rFonts w:ascii="Times New Roman" w:eastAsia="Times New Roman" w:hAnsi="Times New Roman" w:cs="Times New Roman"/>
          <w:b/>
          <w:lang w:eastAsia="ru-RU"/>
        </w:rPr>
        <w:t>по Лоту 9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-  6 980 703,84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BE03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Задаток - 10 % </w:t>
      </w:r>
      <w:r w:rsidRPr="00BE034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BE034E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BE034E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BE03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34E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BE034E">
        <w:rPr>
          <w:rFonts w:ascii="Times New Roman" w:eastAsia="Calibri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E034E">
        <w:rPr>
          <w:rFonts w:ascii="Times New Roman" w:eastAsia="Calibri" w:hAnsi="Times New Roman" w:cs="Times New Roman"/>
        </w:rPr>
        <w:t>иностр</w:t>
      </w:r>
      <w:proofErr w:type="spellEnd"/>
      <w:r w:rsidRPr="00BE034E">
        <w:rPr>
          <w:rFonts w:ascii="Times New Roman" w:eastAsia="Calibri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№ 40702810612020949459 в Филиал Корпоративный ПАО «</w:t>
      </w:r>
      <w:proofErr w:type="spellStart"/>
      <w:r w:rsidRPr="00BE034E">
        <w:rPr>
          <w:rFonts w:ascii="Times New Roman" w:eastAsia="Calibri" w:hAnsi="Times New Roman" w:cs="Times New Roman"/>
        </w:rPr>
        <w:t>Совкомбанк</w:t>
      </w:r>
      <w:proofErr w:type="spellEnd"/>
      <w:r w:rsidRPr="00BE034E">
        <w:rPr>
          <w:rFonts w:ascii="Times New Roman" w:eastAsia="Calibri" w:hAnsi="Times New Roman" w:cs="Times New Roman"/>
        </w:rPr>
        <w:t>», к/с № 30101810445250000360, БИК 044525360.</w:t>
      </w:r>
      <w:r w:rsidRPr="00BE034E">
        <w:rPr>
          <w:rFonts w:ascii="Calibri" w:eastAsia="Calibri" w:hAnsi="Calibri" w:cs="Times New Roman"/>
        </w:rPr>
        <w:t xml:space="preserve"> </w:t>
      </w:r>
      <w:r w:rsidRPr="00BE034E">
        <w:rPr>
          <w:rFonts w:ascii="Times New Roman" w:eastAsia="Calibri" w:hAnsi="Times New Roman" w:cs="Times New Roman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</w:t>
      </w:r>
      <w:bookmarkStart w:id="0" w:name="_GoBack"/>
      <w:bookmarkEnd w:id="0"/>
      <w:r w:rsidRPr="00BE034E">
        <w:rPr>
          <w:rFonts w:ascii="Times New Roman" w:eastAsia="Calibri" w:hAnsi="Times New Roman" w:cs="Times New Roman"/>
        </w:rPr>
        <w:t>ёт покупатель.</w:t>
      </w:r>
    </w:p>
    <w:sectPr w:rsidR="0075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EA"/>
    <w:rsid w:val="004F2BEA"/>
    <w:rsid w:val="0075205F"/>
    <w:rsid w:val="00B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2CEDD-9601-4FD5-BFA3-2EE9DDC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2023-01-24T11:24:00Z</dcterms:created>
  <dcterms:modified xsi:type="dcterms:W3CDTF">2023-01-24T11:24:00Z</dcterms:modified>
</cp:coreProperties>
</file>