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E434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</w:t>
      </w:r>
      <w:proofErr w:type="gramStart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ПРОДАЖИ  №</w:t>
      </w:r>
      <w:proofErr w:type="gramEnd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</w:t>
      </w:r>
    </w:p>
    <w:p w14:paraId="38D26579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7A8BB0D7" w14:textId="77777777" w:rsidR="00A16DFD" w:rsidRPr="00FC27C8" w:rsidRDefault="00A16DFD" w:rsidP="00A16DFD">
      <w:pPr>
        <w:tabs>
          <w:tab w:val="left" w:pos="6824"/>
        </w:tabs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FC27C8">
        <w:rPr>
          <w:rFonts w:ascii="Times New Roman" w:hAnsi="Times New Roman" w:cs="Times New Roman"/>
          <w:sz w:val="22"/>
          <w:szCs w:val="22"/>
          <w:lang w:val="ru-RU" w:eastAsia="zh-CN"/>
        </w:rPr>
        <w:t>_____________________                                                                                  ______________________</w:t>
      </w:r>
    </w:p>
    <w:p w14:paraId="5C0C18CC" w14:textId="77777777" w:rsidR="00A16DFD" w:rsidRPr="00FC27C8" w:rsidRDefault="00A16DFD" w:rsidP="00A16DFD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202B24" w14:textId="77777777" w:rsidR="00A16DFD" w:rsidRPr="00FC27C8" w:rsidRDefault="00A16DFD" w:rsidP="00A16DFD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 w:rsidRPr="003067B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«РОЯЛЭСТЕЙТ» </w:t>
      </w:r>
      <w:r w:rsidRPr="003067B7">
        <w:rPr>
          <w:rFonts w:ascii="Times New Roman" w:hAnsi="Times New Roman" w:cs="Times New Roman"/>
          <w:bCs/>
          <w:sz w:val="22"/>
          <w:szCs w:val="22"/>
          <w:lang w:val="ru-RU"/>
        </w:rPr>
        <w:t>(ООО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 </w:t>
      </w:r>
      <w:r w:rsidRPr="003067B7">
        <w:rPr>
          <w:rFonts w:ascii="Times New Roman" w:hAnsi="Times New Roman" w:cs="Times New Roman"/>
          <w:bCs/>
          <w:sz w:val="22"/>
          <w:szCs w:val="22"/>
          <w:lang w:val="ru-RU"/>
        </w:rPr>
        <w:t>«РОЯЛЭСТЕЙТ», ИНН</w:t>
      </w:r>
      <w:r w:rsidRPr="003067B7">
        <w:rPr>
          <w:rFonts w:ascii="Times New Roman" w:hAnsi="Times New Roman" w:cs="Times New Roman"/>
          <w:bCs/>
          <w:sz w:val="22"/>
          <w:szCs w:val="22"/>
        </w:rPr>
        <w:t> </w:t>
      </w:r>
      <w:r w:rsidRPr="003067B7">
        <w:rPr>
          <w:rFonts w:ascii="Times New Roman" w:hAnsi="Times New Roman" w:cs="Times New Roman"/>
          <w:bCs/>
          <w:sz w:val="22"/>
          <w:szCs w:val="22"/>
          <w:lang w:val="ru-RU"/>
        </w:rPr>
        <w:t>7718292190, ОГРН 5157746265034, адрес: 109202, г.</w:t>
      </w:r>
      <w:r w:rsidRPr="003067B7">
        <w:rPr>
          <w:rFonts w:ascii="Times New Roman" w:hAnsi="Times New Roman" w:cs="Times New Roman"/>
          <w:bCs/>
          <w:sz w:val="22"/>
          <w:szCs w:val="22"/>
        </w:rPr>
        <w:t> </w:t>
      </w:r>
      <w:r w:rsidRPr="003067B7">
        <w:rPr>
          <w:rFonts w:ascii="Times New Roman" w:hAnsi="Times New Roman" w:cs="Times New Roman"/>
          <w:bCs/>
          <w:sz w:val="22"/>
          <w:szCs w:val="22"/>
          <w:lang w:val="ru-RU"/>
        </w:rPr>
        <w:t>Москва, ул. 2-я Карачаровская д.6/16, этаж 1, комн.10)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5179B">
        <w:rPr>
          <w:rFonts w:ascii="Times New Roman" w:hAnsi="Times New Roman" w:cs="Times New Roman"/>
          <w:b/>
          <w:sz w:val="22"/>
          <w:szCs w:val="22"/>
          <w:lang w:val="ru-RU"/>
        </w:rPr>
        <w:t>(далее – «Продавец», «Должник»)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F6FF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3E51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E927E4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  <w:lang w:val="ru-RU"/>
        </w:rPr>
        <w:t>Таранушича</w:t>
      </w:r>
      <w:proofErr w:type="spellEnd"/>
      <w:r w:rsidRPr="00E927E4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  <w:lang w:val="ru-RU"/>
        </w:rPr>
        <w:t xml:space="preserve"> Владимира Алексеевича </w:t>
      </w:r>
      <w:r w:rsidRPr="00E927E4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(ИНН 616400448880, СНИЛС 068-185-163 87, рег. номер в реестре 11328), участника Ассоциации арбитражных управляющих «СИБИРСКИЙ ЦЕНТР ЭКСПЕРТОВ АНТИКРИЗИСНОГО УПРАВЛЕНИЯ» (ИНН 5406245522)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FC27C8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действующего на основании </w:t>
      </w:r>
      <w:r w:rsidRPr="00E927E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решения Арбитражного суда г. Москвы от 14.07.2022 по делу № А40-199440/21-44-385 Б</w:t>
      </w: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с одной стороны, и </w:t>
      </w:r>
    </w:p>
    <w:p w14:paraId="0823E68A" w14:textId="77777777" w:rsidR="00A16DFD" w:rsidRPr="00FC27C8" w:rsidRDefault="00A16DFD" w:rsidP="00A16DF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FC27C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FC27C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FC27C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«Стороны»,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E927E4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/>
        </w:rPr>
        <w:t>ООО «РОЯЛЭСТЕЙТ»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</w:p>
    <w:p w14:paraId="644FE32B" w14:textId="77777777" w:rsidR="00A16DFD" w:rsidRPr="00FC27C8" w:rsidRDefault="00A16DFD" w:rsidP="00A16DF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7CADACF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6C393081" w14:textId="77777777" w:rsidR="00A16DFD" w:rsidRPr="00FC27C8" w:rsidRDefault="00A16DFD" w:rsidP="00A16DFD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Покупателю принадлежащее Должнику имущество и право аренды, сведения о которых указаны в п. 1.2. Договора (далее – «Объект», «Имущество»),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906C7FC" w14:textId="77777777" w:rsidR="00A16DFD" w:rsidRPr="00FC27C8" w:rsidRDefault="00A16DFD" w:rsidP="00A16DFD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443309F4" w14:textId="77777777" w:rsidR="00A16DFD" w:rsidRPr="00FC27C8" w:rsidRDefault="00A16DFD" w:rsidP="00A16DFD">
      <w:pPr>
        <w:tabs>
          <w:tab w:val="left" w:pos="1134"/>
        </w:tabs>
        <w:spacing w:line="276" w:lineRule="auto"/>
        <w:ind w:left="927" w:right="-57" w:hanging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  <w:proofErr w:type="gramStart"/>
      <w:r w:rsidRPr="00FC27C8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FC27C8">
        <w:rPr>
          <w:rFonts w:ascii="Times New Roman" w:hAnsi="Times New Roman" w:cs="Times New Roman"/>
          <w:sz w:val="22"/>
          <w:szCs w:val="22"/>
          <w:lang w:val="ru-RU"/>
        </w:rPr>
        <w:t>далее – «Здание(я)»)</w:t>
      </w:r>
    </w:p>
    <w:p w14:paraId="7511B5B2" w14:textId="7777777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 Здания(й):</w:t>
      </w:r>
    </w:p>
    <w:p w14:paraId="4374689F" w14:textId="7777777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</w:t>
      </w:r>
    </w:p>
    <w:p w14:paraId="63DE7872" w14:textId="7777777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________________________________________________(далее – «Право аренды на земельный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участок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)</w:t>
      </w:r>
    </w:p>
    <w:p w14:paraId="68BFA1B3" w14:textId="7777777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Права аренды на земельный участок:</w:t>
      </w:r>
    </w:p>
    <w:p w14:paraId="1AAB4CA3" w14:textId="7777777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</w:t>
      </w:r>
    </w:p>
    <w:p w14:paraId="38A7BF50" w14:textId="7777777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16633F73" w14:textId="7777777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проведения открытых торгов  от ________________ 20______ года.  </w:t>
      </w:r>
    </w:p>
    <w:p w14:paraId="7885DB04" w14:textId="77777777" w:rsidR="00A16DFD" w:rsidRPr="00FC27C8" w:rsidRDefault="00A16DFD" w:rsidP="00A16DFD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1.4. Переход права собственности на Здания подлежит государственной регистрации в соответствии со статьей 551 Гражданского Кодекса Российской Федерации и Федеральным законом от 13.07.2015 </w:t>
      </w:r>
      <w:r w:rsidRPr="00FC27C8">
        <w:rPr>
          <w:rFonts w:ascii="Times New Roman" w:eastAsia="Calibri" w:hAnsi="Times New Roman" w:cs="Times New Roman"/>
          <w:noProof/>
          <w:sz w:val="22"/>
          <w:szCs w:val="22"/>
        </w:rPr>
        <w:t>N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218-ФЗ "О государственной регистрации недвижимости".</w:t>
      </w:r>
    </w:p>
    <w:p w14:paraId="42302A27" w14:textId="77777777" w:rsidR="00A16DFD" w:rsidRPr="00FC27C8" w:rsidRDefault="00A16DFD" w:rsidP="00A16DFD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Здания у Должника прекращается и возникает у Покупателя  с момента государственной регистрации перехода права собственности на Здания после полной оплаты цены Объекта Покупателем в соответствии с условиями настоящего Договора</w:t>
      </w:r>
      <w:r w:rsidRPr="00FC27C8"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14:paraId="4CCE0431" w14:textId="77777777" w:rsidR="00A16DFD" w:rsidRPr="00FC27C8" w:rsidRDefault="00A16DFD" w:rsidP="00A16DFD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D43C2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ООО КБ «БТФ»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обремененное ипотекой в пользу </w:t>
      </w:r>
      <w:r w:rsidRPr="00D43C2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ООО КБ «БТФ»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прекращается настоящей реализацией данного Имущества на открытых торгах в рамках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 w:rsidRPr="00FC27C8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</w:p>
    <w:p w14:paraId="1683A678" w14:textId="77777777" w:rsidR="00A16DFD" w:rsidRPr="00FC27C8" w:rsidRDefault="00A16DFD" w:rsidP="00A16DFD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5395F4D4" w14:textId="77777777" w:rsidR="00A16DFD" w:rsidRPr="00FC27C8" w:rsidRDefault="00A16DFD" w:rsidP="00A16DFD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3ADE3B70" w14:textId="77777777" w:rsidR="00A16DFD" w:rsidRPr="00FC27C8" w:rsidRDefault="00A16DFD" w:rsidP="00A16DFD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7A9B0A08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28DCC6A6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_________рабочих дней с момента полной оплаты Объекта.</w:t>
      </w:r>
    </w:p>
    <w:p w14:paraId="38BD9DF4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D6176B3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7F13A1CA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2F32D0BF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4B7F0DB9" w14:textId="77777777" w:rsidR="00A16DFD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643E3FFB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43296EDA" w14:textId="77777777" w:rsidR="00A16DFD" w:rsidRPr="00FC27C8" w:rsidRDefault="00A16DFD" w:rsidP="00A16DFD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278E85E7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Объекта в соответствии с Протоколом №_______о результатах проведения открытых торгов от 20______ года составляет ___________________рублей (НДС не облагается).</w:t>
      </w:r>
    </w:p>
    <w:p w14:paraId="21B3A731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0421C617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EB9182E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3DE15C8D" w14:textId="77777777" w:rsidR="00A16DFD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09A85DC6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1B223286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09F8FDFF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14:paraId="3034E5C5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785F910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4.3. Передача Объекта должна быть осуществлена в течение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3 (трех) рабочих</w:t>
      </w: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дней со дня его полной оплаты.</w:t>
      </w:r>
    </w:p>
    <w:p w14:paraId="054AB66C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1E4505CF" w14:textId="77777777" w:rsidR="00A16DFD" w:rsidRPr="00FC27C8" w:rsidRDefault="00A16DFD" w:rsidP="00A16DFD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58FC8EFE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6C069A56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45BBCF1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E6C526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CA10B2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49350486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FB552F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71FFB101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793677C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bookmarkStart w:id="0" w:name="_Hlk66444124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Объекта денежные средства </w:t>
      </w:r>
      <w:bookmarkEnd w:id="0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399D4C2E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6280608B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72049A8C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5A9D5D6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4F7D38A6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1F32434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7C0A7F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4F7CC9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16FFF3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09DC1E9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5F24C994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21562CFA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0208301E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0F2A9258" w14:textId="77777777" w:rsidR="00A16DFD" w:rsidRPr="00FC27C8" w:rsidRDefault="00A16DFD" w:rsidP="00A16DFD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6F3CEA39" w14:textId="77777777" w:rsidR="00A16DFD" w:rsidRPr="00FC27C8" w:rsidRDefault="00A16DFD" w:rsidP="00A16DFD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0EF27CA7" w14:textId="77777777" w:rsidR="00A16DFD" w:rsidRPr="0002011D" w:rsidRDefault="00A16DFD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07A4D489" w14:textId="77777777" w:rsidR="00A16DFD" w:rsidRPr="0002011D" w:rsidRDefault="00A16DFD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597A3248" w14:textId="77777777" w:rsidR="00A16DFD" w:rsidRPr="0002011D" w:rsidRDefault="00A16DFD" w:rsidP="00A16DFD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3FE7DBEF" w14:textId="77777777" w:rsidR="00A16DFD" w:rsidRPr="0002011D" w:rsidRDefault="00A16DFD" w:rsidP="00A16DFD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ED2941" w14:textId="77777777" w:rsidR="00A16DFD" w:rsidRPr="00C470D0" w:rsidRDefault="00A16DFD" w:rsidP="00A16DFD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547CC0" w14:textId="77777777" w:rsidR="00A16DFD" w:rsidRPr="00C470D0" w:rsidRDefault="00A16DFD" w:rsidP="00A16DFD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42BF4B" w14:textId="77777777" w:rsidR="00A16DFD" w:rsidRPr="00C470D0" w:rsidRDefault="00A16DFD" w:rsidP="00A16DFD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C965E8" w14:textId="77777777" w:rsidR="00A75D4A" w:rsidRDefault="00A75D4A"/>
    <w:sectPr w:rsidR="00A7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E1"/>
    <w:rsid w:val="005661E1"/>
    <w:rsid w:val="00A16DFD"/>
    <w:rsid w:val="00A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E75E-6924-46C2-9B87-477BB60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DF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2022-12-01T07:52:00Z</dcterms:created>
  <dcterms:modified xsi:type="dcterms:W3CDTF">2022-12-01T07:52:00Z</dcterms:modified>
</cp:coreProperties>
</file>