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FAB1D9A" w:rsidR="00597133" w:rsidRDefault="004858DB" w:rsidP="00597133">
      <w:pPr>
        <w:ind w:firstLine="567"/>
        <w:jc w:val="both"/>
        <w:rPr>
          <w:color w:val="000000"/>
        </w:rPr>
      </w:pPr>
      <w:r w:rsidRPr="004858D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58DB">
        <w:rPr>
          <w:color w:val="000000"/>
        </w:rPr>
        <w:t>Гривцова</w:t>
      </w:r>
      <w:proofErr w:type="spellEnd"/>
      <w:r w:rsidRPr="004858DB">
        <w:rPr>
          <w:color w:val="000000"/>
        </w:rPr>
        <w:t xml:space="preserve">, д. 5, </w:t>
      </w:r>
      <w:proofErr w:type="spellStart"/>
      <w:r w:rsidRPr="004858DB">
        <w:rPr>
          <w:color w:val="000000"/>
        </w:rPr>
        <w:t>лит</w:t>
      </w:r>
      <w:proofErr w:type="gramStart"/>
      <w:r w:rsidRPr="004858DB">
        <w:rPr>
          <w:color w:val="000000"/>
        </w:rPr>
        <w:t>.В</w:t>
      </w:r>
      <w:proofErr w:type="spellEnd"/>
      <w:proofErr w:type="gramEnd"/>
      <w:r w:rsidRPr="004858D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4858DB">
        <w:rPr>
          <w:color w:val="000000"/>
        </w:rPr>
        <w:t>Лопухинский</w:t>
      </w:r>
      <w:proofErr w:type="spellEnd"/>
      <w:r w:rsidRPr="004858DB">
        <w:rPr>
          <w:color w:val="000000"/>
        </w:rPr>
        <w:t xml:space="preserve"> пер., д. 6, стр. 1, ИНН 7704010544, ОГРН 1037739763753) (далее – финансовая организация), </w:t>
      </w:r>
      <w:proofErr w:type="gramStart"/>
      <w:r w:rsidRPr="004858DB">
        <w:rPr>
          <w:color w:val="000000"/>
        </w:rPr>
        <w:t xml:space="preserve">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</w:t>
      </w:r>
      <w:bookmarkStart w:id="0" w:name="_GoBack"/>
      <w:bookmarkEnd w:id="0"/>
      <w:r w:rsidR="00B75BAD">
        <w:rPr>
          <w:b/>
        </w:rPr>
        <w:t>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858DB">
        <w:t>сообщение № 2030160228 в газете АО «Коммерсантъ» от 22.10.2022 №197(7398)</w:t>
      </w:r>
      <w:r w:rsidR="00B75BAD">
        <w:t>), на электронной площадке АО «Российский</w:t>
      </w:r>
      <w:proofErr w:type="gramEnd"/>
      <w:r w:rsidR="00B75BAD">
        <w:t xml:space="preserve">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4858DB">
        <w:t>18.01.2023 г. по 24.01.2023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7E0C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DEA1411" w:rsidR="00467E0C" w:rsidRPr="002F3426" w:rsidRDefault="00467E0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CDA68DA" w:rsidR="00467E0C" w:rsidRPr="00467E0C" w:rsidRDefault="00467E0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sz w:val="24"/>
                <w:szCs w:val="24"/>
              </w:rPr>
              <w:t>2023-0886/102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1F5665C" w:rsidR="00467E0C" w:rsidRPr="00467E0C" w:rsidRDefault="00467E0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8FF5CDC" w:rsidR="00467E0C" w:rsidRPr="00467E0C" w:rsidRDefault="00467E0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19 500 000,00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CDF7CF9" w:rsidR="00467E0C" w:rsidRPr="00467E0C" w:rsidRDefault="00467E0C" w:rsidP="00B75BAD">
            <w:pPr>
              <w:rPr>
                <w:bCs/>
              </w:rPr>
            </w:pPr>
            <w:r w:rsidRPr="00467E0C">
              <w:rPr>
                <w:bCs/>
                <w:color w:val="000000"/>
              </w:rPr>
              <w:t>ООО «Металлические Конструкции Саратова»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67E0C"/>
    <w:rsid w:val="004858DB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2023-01-30T12:52:00Z</dcterms:modified>
</cp:coreProperties>
</file>