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92E7" w14:textId="30376CFC" w:rsidR="00E03409" w:rsidRPr="007D78FB" w:rsidRDefault="009028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D78F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7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 w:rsidRPr="007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 </w:t>
      </w:r>
      <w:r w:rsidR="00D078A4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436990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7D78F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7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</w:p>
    <w:p w14:paraId="75F49011" w14:textId="0CBFA387" w:rsidR="00E03409" w:rsidRPr="007D78FB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6379CEE" w14:textId="77777777" w:rsidR="00490CE0" w:rsidRPr="007D78FB" w:rsidRDefault="00490CE0" w:rsidP="00490C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247C873" w14:textId="1BF1CE30" w:rsidR="00436990" w:rsidRPr="007D78FB" w:rsidRDefault="00902803" w:rsidP="009028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D78FB">
        <w:t xml:space="preserve">Лот 1 - </w:t>
      </w:r>
      <w:r w:rsidR="009773B0" w:rsidRPr="009773B0">
        <w:t>Нежилое помещение - 415,7 кв. м, адрес: г. Санкт-Петербург, ул. Караванная д. 1, лит. А, пом. 55Н, 1 этаж, имущество (555 поз.), кадастровый номер 78:31:0126401:40, ограничения и обременения: выявленный объект культурного наследия, обязательства по сохранению объекта, запись регистрации №78-78-01/0269/2010-700 от 08.10.2010</w:t>
      </w:r>
      <w:r w:rsidRPr="007D78FB">
        <w:t xml:space="preserve"> – 10</w:t>
      </w:r>
      <w:r w:rsidR="008B7A91">
        <w:t>5 195 204,84</w:t>
      </w:r>
      <w:r w:rsidRPr="007D78FB">
        <w:t xml:space="preserve"> руб.</w:t>
      </w:r>
    </w:p>
    <w:p w14:paraId="56E1A962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D78F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D78F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D78F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D78F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D78F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283EE63B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D78F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4318A" w:rsidRPr="007D78FB">
        <w:t xml:space="preserve">5 (пять) </w:t>
      </w:r>
      <w:r w:rsidRPr="007D78F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76AE6572" w14:textId="6D058951" w:rsidR="00436990" w:rsidRPr="007D78FB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7D78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02803" w:rsidRPr="007D78F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0</w:t>
      </w:r>
      <w:r w:rsidR="001171A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5</w:t>
      </w:r>
      <w:r w:rsidR="00902803" w:rsidRPr="007D78F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="001171A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декабря</w:t>
      </w:r>
      <w:r w:rsidR="00D4318A" w:rsidRPr="007D78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4318A" w:rsidRPr="007D78F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202</w:t>
      </w:r>
      <w:r w:rsidR="00902803" w:rsidRPr="007D78F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Pr="007D78F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D78FB">
        <w:rPr>
          <w:rFonts w:ascii="Times New Roman" w:hAnsi="Times New Roman" w:cs="Times New Roman"/>
          <w:sz w:val="24"/>
          <w:szCs w:val="24"/>
        </w:rPr>
        <w:t xml:space="preserve"> </w:t>
      </w:r>
      <w:r w:rsidRPr="007D78FB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7D78F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7D78F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Время окончания Торгов:</w:t>
      </w:r>
    </w:p>
    <w:p w14:paraId="37078936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25F20D75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 xml:space="preserve">В случае, если по итогам Торгов, назначенных на </w:t>
      </w:r>
      <w:r w:rsidR="001171A0">
        <w:rPr>
          <w:color w:val="000000"/>
        </w:rPr>
        <w:t xml:space="preserve">05 декабря </w:t>
      </w:r>
      <w:r w:rsidR="00902803" w:rsidRPr="007D78FB">
        <w:rPr>
          <w:color w:val="000000"/>
        </w:rPr>
        <w:t>2022 г.</w:t>
      </w:r>
      <w:r w:rsidRPr="007D78FB">
        <w:rPr>
          <w:color w:val="000000"/>
        </w:rPr>
        <w:t xml:space="preserve">, лоты не реализованы, то в 14:00 часов по московскому времени </w:t>
      </w:r>
      <w:r w:rsidR="001171A0" w:rsidRPr="001171A0">
        <w:rPr>
          <w:b/>
          <w:bCs/>
          <w:color w:val="000000"/>
        </w:rPr>
        <w:t>30</w:t>
      </w:r>
      <w:r w:rsidR="00902803" w:rsidRPr="007D78FB">
        <w:rPr>
          <w:b/>
          <w:bCs/>
          <w:color w:val="000000"/>
        </w:rPr>
        <w:t xml:space="preserve"> </w:t>
      </w:r>
      <w:r w:rsidR="001171A0">
        <w:rPr>
          <w:b/>
          <w:bCs/>
          <w:color w:val="000000"/>
        </w:rPr>
        <w:t>января 2023</w:t>
      </w:r>
      <w:r w:rsidR="00D4318A" w:rsidRPr="007D78FB">
        <w:rPr>
          <w:b/>
        </w:rPr>
        <w:t xml:space="preserve"> г.</w:t>
      </w:r>
      <w:r w:rsidR="00D4318A" w:rsidRPr="007D78FB">
        <w:t xml:space="preserve"> </w:t>
      </w:r>
      <w:r w:rsidRPr="007D78FB">
        <w:t xml:space="preserve"> </w:t>
      </w:r>
      <w:r w:rsidRPr="007D78FB">
        <w:rPr>
          <w:color w:val="000000"/>
        </w:rPr>
        <w:t>на ЭТП</w:t>
      </w:r>
      <w:r w:rsidRPr="007D78FB">
        <w:t xml:space="preserve"> </w:t>
      </w:r>
      <w:r w:rsidRPr="007D78FB">
        <w:rPr>
          <w:color w:val="000000"/>
        </w:rPr>
        <w:t>будут проведены</w:t>
      </w:r>
      <w:r w:rsidRPr="007D78FB">
        <w:rPr>
          <w:b/>
          <w:bCs/>
          <w:color w:val="000000"/>
        </w:rPr>
        <w:t xml:space="preserve"> повторные Торги </w:t>
      </w:r>
      <w:r w:rsidRPr="007D78F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D08BC89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Оператор ЭТП (далее – Оператор) обеспечивает проведение Торгов.</w:t>
      </w:r>
    </w:p>
    <w:p w14:paraId="7335A61D" w14:textId="3663F2AD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7D78FB">
        <w:rPr>
          <w:color w:val="000000"/>
        </w:rPr>
        <w:t>первых Торгах начинается в 00:00</w:t>
      </w:r>
      <w:r w:rsidRPr="007D78FB">
        <w:rPr>
          <w:color w:val="000000"/>
        </w:rPr>
        <w:t xml:space="preserve"> часов по московскому времени </w:t>
      </w:r>
      <w:r w:rsidR="00902803" w:rsidRPr="007D78FB">
        <w:rPr>
          <w:b/>
          <w:bCs/>
          <w:color w:val="000000"/>
        </w:rPr>
        <w:t>2</w:t>
      </w:r>
      <w:r w:rsidR="001171A0">
        <w:rPr>
          <w:b/>
          <w:bCs/>
          <w:color w:val="000000"/>
        </w:rPr>
        <w:t>5</w:t>
      </w:r>
      <w:r w:rsidR="00902803" w:rsidRPr="007D78FB">
        <w:rPr>
          <w:b/>
          <w:bCs/>
          <w:color w:val="000000"/>
        </w:rPr>
        <w:t xml:space="preserve"> </w:t>
      </w:r>
      <w:r w:rsidR="001171A0">
        <w:rPr>
          <w:b/>
          <w:bCs/>
          <w:color w:val="000000"/>
        </w:rPr>
        <w:t>октября</w:t>
      </w:r>
      <w:r w:rsidR="00D4318A" w:rsidRPr="007D78FB">
        <w:rPr>
          <w:rFonts w:ascii="Times New Roman CYR" w:hAnsi="Times New Roman CYR" w:cs="Times New Roman CYR"/>
          <w:color w:val="000000"/>
        </w:rPr>
        <w:t xml:space="preserve"> </w:t>
      </w:r>
      <w:r w:rsidR="00D4318A" w:rsidRPr="007D78FB">
        <w:rPr>
          <w:rFonts w:ascii="Times New Roman CYR" w:hAnsi="Times New Roman CYR" w:cs="Times New Roman CYR"/>
          <w:b/>
          <w:bCs/>
          <w:color w:val="000000"/>
        </w:rPr>
        <w:t>202</w:t>
      </w:r>
      <w:r w:rsidR="00902803" w:rsidRPr="007D78FB">
        <w:rPr>
          <w:rFonts w:ascii="Times New Roman CYR" w:hAnsi="Times New Roman CYR" w:cs="Times New Roman CYR"/>
          <w:b/>
          <w:bCs/>
          <w:color w:val="000000"/>
        </w:rPr>
        <w:t>2</w:t>
      </w:r>
      <w:r w:rsidR="00D4318A" w:rsidRPr="007D78FB">
        <w:rPr>
          <w:b/>
        </w:rPr>
        <w:t xml:space="preserve"> г.</w:t>
      </w:r>
      <w:r w:rsidRPr="007D78FB">
        <w:rPr>
          <w:color w:val="000000"/>
        </w:rPr>
        <w:t>, а на участие в пов</w:t>
      </w:r>
      <w:r w:rsidR="001A41A4" w:rsidRPr="007D78FB">
        <w:rPr>
          <w:color w:val="000000"/>
        </w:rPr>
        <w:t>торных Торгах начинается в 00:00</w:t>
      </w:r>
      <w:r w:rsidRPr="007D78FB">
        <w:rPr>
          <w:color w:val="000000"/>
        </w:rPr>
        <w:t xml:space="preserve"> часов по московскому времени </w:t>
      </w:r>
      <w:r w:rsidR="00617CDC" w:rsidRPr="007D78FB">
        <w:rPr>
          <w:b/>
          <w:bCs/>
          <w:color w:val="000000"/>
        </w:rPr>
        <w:t xml:space="preserve">12 </w:t>
      </w:r>
      <w:r w:rsidR="001171A0">
        <w:rPr>
          <w:b/>
          <w:bCs/>
          <w:color w:val="000000"/>
        </w:rPr>
        <w:t>декабря</w:t>
      </w:r>
      <w:r w:rsidR="00D4318A" w:rsidRPr="007D78FB">
        <w:rPr>
          <w:rFonts w:ascii="Times New Roman CYR" w:hAnsi="Times New Roman CYR" w:cs="Times New Roman CYR"/>
          <w:color w:val="000000"/>
        </w:rPr>
        <w:t xml:space="preserve"> </w:t>
      </w:r>
      <w:r w:rsidR="00D4318A" w:rsidRPr="007D78FB">
        <w:rPr>
          <w:rFonts w:ascii="Times New Roman CYR" w:hAnsi="Times New Roman CYR" w:cs="Times New Roman CYR"/>
          <w:b/>
          <w:bCs/>
          <w:color w:val="000000"/>
        </w:rPr>
        <w:t>202</w:t>
      </w:r>
      <w:r w:rsidR="00617CDC" w:rsidRPr="007D78FB">
        <w:rPr>
          <w:rFonts w:ascii="Times New Roman CYR" w:hAnsi="Times New Roman CYR" w:cs="Times New Roman CYR"/>
          <w:b/>
          <w:bCs/>
          <w:color w:val="000000"/>
        </w:rPr>
        <w:t>2</w:t>
      </w:r>
      <w:r w:rsidR="00D4318A" w:rsidRPr="007D78FB">
        <w:rPr>
          <w:b/>
        </w:rPr>
        <w:t xml:space="preserve"> г.</w:t>
      </w:r>
      <w:r w:rsidRPr="007D78F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7D78FB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78F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1403AD7A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b/>
          <w:bCs/>
          <w:color w:val="000000"/>
        </w:rPr>
        <w:t>Торги ППП</w:t>
      </w:r>
      <w:r w:rsidRPr="007D78FB">
        <w:rPr>
          <w:color w:val="000000"/>
          <w:shd w:val="clear" w:color="auto" w:fill="FFFFFF"/>
        </w:rPr>
        <w:t xml:space="preserve"> будут проведены на ЭТП </w:t>
      </w:r>
      <w:r w:rsidRPr="007D78FB">
        <w:rPr>
          <w:b/>
          <w:bCs/>
          <w:color w:val="000000"/>
        </w:rPr>
        <w:t xml:space="preserve">с </w:t>
      </w:r>
      <w:r w:rsidR="001171A0">
        <w:rPr>
          <w:b/>
          <w:bCs/>
          <w:color w:val="000000"/>
        </w:rPr>
        <w:t>03</w:t>
      </w:r>
      <w:r w:rsidR="00617CDC" w:rsidRPr="007D78FB">
        <w:rPr>
          <w:b/>
          <w:bCs/>
          <w:color w:val="000000"/>
        </w:rPr>
        <w:t xml:space="preserve"> </w:t>
      </w:r>
      <w:r w:rsidR="001171A0">
        <w:rPr>
          <w:b/>
          <w:bCs/>
          <w:color w:val="000000"/>
        </w:rPr>
        <w:t>февраля 2023</w:t>
      </w:r>
      <w:r w:rsidRPr="007D78FB">
        <w:rPr>
          <w:b/>
          <w:bCs/>
          <w:color w:val="000000"/>
        </w:rPr>
        <w:t xml:space="preserve"> г. по </w:t>
      </w:r>
      <w:r w:rsidR="001171A0">
        <w:rPr>
          <w:b/>
          <w:bCs/>
          <w:color w:val="000000"/>
        </w:rPr>
        <w:t>29 марта</w:t>
      </w:r>
      <w:r w:rsidRPr="007D78FB">
        <w:rPr>
          <w:b/>
          <w:bCs/>
          <w:color w:val="000000"/>
        </w:rPr>
        <w:t xml:space="preserve"> </w:t>
      </w:r>
      <w:r w:rsidR="00CC4541" w:rsidRPr="007D78FB">
        <w:rPr>
          <w:b/>
          <w:bCs/>
          <w:color w:val="000000"/>
        </w:rPr>
        <w:t>202</w:t>
      </w:r>
      <w:r w:rsidR="00617CDC" w:rsidRPr="007D78FB">
        <w:rPr>
          <w:b/>
          <w:bCs/>
          <w:color w:val="000000"/>
        </w:rPr>
        <w:t>3</w:t>
      </w:r>
      <w:r w:rsidRPr="007D78FB">
        <w:rPr>
          <w:b/>
          <w:bCs/>
          <w:color w:val="000000"/>
        </w:rPr>
        <w:t xml:space="preserve"> г.</w:t>
      </w:r>
    </w:p>
    <w:p w14:paraId="23A5EB30" w14:textId="7A6C302C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Заявки на участие в Торгах ППП принима</w:t>
      </w:r>
      <w:r w:rsidR="001A41A4" w:rsidRPr="007D78FB">
        <w:rPr>
          <w:color w:val="000000"/>
        </w:rPr>
        <w:t>ются Оператором, начиная с 00:00</w:t>
      </w:r>
      <w:r w:rsidRPr="007D78FB">
        <w:rPr>
          <w:color w:val="000000"/>
        </w:rPr>
        <w:t xml:space="preserve"> часов по московскому времени</w:t>
      </w:r>
      <w:r w:rsidR="00617CDC" w:rsidRPr="007D78FB">
        <w:rPr>
          <w:color w:val="000000"/>
        </w:rPr>
        <w:t xml:space="preserve"> </w:t>
      </w:r>
      <w:r w:rsidR="001171A0" w:rsidRPr="001171A0">
        <w:rPr>
          <w:b/>
          <w:bCs/>
          <w:color w:val="000000"/>
        </w:rPr>
        <w:t>03</w:t>
      </w:r>
      <w:r w:rsidR="00617CDC" w:rsidRPr="007D78FB">
        <w:rPr>
          <w:b/>
          <w:bCs/>
          <w:color w:val="000000"/>
        </w:rPr>
        <w:t xml:space="preserve"> </w:t>
      </w:r>
      <w:r w:rsidR="001171A0">
        <w:rPr>
          <w:b/>
          <w:bCs/>
          <w:color w:val="000000"/>
        </w:rPr>
        <w:t>февраля 2023</w:t>
      </w:r>
      <w:r w:rsidR="00D4318A" w:rsidRPr="007D78FB">
        <w:rPr>
          <w:b/>
        </w:rPr>
        <w:t xml:space="preserve"> г.</w:t>
      </w:r>
      <w:r w:rsidRPr="007D78FB">
        <w:rPr>
          <w:color w:val="000000"/>
        </w:rPr>
        <w:t xml:space="preserve"> Прием заявок на участие в Торгах ППП и задатков прекращается за </w:t>
      </w:r>
      <w:r w:rsidR="001171A0" w:rsidRPr="001171A0">
        <w:rPr>
          <w:b/>
          <w:bCs/>
          <w:color w:val="000000"/>
        </w:rPr>
        <w:t>3</w:t>
      </w:r>
      <w:r w:rsidRPr="001171A0">
        <w:rPr>
          <w:b/>
          <w:bCs/>
          <w:color w:val="000000"/>
        </w:rPr>
        <w:t xml:space="preserve"> </w:t>
      </w:r>
      <w:r w:rsidRPr="007D78FB">
        <w:rPr>
          <w:color w:val="000000"/>
        </w:rPr>
        <w:t>(</w:t>
      </w:r>
      <w:r w:rsidR="001171A0">
        <w:rPr>
          <w:color w:val="000000"/>
        </w:rPr>
        <w:t>Три</w:t>
      </w:r>
      <w:r w:rsidRPr="007D78FB">
        <w:rPr>
          <w:color w:val="000000"/>
        </w:rPr>
        <w:t>) календарных дн</w:t>
      </w:r>
      <w:r w:rsidR="001171A0">
        <w:rPr>
          <w:color w:val="000000"/>
        </w:rPr>
        <w:t>я</w:t>
      </w:r>
      <w:r w:rsidRPr="007D78F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F3C61E3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A8405F3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Оператор обеспечивает проведение Торгов ППП.</w:t>
      </w:r>
    </w:p>
    <w:p w14:paraId="75E515DD" w14:textId="1DA3E5E0" w:rsidR="00E03409" w:rsidRPr="007D78FB" w:rsidRDefault="00B577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03409" w:rsidRPr="007D78FB">
        <w:rPr>
          <w:color w:val="000000"/>
        </w:rPr>
        <w:t>:</w:t>
      </w:r>
    </w:p>
    <w:p w14:paraId="590FA21F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03 февраля 2023 г. по 07 февраля 2023 г. - в размере начальной цены продажи лота;</w:t>
      </w:r>
    </w:p>
    <w:p w14:paraId="47CB5295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08 февраля 2023 г. по 12 февраля 2023 г. - в размере 90,60% от начальной цены продажи лота;</w:t>
      </w:r>
    </w:p>
    <w:p w14:paraId="5E2BF75E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13 февраля 2023 г. по 17 февраля 2023 г. - в размере 81,20% от начальной цены продажи лота;</w:t>
      </w:r>
    </w:p>
    <w:p w14:paraId="57BDB7CD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18 февраля 2023 г. по 22 февраля 2023 г. - в размере 71,80% от начальной цены продажи лота;</w:t>
      </w:r>
    </w:p>
    <w:p w14:paraId="24410778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23 февраля 2023 г. по 27 февраля 2023 г. - в размере 62,40% от начальной цены продажи лота;</w:t>
      </w:r>
    </w:p>
    <w:p w14:paraId="6DC851D2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28 февраля 2023 г. по 04 марта 2023 г. - в размере 53,00% от начальной цены продажи лота;</w:t>
      </w:r>
    </w:p>
    <w:p w14:paraId="38F7CD37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05 марта 2023 г. по 09 марта 2023 г. - в размере 43,60% от начальной цены продажи лота;</w:t>
      </w:r>
    </w:p>
    <w:p w14:paraId="15888E6D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10 марта 2023 г. по 14 марта 2023 г. - в размере 34,20% от начальной цены продажи лота;</w:t>
      </w:r>
    </w:p>
    <w:p w14:paraId="32CC9E1A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15 марта 2023 г. по 19 марта 2023 г. - в размере 24,80% от начальной цены продажи лота;</w:t>
      </w:r>
    </w:p>
    <w:p w14:paraId="6EDA0F41" w14:textId="77777777" w:rsidR="009773B0" w:rsidRP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20 марта 2023 г. по 24 марта 2023 г. - в размере 15,40% от начальной цены продажи лота;</w:t>
      </w:r>
    </w:p>
    <w:p w14:paraId="0ED74482" w14:textId="3E881937" w:rsidR="009773B0" w:rsidRDefault="009773B0" w:rsidP="00977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3B0">
        <w:rPr>
          <w:rFonts w:ascii="Times New Roman" w:hAnsi="Times New Roman" w:cs="Times New Roman"/>
          <w:color w:val="000000"/>
          <w:sz w:val="24"/>
          <w:szCs w:val="24"/>
        </w:rPr>
        <w:t>с 25 марта 2023 г. по 29 марта 2023 г. - в размере 6,00% от начальной цены продажи лота.</w:t>
      </w:r>
    </w:p>
    <w:p w14:paraId="030C49ED" w14:textId="736BEA31" w:rsidR="00436990" w:rsidRPr="007D78FB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7D78FB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636AC1C2" w14:textId="77777777" w:rsidR="00FB1330" w:rsidRPr="007D78FB" w:rsidRDefault="00FB1330" w:rsidP="00FB1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8FB">
        <w:rPr>
          <w:rFonts w:ascii="Times New Roman" w:hAnsi="Times New Roman" w:cs="Times New Roman"/>
          <w:b/>
          <w:bCs/>
          <w:sz w:val="24"/>
          <w:szCs w:val="24"/>
        </w:rPr>
        <w:t>Покупатель по Лоту 1  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77777777" w:rsidR="00E03409" w:rsidRPr="007D78FB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8F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Pr="007D78FB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8F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A55BA2B" w14:textId="77777777" w:rsidR="00B3695B" w:rsidRPr="001659EC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9E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5D3F1D8" w14:textId="77777777" w:rsidR="00B3695B" w:rsidRPr="001659EC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9E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</w:t>
      </w:r>
      <w:r w:rsidRPr="001659EC">
        <w:rPr>
          <w:rFonts w:ascii="Times New Roman" w:hAnsi="Times New Roman" w:cs="Times New Roman"/>
          <w:sz w:val="24"/>
          <w:szCs w:val="24"/>
        </w:rPr>
        <w:lastRenderedPageBreak/>
        <w:t>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EF1A65D" w14:textId="77777777" w:rsidR="00B3695B" w:rsidRPr="001659EC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9E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80EC9" w14:textId="77777777" w:rsidR="00B3695B" w:rsidRPr="001659EC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9E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455F58D7" w14:textId="18E0654C" w:rsidR="00436990" w:rsidRPr="001659E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1659E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659E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1659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1659E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1659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1659E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1659E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1659E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1659E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1659E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9E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1659E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1659E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1659E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1659E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1659E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1659E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1659E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1659E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Pr="001659E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14D6473" w14:textId="3990D1E7" w:rsidR="00D4318A" w:rsidRPr="001659EC" w:rsidRDefault="003B48CF" w:rsidP="00D43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D4318A"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7743E6"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4318A"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 вправе</w:t>
      </w:r>
      <w:proofErr w:type="gramEnd"/>
      <w:r w:rsidR="00D4318A"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8B53E5A" w14:textId="21137B4D" w:rsidR="00E03409" w:rsidRPr="001659E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1659E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1659E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6F0107" w14:textId="565B8C10" w:rsidR="003B48CF" w:rsidRPr="001659EC" w:rsidRDefault="00CD498A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B48CF" w:rsidRPr="001659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53C42" w:rsidRPr="001659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3B48CF" w:rsidRPr="001659EC">
        <w:rPr>
          <w:rFonts w:ascii="Times New Roman" w:hAnsi="Times New Roman" w:cs="Times New Roman"/>
          <w:sz w:val="24"/>
          <w:szCs w:val="24"/>
        </w:rPr>
        <w:t xml:space="preserve"> д</w:t>
      </w:r>
      <w:r w:rsidR="003B48CF" w:rsidRPr="001659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53C42" w:rsidRPr="001659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3B48CF" w:rsidRPr="001659EC">
        <w:rPr>
          <w:rFonts w:ascii="Times New Roman" w:hAnsi="Times New Roman" w:cs="Times New Roman"/>
          <w:sz w:val="24"/>
          <w:szCs w:val="24"/>
        </w:rPr>
        <w:t xml:space="preserve"> </w:t>
      </w:r>
      <w:r w:rsidR="003B48CF" w:rsidRPr="001659EC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53C42" w:rsidRPr="001659EC">
        <w:rPr>
          <w:rFonts w:ascii="Times New Roman" w:hAnsi="Times New Roman" w:cs="Times New Roman"/>
          <w:color w:val="000000"/>
          <w:sz w:val="24"/>
          <w:szCs w:val="24"/>
        </w:rPr>
        <w:t xml:space="preserve"> г. Санкт-Петербург, ул. Чапаева, д. 15, литер А, тел. +7 (812) 670-97-09; у ОТ: Тел. +7 (812)334-20-50 (с 9.00 до 18.00 по МСК в рабочие дни), informspb@auction-house.ru.</w:t>
      </w:r>
    </w:p>
    <w:p w14:paraId="024D6A4C" w14:textId="4EEB82BD" w:rsidR="006A247E" w:rsidRPr="001659EC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9E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90"/>
    <w:rsid w:val="001171A0"/>
    <w:rsid w:val="0015099D"/>
    <w:rsid w:val="001659EC"/>
    <w:rsid w:val="00184B8F"/>
    <w:rsid w:val="00187E8B"/>
    <w:rsid w:val="001A41A4"/>
    <w:rsid w:val="001F039D"/>
    <w:rsid w:val="002C6472"/>
    <w:rsid w:val="002E1A92"/>
    <w:rsid w:val="00337F68"/>
    <w:rsid w:val="00353C42"/>
    <w:rsid w:val="003866B4"/>
    <w:rsid w:val="003B48CF"/>
    <w:rsid w:val="00421D4D"/>
    <w:rsid w:val="00436990"/>
    <w:rsid w:val="00467D6B"/>
    <w:rsid w:val="00490CE0"/>
    <w:rsid w:val="005F1F68"/>
    <w:rsid w:val="00617CDC"/>
    <w:rsid w:val="00626925"/>
    <w:rsid w:val="006A247E"/>
    <w:rsid w:val="006F2153"/>
    <w:rsid w:val="007229EA"/>
    <w:rsid w:val="007743E6"/>
    <w:rsid w:val="007D78FB"/>
    <w:rsid w:val="00865FD7"/>
    <w:rsid w:val="008B7A91"/>
    <w:rsid w:val="008E08D5"/>
    <w:rsid w:val="00902803"/>
    <w:rsid w:val="009773B0"/>
    <w:rsid w:val="00A43221"/>
    <w:rsid w:val="00AB62F2"/>
    <w:rsid w:val="00B3695B"/>
    <w:rsid w:val="00B57799"/>
    <w:rsid w:val="00B66009"/>
    <w:rsid w:val="00B7116B"/>
    <w:rsid w:val="00C11EFF"/>
    <w:rsid w:val="00C9076C"/>
    <w:rsid w:val="00CC4541"/>
    <w:rsid w:val="00CD498A"/>
    <w:rsid w:val="00D078A4"/>
    <w:rsid w:val="00D131C6"/>
    <w:rsid w:val="00D4318A"/>
    <w:rsid w:val="00D62667"/>
    <w:rsid w:val="00DF4FFC"/>
    <w:rsid w:val="00E03409"/>
    <w:rsid w:val="00E614D3"/>
    <w:rsid w:val="00F367C3"/>
    <w:rsid w:val="00FB1330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  <w15:docId w15:val="{65D3C549-263B-41CB-9FB5-76B57F42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2287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7</cp:revision>
  <cp:lastPrinted>2022-10-13T10:07:00Z</cp:lastPrinted>
  <dcterms:created xsi:type="dcterms:W3CDTF">2022-10-13T09:53:00Z</dcterms:created>
  <dcterms:modified xsi:type="dcterms:W3CDTF">2022-10-13T11:16:00Z</dcterms:modified>
</cp:coreProperties>
</file>