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627C" w14:textId="1625E96C" w:rsidR="004E7186" w:rsidRDefault="004E7186" w:rsidP="004E7186">
      <w:pPr>
        <w:jc w:val="center"/>
        <w:rPr>
          <w:b/>
          <w:bCs/>
          <w:sz w:val="24"/>
          <w:szCs w:val="24"/>
        </w:rPr>
      </w:pPr>
      <w:r w:rsidRPr="00310E8A">
        <w:rPr>
          <w:b/>
          <w:bCs/>
          <w:sz w:val="24"/>
          <w:szCs w:val="24"/>
        </w:rPr>
        <w:t xml:space="preserve">Перечень (список) </w:t>
      </w:r>
      <w:r w:rsidR="00F801B8" w:rsidRPr="00310E8A">
        <w:rPr>
          <w:b/>
          <w:bCs/>
          <w:sz w:val="24"/>
          <w:szCs w:val="24"/>
        </w:rPr>
        <w:t>имущества,</w:t>
      </w:r>
      <w:r w:rsidRPr="00310E8A">
        <w:rPr>
          <w:b/>
          <w:bCs/>
          <w:sz w:val="24"/>
          <w:szCs w:val="24"/>
        </w:rPr>
        <w:t xml:space="preserve"> входящий в состав лота №1</w:t>
      </w:r>
    </w:p>
    <w:p w14:paraId="477889CF" w14:textId="46CB84D7" w:rsidR="001C6D48" w:rsidRPr="001C6D48" w:rsidRDefault="001C6D48" w:rsidP="004E7186">
      <w:pPr>
        <w:jc w:val="center"/>
        <w:rPr>
          <w:sz w:val="24"/>
          <w:szCs w:val="24"/>
        </w:rPr>
      </w:pPr>
      <w:r w:rsidRPr="001C6D48">
        <w:rPr>
          <w:sz w:val="24"/>
          <w:szCs w:val="24"/>
        </w:rPr>
        <w:t>(как он указан в утвержденном положении и как опубликован в наименовании лота №1 в ЕФРСБ)</w:t>
      </w:r>
    </w:p>
    <w:p w14:paraId="699C7A58" w14:textId="77777777" w:rsidR="00310E8A" w:rsidRDefault="00310E8A" w:rsidP="004E7186">
      <w:pPr>
        <w:rPr>
          <w:sz w:val="24"/>
          <w:szCs w:val="24"/>
        </w:rPr>
      </w:pPr>
    </w:p>
    <w:p w14:paraId="3D55CC0B" w14:textId="465BD97C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Земельный участок под индивидуальное жилищное строительство площадью 670 кв. м, адрес: Московская обл., г. Истра, ул. 25 лет Октября, д.1, кадастровый номер 50:08:0010201:11;</w:t>
      </w:r>
    </w:p>
    <w:p w14:paraId="4AC7D025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1F81A73A" w14:textId="70EC6A14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Здание — жилой дом площадью 50,6 кв. м, адрес: Московская обл., г. Истра, ул.25 лет Октября, д.1, кадастровый номер 50:08:0010201:324;</w:t>
      </w:r>
    </w:p>
    <w:p w14:paraId="16E060B6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4BF91EC2" w14:textId="01FDBBA0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Земельный участок для индивидуального жилищного строительства площадью 296 кв. м, адрес: Московская обл., г. Истра, ул. 25 лет Октября, д. 1а, кадастровый номер 50:08:0010201: 159;</w:t>
      </w:r>
    </w:p>
    <w:p w14:paraId="25E0DFED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2F1DC548" w14:textId="1F60F4D4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Здание нежилое площадью 24 кв. м, адрес: Московская обл., г. Истра, ул.25 лет Октября, д. 1a, кадастровый номер 50:08:0010101:299;</w:t>
      </w:r>
    </w:p>
    <w:p w14:paraId="493C1178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2426159A" w14:textId="018DE9AB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Земельный участок для индивидуального жилищного строительства площадью 665 кв. м, адрес: Московская обл., г. Истра, ул.25 лет Октября, д.5, кадастровый номер 50:08:0010201: 170;</w:t>
      </w:r>
    </w:p>
    <w:p w14:paraId="0F07409F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6417827F" w14:textId="5D9577B5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Здание – жилой дом площадью 59,3 кв. м, адрес: Московская обл., г. Истра, ул. 25 лет Октября, д. 5, кадастровый номер 50:08:0000000:15659;</w:t>
      </w:r>
    </w:p>
    <w:p w14:paraId="4CF6E292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74F61BE6" w14:textId="46AF7FE8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Земельный участок под индивидуальное жилищное строительство площадью 600 кв.м., адрес: Московская обл., г. Истра, ул. 25 лет Октября, кадастровый номер 50:08:0010201:162;</w:t>
      </w:r>
    </w:p>
    <w:p w14:paraId="6E3F173D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209937A0" w14:textId="7F9E229C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Помещение жилое площадью 39,5 кв. м, адрес: Московская обл., г Истра, ул. 25 лет Октября, д.1, корп. а, пом. 1, кадастровый номер 50:08:0000000:56364;</w:t>
      </w:r>
    </w:p>
    <w:p w14:paraId="03225CAA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30F7AC59" w14:textId="73D93099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Помещение жилое площадью 95,8 кв. м, адрес: Московская обл., г. Истра, ул. 25 лет Октября, д.1, корп. а, пом. 2, кадастровый номер 50:08:0000000:56366;</w:t>
      </w:r>
    </w:p>
    <w:p w14:paraId="1954D250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289BA727" w14:textId="5B8EBF8F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Земельный участок для индивидуального жилищного строительства площадью 675 кв. м, адрес: Московская обл., г. Истра, ул.25 лет Октября, д.1a, кадастровый номер 50:08:0010201:167;</w:t>
      </w:r>
    </w:p>
    <w:p w14:paraId="72ED05BC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76684E51" w14:textId="35D8DC78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Сооружение нежилое площадью 18 кв. м, адрес: Московская обл., г. Истра, ул. 25 лет Октября, д. 1a, кадастровый номер 50:08:0010101:308;</w:t>
      </w:r>
    </w:p>
    <w:p w14:paraId="08C5F07E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1A9180C0" w14:textId="775EDB17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Земельный участок под индивидуальное жилищное строительство площадью 1260 кв. м, Московская обл., г. Истра, ул.25 лет Октября, д.3, кадастровый номер 50:08:0010201:12;</w:t>
      </w:r>
    </w:p>
    <w:p w14:paraId="3C580DA3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5B04FB06" w14:textId="3A6BAC96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Здание – жилой дом площадью 81,8 кв. м, адрес: Московская обл., г. Истра, ул. 25 лет Октября, д. 3, кадастровый номер 50:08:0010201:281.</w:t>
      </w:r>
    </w:p>
    <w:p w14:paraId="149FD91E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691EF4A3" w14:textId="1F28D0BA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Земельный участок под индивидуальное жилищное строительство площадью 664 кв. м, адрес: Московская обл., г. Истра, ул. 25 лет Октября, у-к 5a, кадастровый номер 50:08:0010201:165.</w:t>
      </w:r>
    </w:p>
    <w:p w14:paraId="18FB655F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639BFAC9" w14:textId="0A812F60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Земельный участок площадью 820 кв. м для ведения огородничества, адрес: Московская обл., г. Истра, ул. Народного Ополчения, д.4, кадастровый номер 50:08:0010201:191;</w:t>
      </w:r>
    </w:p>
    <w:p w14:paraId="6A41EA0F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71F0EE99" w14:textId="7E821165" w:rsidR="004E7186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Земельный участок для ведения огородничества площадью 820 кв. м, адрес: Московская обл., г. Истра, ул. Народного Ополчения, д. 4, кадастровый номер 50:08:0010201:193;</w:t>
      </w:r>
    </w:p>
    <w:p w14:paraId="5DCC3506" w14:textId="77777777" w:rsidR="00310E8A" w:rsidRPr="00310E8A" w:rsidRDefault="00310E8A" w:rsidP="00310E8A">
      <w:pPr>
        <w:jc w:val="both"/>
        <w:rPr>
          <w:sz w:val="23"/>
          <w:szCs w:val="23"/>
        </w:rPr>
      </w:pPr>
    </w:p>
    <w:p w14:paraId="521B7167" w14:textId="2BDD4F37" w:rsidR="004F4CD1" w:rsidRPr="00310E8A" w:rsidRDefault="004E7186" w:rsidP="00310E8A">
      <w:pPr>
        <w:jc w:val="both"/>
        <w:rPr>
          <w:sz w:val="23"/>
          <w:szCs w:val="23"/>
        </w:rPr>
      </w:pPr>
      <w:r w:rsidRPr="00310E8A">
        <w:rPr>
          <w:sz w:val="23"/>
          <w:szCs w:val="23"/>
        </w:rPr>
        <w:t>- Земельный участок для ведения огородничества площадью 850 кв. м, адрес: Московская обл., г. Истра, ул.25 лет Октября, д.3, кадастровый номер 50:08:0010201:192.</w:t>
      </w:r>
    </w:p>
    <w:sectPr w:rsidR="004F4CD1" w:rsidRPr="00310E8A" w:rsidSect="00310E8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86"/>
    <w:rsid w:val="001C6D48"/>
    <w:rsid w:val="00310E8A"/>
    <w:rsid w:val="004E7186"/>
    <w:rsid w:val="004F4CD1"/>
    <w:rsid w:val="00793AA6"/>
    <w:rsid w:val="00F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0B81"/>
  <w15:chartTrackingRefBased/>
  <w15:docId w15:val="{33FA7589-A4BF-4B72-A486-B40F2DB5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2022-11-11T09:03:00Z</dcterms:created>
  <dcterms:modified xsi:type="dcterms:W3CDTF">2022-11-11T10:19:00Z</dcterms:modified>
</cp:coreProperties>
</file>