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ED0D" w14:textId="77777777" w:rsidR="00ED148C" w:rsidRPr="002A4297" w:rsidRDefault="00ED148C" w:rsidP="00ED148C">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УТВЕРЖДАЮ</w:t>
      </w:r>
    </w:p>
    <w:p w14:paraId="5E98E93B" w14:textId="77777777" w:rsidR="00ED148C" w:rsidRPr="002A4297" w:rsidRDefault="00ED148C" w:rsidP="00ED148C">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B3870A6" w14:textId="77777777" w:rsidR="00ED148C" w:rsidRPr="002A4297" w:rsidRDefault="00ED148C" w:rsidP="00ED148C">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2F465F95" w14:textId="77777777" w:rsidR="00ED148C" w:rsidRPr="002A4297" w:rsidRDefault="00ED148C" w:rsidP="00ED148C">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39CD9159" w14:textId="77777777" w:rsidR="00ED148C" w:rsidRPr="002A4297" w:rsidRDefault="00ED148C" w:rsidP="00ED148C">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E4DE258" w14:textId="77777777" w:rsidR="00ED148C" w:rsidRPr="002A4297" w:rsidRDefault="00ED148C" w:rsidP="00ED148C">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2CF109BC" w14:textId="77777777" w:rsidR="00ED148C" w:rsidRPr="002A4297" w:rsidRDefault="00ED148C" w:rsidP="00ED148C">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w:t>
      </w:r>
      <w:r w:rsidRPr="002A4297">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360F3AE1" w14:textId="77777777" w:rsidR="00ED148C" w:rsidRPr="002A4297" w:rsidRDefault="00ED148C" w:rsidP="00ED148C">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01528B74" w14:textId="77777777" w:rsidR="00ED148C" w:rsidRPr="002A4297" w:rsidRDefault="00ED148C" w:rsidP="00ED148C">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56BCA014"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1D560F49"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Pr="00E0519C">
        <w:rPr>
          <w:rFonts w:ascii="Times New Roman" w:eastAsia="Times New Roman" w:hAnsi="Times New Roman" w:cs="Times New Roman"/>
          <w:lang w:eastAsia="ru-RU"/>
        </w:rPr>
        <w:t>2</w:t>
      </w:r>
    </w:p>
    <w:p w14:paraId="099537AB"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C854DEC"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610B366B"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06337EFE"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009B7AC5" w14:textId="77777777" w:rsidR="00ED148C" w:rsidRPr="002A4297" w:rsidRDefault="00ED148C" w:rsidP="00ED148C">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67C17649" w14:textId="77777777" w:rsidR="00ED148C" w:rsidRDefault="00ED148C" w:rsidP="00ED148C">
      <w:pPr>
        <w:widowControl w:val="0"/>
        <w:spacing w:after="0" w:line="240" w:lineRule="auto"/>
        <w:jc w:val="center"/>
        <w:rPr>
          <w:rFonts w:ascii="Times New Roman" w:eastAsia="Times New Roman" w:hAnsi="Times New Roman" w:cs="Times New Roman"/>
          <w:b/>
          <w:bCs/>
          <w:sz w:val="24"/>
          <w:szCs w:val="24"/>
          <w:lang w:eastAsia="ru-RU"/>
        </w:rPr>
      </w:pPr>
    </w:p>
    <w:p w14:paraId="03E3BA7F" w14:textId="77777777" w:rsidR="00ED148C" w:rsidRPr="002A4297" w:rsidRDefault="00ED148C" w:rsidP="00ED148C">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52764F43" w14:textId="77777777" w:rsidR="00ED148C" w:rsidRPr="002A4297" w:rsidRDefault="00ED148C" w:rsidP="00ED148C">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1FCB8EDD" w14:textId="77777777" w:rsidR="00ED148C" w:rsidRPr="002A4297" w:rsidRDefault="00ED148C" w:rsidP="00ED148C">
      <w:pPr>
        <w:widowControl w:val="0"/>
        <w:spacing w:after="0" w:line="240" w:lineRule="auto"/>
        <w:jc w:val="center"/>
        <w:rPr>
          <w:rFonts w:ascii="Times New Roman" w:eastAsia="Times New Roman" w:hAnsi="Times New Roman" w:cs="Times New Roman"/>
          <w:sz w:val="24"/>
          <w:szCs w:val="24"/>
          <w:lang w:eastAsia="ru-RU"/>
        </w:rPr>
      </w:pPr>
    </w:p>
    <w:p w14:paraId="5F347FBD" w14:textId="77777777" w:rsidR="00ED148C" w:rsidRPr="002A4297" w:rsidRDefault="00ED148C" w:rsidP="00ED148C">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7C154C20"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p>
    <w:p w14:paraId="581658FE"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6C60DB5E"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5ACC8FD8"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p>
    <w:p w14:paraId="74B7447B" w14:textId="77777777" w:rsidR="00ED148C" w:rsidRPr="002A4297" w:rsidRDefault="00ED148C" w:rsidP="00ED148C">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5CB1BEB"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b/>
          <w:sz w:val="24"/>
          <w:szCs w:val="24"/>
          <w:lang w:eastAsia="ru-RU"/>
        </w:rPr>
      </w:pPr>
    </w:p>
    <w:p w14:paraId="4E54B256" w14:textId="0164E9A7" w:rsidR="00BA6B79" w:rsidRPr="00D57E96" w:rsidRDefault="00ED148C" w:rsidP="007C51F2">
      <w:pPr>
        <w:pStyle w:val="af3"/>
        <w:numPr>
          <w:ilvl w:val="1"/>
          <w:numId w:val="10"/>
        </w:numPr>
        <w:suppressAutoHyphens/>
        <w:ind w:left="0" w:firstLine="0"/>
        <w:jc w:val="both"/>
        <w:rPr>
          <w:b/>
          <w:bCs/>
          <w:sz w:val="24"/>
          <w:szCs w:val="24"/>
        </w:rPr>
      </w:pPr>
      <w:r w:rsidRPr="007C51F2">
        <w:rPr>
          <w:sz w:val="24"/>
          <w:szCs w:val="24"/>
        </w:rPr>
        <w:t xml:space="preserve">Продавец обязуется передать в собственность </w:t>
      </w:r>
      <w:r w:rsidRPr="00D57E96">
        <w:rPr>
          <w:sz w:val="24"/>
          <w:szCs w:val="24"/>
        </w:rPr>
        <w:t>Покупателя</w:t>
      </w:r>
      <w:r w:rsidR="00BA6B79" w:rsidRPr="00D57E96">
        <w:rPr>
          <w:sz w:val="24"/>
          <w:szCs w:val="24"/>
        </w:rPr>
        <w:t xml:space="preserve"> принадлежащее ему </w:t>
      </w:r>
      <w:r w:rsidR="00633224" w:rsidRPr="00D57E96">
        <w:rPr>
          <w:sz w:val="24"/>
          <w:szCs w:val="24"/>
        </w:rPr>
        <w:t xml:space="preserve">недвижимое </w:t>
      </w:r>
      <w:r w:rsidR="00BA6B79" w:rsidRPr="00D57E96">
        <w:rPr>
          <w:sz w:val="24"/>
          <w:szCs w:val="24"/>
        </w:rPr>
        <w:t>имущество и право аренды</w:t>
      </w:r>
      <w:r w:rsidRPr="00D57E96">
        <w:rPr>
          <w:sz w:val="24"/>
          <w:szCs w:val="24"/>
        </w:rPr>
        <w:t xml:space="preserve">, </w:t>
      </w:r>
      <w:r w:rsidR="00BA6B79" w:rsidRPr="00D57E96">
        <w:rPr>
          <w:sz w:val="24"/>
          <w:szCs w:val="24"/>
        </w:rPr>
        <w:t xml:space="preserve">сведения о которых указаны в п.__ - п.____ Договора (далее – Имущество), </w:t>
      </w:r>
      <w:r w:rsidRPr="00D57E96">
        <w:rPr>
          <w:sz w:val="24"/>
          <w:szCs w:val="24"/>
        </w:rPr>
        <w:t xml:space="preserve">а Покупатель принять и оплатить </w:t>
      </w:r>
      <w:r w:rsidR="00BA6B79" w:rsidRPr="00D57E96">
        <w:rPr>
          <w:sz w:val="24"/>
          <w:szCs w:val="24"/>
        </w:rPr>
        <w:t>за</w:t>
      </w:r>
      <w:r w:rsidRPr="00D57E96">
        <w:rPr>
          <w:sz w:val="24"/>
          <w:szCs w:val="24"/>
        </w:rPr>
        <w:t xml:space="preserve"> </w:t>
      </w:r>
      <w:r w:rsidR="00BA6B79" w:rsidRPr="00D57E96">
        <w:rPr>
          <w:sz w:val="24"/>
          <w:szCs w:val="24"/>
        </w:rPr>
        <w:t>И</w:t>
      </w:r>
      <w:r w:rsidRPr="00D57E96">
        <w:rPr>
          <w:sz w:val="24"/>
          <w:szCs w:val="24"/>
        </w:rPr>
        <w:t xml:space="preserve">мущество </w:t>
      </w:r>
      <w:r w:rsidR="00BA6B79" w:rsidRPr="00D57E96">
        <w:rPr>
          <w:sz w:val="24"/>
          <w:szCs w:val="24"/>
        </w:rPr>
        <w:t xml:space="preserve">цену, предусмотренную </w:t>
      </w:r>
      <w:r w:rsidR="00633224" w:rsidRPr="00D57E96">
        <w:rPr>
          <w:sz w:val="24"/>
          <w:szCs w:val="24"/>
        </w:rPr>
        <w:lastRenderedPageBreak/>
        <w:t xml:space="preserve">настоящим </w:t>
      </w:r>
      <w:r w:rsidR="00BA6B79" w:rsidRPr="00D57E96">
        <w:rPr>
          <w:sz w:val="24"/>
          <w:szCs w:val="24"/>
        </w:rPr>
        <w:t>Договором</w:t>
      </w:r>
      <w:r w:rsidRPr="00D57E96">
        <w:rPr>
          <w:rStyle w:val="af5"/>
          <w:sz w:val="24"/>
          <w:szCs w:val="24"/>
        </w:rPr>
        <w:footnoteReference w:id="8"/>
      </w:r>
      <w:r w:rsidR="00BA6B79" w:rsidRPr="00D57E96">
        <w:rPr>
          <w:sz w:val="24"/>
          <w:szCs w:val="24"/>
        </w:rPr>
        <w:t xml:space="preserve">. </w:t>
      </w:r>
    </w:p>
    <w:p w14:paraId="176460B8" w14:textId="40E6D496" w:rsidR="004F5527" w:rsidRPr="004F5527" w:rsidRDefault="004F5527" w:rsidP="004F5527">
      <w:pPr>
        <w:suppressAutoHyphens/>
        <w:spacing w:after="0"/>
        <w:jc w:val="both"/>
        <w:rPr>
          <w:rFonts w:ascii="Times New Roman" w:hAnsi="Times New Roman" w:cs="Times New Roman"/>
          <w:sz w:val="24"/>
          <w:szCs w:val="24"/>
        </w:rPr>
      </w:pPr>
      <w:r w:rsidRPr="00D57E96">
        <w:rPr>
          <w:rFonts w:ascii="Times New Roman" w:hAnsi="Times New Roman" w:cs="Times New Roman"/>
          <w:sz w:val="24"/>
          <w:szCs w:val="24"/>
        </w:rPr>
        <w:t>Под Имуществом Стороны понимают:</w:t>
      </w:r>
    </w:p>
    <w:p w14:paraId="71E2D003" w14:textId="3E012E29" w:rsidR="00ED148C" w:rsidRPr="00BA6B79" w:rsidRDefault="00ED148C" w:rsidP="004F552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BA6B79">
        <w:rPr>
          <w:rFonts w:ascii="Times New Roman" w:eastAsia="Times New Roman" w:hAnsi="Times New Roman" w:cs="Times New Roman"/>
          <w:sz w:val="24"/>
          <w:szCs w:val="24"/>
          <w:lang w:eastAsia="ru-RU"/>
        </w:rPr>
        <w:t>Недвижимое имущество (далее – «</w:t>
      </w:r>
      <w:r w:rsidRPr="00BA6B79">
        <w:rPr>
          <w:rFonts w:ascii="Times New Roman" w:eastAsia="Times New Roman" w:hAnsi="Times New Roman" w:cs="Times New Roman"/>
          <w:b/>
          <w:sz w:val="24"/>
          <w:szCs w:val="24"/>
          <w:lang w:eastAsia="ru-RU"/>
        </w:rPr>
        <w:t>Недвижимое имущество</w:t>
      </w:r>
      <w:r w:rsidRPr="00BA6B79">
        <w:rPr>
          <w:rFonts w:ascii="Times New Roman" w:eastAsia="Times New Roman" w:hAnsi="Times New Roman" w:cs="Times New Roman"/>
          <w:sz w:val="24"/>
          <w:szCs w:val="24"/>
          <w:lang w:eastAsia="ru-RU"/>
        </w:rPr>
        <w:t>»):</w:t>
      </w:r>
    </w:p>
    <w:p w14:paraId="2552F2F6" w14:textId="77777777" w:rsidR="00ED148C" w:rsidRPr="002A4297" w:rsidRDefault="00ED148C" w:rsidP="00ED148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A3F822F"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71723577"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457A01C1" w14:textId="4DEBE369" w:rsidR="00ED148C"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2D578BB3"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xml:space="preserve">Объект находится в выявленном объекте культурного наследия «Русско-Азиатский Банк. 1912 г., арх. В.В. </w:t>
      </w:r>
      <w:proofErr w:type="spellStart"/>
      <w:r w:rsidRPr="00BA6B79">
        <w:rPr>
          <w:rFonts w:ascii="Times New Roman" w:eastAsia="Times New Roman" w:hAnsi="Times New Roman" w:cs="Times New Roman"/>
          <w:sz w:val="24"/>
          <w:szCs w:val="24"/>
          <w:lang w:eastAsia="ru-RU"/>
        </w:rPr>
        <w:t>Грозмани</w:t>
      </w:r>
      <w:proofErr w:type="spellEnd"/>
      <w:r w:rsidRPr="00BA6B79">
        <w:rPr>
          <w:rFonts w:ascii="Times New Roman" w:eastAsia="Times New Roman" w:hAnsi="Times New Roman" w:cs="Times New Roman"/>
          <w:sz w:val="24"/>
          <w:szCs w:val="24"/>
          <w:lang w:eastAsia="ru-RU"/>
        </w:rPr>
        <w:t>», включенном в Перечень объектов культурного наследия на основании приказа Комитета по охране и использованию объектов культурного наследия Республики Северная Осетия - Алания от 26.01.2009 №7 «Об утверждении Перечня выявленных объектов культурного наследия Республики Северная Осетия – Алания» (в редакции приказа Комитета по охране и использованию объектов культурного наследия Республики Северная Осетия - Алания от 30.12.2020 №140 «Об утверждении Перечня выявленных объектов культурного наследия Республики Северная Осетия – Алания»).</w:t>
      </w:r>
    </w:p>
    <w:p w14:paraId="129724D4"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xml:space="preserve">В отношении Объекта приказом Комитета по охране и использованию объектов культурного наследия Республики Северная Осетия - Алания от 27.01.2020 № 7 утвержден предмет охраны выявленного объекта культурного наследия «Русско-Азиатский Банк. 1912 г., арх. В.В. </w:t>
      </w:r>
      <w:proofErr w:type="spellStart"/>
      <w:r w:rsidRPr="00BA6B79">
        <w:rPr>
          <w:rFonts w:ascii="Times New Roman" w:eastAsia="Times New Roman" w:hAnsi="Times New Roman" w:cs="Times New Roman"/>
          <w:sz w:val="24"/>
          <w:szCs w:val="24"/>
          <w:lang w:eastAsia="ru-RU"/>
        </w:rPr>
        <w:t>Грозмани</w:t>
      </w:r>
      <w:proofErr w:type="spellEnd"/>
      <w:r w:rsidRPr="00BA6B79">
        <w:rPr>
          <w:rFonts w:ascii="Times New Roman" w:eastAsia="Times New Roman" w:hAnsi="Times New Roman" w:cs="Times New Roman"/>
          <w:sz w:val="24"/>
          <w:szCs w:val="24"/>
          <w:lang w:eastAsia="ru-RU"/>
        </w:rPr>
        <w:t>».</w:t>
      </w:r>
    </w:p>
    <w:p w14:paraId="4B6C817A" w14:textId="77777777" w:rsidR="00924800" w:rsidRPr="00545D83" w:rsidRDefault="00924800" w:rsidP="00924800">
      <w:pPr>
        <w:widowControl w:val="0"/>
        <w:spacing w:after="0" w:line="240" w:lineRule="auto"/>
        <w:ind w:firstLine="709"/>
        <w:jc w:val="both"/>
        <w:rPr>
          <w:rFonts w:ascii="Times New Roman" w:eastAsia="Times New Roman" w:hAnsi="Times New Roman" w:cs="Times New Roman"/>
          <w:b/>
          <w:bCs/>
          <w:sz w:val="24"/>
          <w:szCs w:val="24"/>
          <w:lang w:eastAsia="ru-RU"/>
        </w:rPr>
      </w:pPr>
      <w:r w:rsidRPr="00545D83">
        <w:rPr>
          <w:rFonts w:ascii="Times New Roman" w:eastAsia="Times New Roman" w:hAnsi="Times New Roman" w:cs="Times New Roman"/>
          <w:b/>
          <w:bCs/>
          <w:sz w:val="24"/>
          <w:szCs w:val="24"/>
          <w:lang w:eastAsia="ru-RU"/>
        </w:rPr>
        <w:t>Ограничения (обременения) прав на Объект:</w:t>
      </w:r>
    </w:p>
    <w:p w14:paraId="1CB00275"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В соответствии со ст. 47.1 Федерального закона от 25.06.2002 №73-ФЗ «Об объектах культурного наследия (памятниках истории и культуры) народов Российской Федерации» (далее – Закон об объектах культурного наследия), ограничениями (обременениями) права собственности на выявленные объекты культурного наследия являются установленные пунктами 1 - 3 статьи 47.3 Закона об объектах культурного наследия требования к содержанию и использованию объектов культурного наследия.</w:t>
      </w:r>
    </w:p>
    <w:p w14:paraId="275B13E1"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xml:space="preserve">В соответствии с Законом об объектах культурного наследия, законом Республики Северная Осетия – Алания от 24.08.2005 №53-РЗ «О сохранении, использовании и государственной охране  объектов культурного наследия  (памятников истории и культуры) народа Республики Северная Осетия – Алания», собственник выявленного объекта культурного наследия, включенного в Перечень объектов культурного наследия на основании приказа Комитета по охране и использованию объектов культурного наследия Республики Северная Осетия - Алания от 29.12.2016 №237 обязан выполнять следующие требования по содержанию и сохранению выявленного объекта культурного наследия «Русско-Азиатский Банк. 1912 г., арх. В.В. </w:t>
      </w:r>
      <w:proofErr w:type="spellStart"/>
      <w:r w:rsidRPr="00BA6B79">
        <w:rPr>
          <w:rFonts w:ascii="Times New Roman" w:eastAsia="Times New Roman" w:hAnsi="Times New Roman" w:cs="Times New Roman"/>
          <w:sz w:val="24"/>
          <w:szCs w:val="24"/>
          <w:lang w:eastAsia="ru-RU"/>
        </w:rPr>
        <w:t>Грозмани</w:t>
      </w:r>
      <w:proofErr w:type="spellEnd"/>
      <w:r w:rsidRPr="00BA6B79">
        <w:rPr>
          <w:rFonts w:ascii="Times New Roman" w:eastAsia="Times New Roman" w:hAnsi="Times New Roman" w:cs="Times New Roman"/>
          <w:sz w:val="24"/>
          <w:szCs w:val="24"/>
          <w:lang w:eastAsia="ru-RU"/>
        </w:rPr>
        <w:t xml:space="preserve">»: </w:t>
      </w:r>
    </w:p>
    <w:p w14:paraId="6C165C41"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1) обеспечивать сохранность и неизменность облика выявленного объекта культурного наследия;</w:t>
      </w:r>
    </w:p>
    <w:p w14:paraId="30DE0853"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xml:space="preserve">2) не проводить работы, изменяющие облик, объемно-планировочные и </w:t>
      </w:r>
      <w:r w:rsidRPr="00BA6B79">
        <w:rPr>
          <w:rFonts w:ascii="Times New Roman" w:eastAsia="Times New Roman" w:hAnsi="Times New Roman" w:cs="Times New Roman"/>
          <w:sz w:val="24"/>
          <w:szCs w:val="24"/>
          <w:lang w:eastAsia="ru-RU"/>
        </w:rPr>
        <w:lastRenderedPageBreak/>
        <w:t>конструктивные решения и структуры, интерьер выявленного объекта культурного наследия;</w:t>
      </w:r>
    </w:p>
    <w:p w14:paraId="50F22268"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3)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741EC9D8"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5C324A0B"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104F7B77"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 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5440342F"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4)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3E1ED281"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5) незамедлительно извещать Комитет по охране и использованию объектов культурного наследия Республики Северная Осетия - Алания обо всех известных ему повреждениях, авариях или об иных обстоятельствах, причинивших вред объекту культурного наследия,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3F7E7A20"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6) в случае, если содержание или использование выявленного объекта культурного наследия может привести к ухудшению состояния данного объекта культурного наследия Комитетом по охране и использованию объектов культурного наследия Республики Северная Осетия - Алания могут устанавливаться следующие требования:</w:t>
      </w:r>
    </w:p>
    <w:p w14:paraId="7220009A"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а) к видам хозяйственной деятельности с использованием выявленного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14:paraId="50C41220" w14:textId="77777777"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б) к использованию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14:paraId="6D8005CA" w14:textId="0CF82AF9" w:rsidR="00924800" w:rsidRPr="00BA6B79" w:rsidRDefault="00924800" w:rsidP="00924800">
      <w:pPr>
        <w:widowControl w:val="0"/>
        <w:spacing w:after="0" w:line="240" w:lineRule="auto"/>
        <w:ind w:firstLine="709"/>
        <w:jc w:val="both"/>
        <w:rPr>
          <w:rFonts w:ascii="Times New Roman" w:eastAsia="Times New Roman" w:hAnsi="Times New Roman" w:cs="Times New Roman"/>
          <w:sz w:val="24"/>
          <w:szCs w:val="24"/>
          <w:lang w:eastAsia="ru-RU"/>
        </w:rPr>
      </w:pPr>
      <w:r w:rsidRPr="00BA6B79">
        <w:rPr>
          <w:rFonts w:ascii="Times New Roman" w:eastAsia="Times New Roman" w:hAnsi="Times New Roman" w:cs="Times New Roman"/>
          <w:sz w:val="24"/>
          <w:szCs w:val="24"/>
          <w:lang w:eastAsia="ru-RU"/>
        </w:rPr>
        <w:t>в) к благоустройству в границах территории выявленного объекта культурного наследия.</w:t>
      </w:r>
    </w:p>
    <w:p w14:paraId="74A215C3" w14:textId="77777777" w:rsidR="00ED148C" w:rsidRPr="002A4297" w:rsidRDefault="00ED148C" w:rsidP="00ED148C">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0929D314"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249355D9"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4351266C" w14:textId="77777777" w:rsidR="00ED148C" w:rsidRPr="00E0519C"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w:t>
      </w:r>
      <w:r w:rsidRPr="002A4297">
        <w:rPr>
          <w:rFonts w:ascii="Times New Roman" w:eastAsia="Times New Roman" w:hAnsi="Times New Roman" w:cs="Times New Roman"/>
          <w:sz w:val="24"/>
          <w:szCs w:val="24"/>
          <w:lang w:eastAsia="ru-RU"/>
        </w:rPr>
        <w:lastRenderedPageBreak/>
        <w:t>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1B3BC6BE" w14:textId="442CCCF4" w:rsidR="00ED148C" w:rsidRPr="00EF5163" w:rsidRDefault="00ED148C" w:rsidP="00ED148C">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EF5163">
        <w:rPr>
          <w:rFonts w:ascii="Times New Roman" w:eastAsia="Times New Roman" w:hAnsi="Times New Roman" w:cs="Times New Roman"/>
          <w:b/>
          <w:sz w:val="24"/>
          <w:szCs w:val="24"/>
          <w:lang w:eastAsia="ru-RU"/>
        </w:rPr>
        <w:t>Движимое имущество</w:t>
      </w:r>
      <w:r w:rsidRPr="00EF5163">
        <w:rPr>
          <w:rFonts w:ascii="Times New Roman" w:eastAsia="Times New Roman" w:hAnsi="Times New Roman" w:cs="Times New Roman"/>
          <w:sz w:val="24"/>
          <w:szCs w:val="24"/>
          <w:lang w:eastAsia="ru-RU"/>
        </w:rPr>
        <w:t>»).</w:t>
      </w:r>
    </w:p>
    <w:p w14:paraId="05BF89C8" w14:textId="7138E02B" w:rsidR="00330801" w:rsidRPr="00EF5163" w:rsidRDefault="00330801" w:rsidP="00ED148C">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Hlk126159019"/>
      <w:r w:rsidRPr="00EF5163">
        <w:rPr>
          <w:rFonts w:ascii="Times New Roman" w:eastAsia="Times New Roman" w:hAnsi="Times New Roman" w:cs="Times New Roman"/>
          <w:sz w:val="24"/>
          <w:szCs w:val="24"/>
          <w:lang w:eastAsia="ru-RU"/>
        </w:rPr>
        <w:t>Право аренды на земельный участок</w:t>
      </w:r>
      <w:r w:rsidR="003426C8" w:rsidRPr="00EF5163">
        <w:rPr>
          <w:rFonts w:ascii="Times New Roman" w:eastAsia="Times New Roman" w:hAnsi="Times New Roman" w:cs="Times New Roman"/>
          <w:sz w:val="24"/>
          <w:szCs w:val="24"/>
          <w:lang w:eastAsia="ru-RU"/>
        </w:rPr>
        <w:t>,</w:t>
      </w:r>
      <w:r w:rsidRPr="00EF5163">
        <w:rPr>
          <w:rFonts w:ascii="Times New Roman" w:eastAsia="Times New Roman" w:hAnsi="Times New Roman" w:cs="Times New Roman"/>
          <w:sz w:val="24"/>
          <w:szCs w:val="24"/>
          <w:lang w:eastAsia="ru-RU"/>
        </w:rPr>
        <w:t xml:space="preserve"> расположенный по адресу: </w:t>
      </w:r>
      <w:proofErr w:type="spellStart"/>
      <w:r w:rsidRPr="00EF5163">
        <w:rPr>
          <w:rFonts w:ascii="Times New Roman" w:eastAsia="Times New Roman" w:hAnsi="Times New Roman" w:cs="Times New Roman"/>
          <w:sz w:val="24"/>
          <w:szCs w:val="24"/>
          <w:lang w:eastAsia="ru-RU"/>
        </w:rPr>
        <w:t>Респ</w:t>
      </w:r>
      <w:proofErr w:type="spellEnd"/>
      <w:r w:rsidRPr="00EF5163">
        <w:rPr>
          <w:rFonts w:ascii="Times New Roman" w:eastAsia="Times New Roman" w:hAnsi="Times New Roman" w:cs="Times New Roman"/>
          <w:sz w:val="24"/>
          <w:szCs w:val="24"/>
          <w:lang w:eastAsia="ru-RU"/>
        </w:rPr>
        <w:t>. Северная Осетия Алания, г. Владикавказ, ул. Миллера/</w:t>
      </w:r>
      <w:proofErr w:type="spellStart"/>
      <w:proofErr w:type="gramStart"/>
      <w:r w:rsidRPr="00EF5163">
        <w:rPr>
          <w:rFonts w:ascii="Times New Roman" w:eastAsia="Times New Roman" w:hAnsi="Times New Roman" w:cs="Times New Roman"/>
          <w:sz w:val="24"/>
          <w:szCs w:val="24"/>
          <w:lang w:eastAsia="ru-RU"/>
        </w:rPr>
        <w:t>пер.Театральный</w:t>
      </w:r>
      <w:proofErr w:type="spellEnd"/>
      <w:proofErr w:type="gramEnd"/>
      <w:r w:rsidRPr="00EF5163">
        <w:rPr>
          <w:rFonts w:ascii="Times New Roman" w:eastAsia="Times New Roman" w:hAnsi="Times New Roman" w:cs="Times New Roman"/>
          <w:sz w:val="24"/>
          <w:szCs w:val="24"/>
          <w:lang w:eastAsia="ru-RU"/>
        </w:rPr>
        <w:t xml:space="preserve">, 1/3, площадью 784 кв. м., категория земель: земли населенных пунктов, вид разрешенного использования: для содержания и эксплуатации здания банка, </w:t>
      </w:r>
      <w:r w:rsidR="003426C8" w:rsidRPr="00EF5163">
        <w:rPr>
          <w:rFonts w:ascii="Times New Roman" w:eastAsia="Times New Roman" w:hAnsi="Times New Roman" w:cs="Times New Roman"/>
          <w:sz w:val="24"/>
          <w:szCs w:val="24"/>
          <w:lang w:eastAsia="ru-RU"/>
        </w:rPr>
        <w:t xml:space="preserve">с </w:t>
      </w:r>
      <w:r w:rsidRPr="00EF5163">
        <w:rPr>
          <w:rFonts w:ascii="Times New Roman" w:eastAsia="Times New Roman" w:hAnsi="Times New Roman" w:cs="Times New Roman"/>
          <w:sz w:val="24"/>
          <w:szCs w:val="24"/>
          <w:lang w:eastAsia="ru-RU"/>
        </w:rPr>
        <w:t>кадастровы</w:t>
      </w:r>
      <w:r w:rsidR="003426C8" w:rsidRPr="00EF5163">
        <w:rPr>
          <w:rFonts w:ascii="Times New Roman" w:eastAsia="Times New Roman" w:hAnsi="Times New Roman" w:cs="Times New Roman"/>
          <w:sz w:val="24"/>
          <w:szCs w:val="24"/>
          <w:lang w:eastAsia="ru-RU"/>
        </w:rPr>
        <w:t>м</w:t>
      </w:r>
      <w:r w:rsidRPr="00EF5163">
        <w:rPr>
          <w:rFonts w:ascii="Times New Roman" w:eastAsia="Times New Roman" w:hAnsi="Times New Roman" w:cs="Times New Roman"/>
          <w:sz w:val="24"/>
          <w:szCs w:val="24"/>
          <w:lang w:eastAsia="ru-RU"/>
        </w:rPr>
        <w:t xml:space="preserve"> номер</w:t>
      </w:r>
      <w:r w:rsidR="003426C8" w:rsidRPr="00EF5163">
        <w:rPr>
          <w:rFonts w:ascii="Times New Roman" w:eastAsia="Times New Roman" w:hAnsi="Times New Roman" w:cs="Times New Roman"/>
          <w:sz w:val="24"/>
          <w:szCs w:val="24"/>
          <w:lang w:eastAsia="ru-RU"/>
        </w:rPr>
        <w:t>ом</w:t>
      </w:r>
      <w:r w:rsidRPr="00EF5163">
        <w:rPr>
          <w:rFonts w:ascii="Times New Roman" w:eastAsia="Times New Roman" w:hAnsi="Times New Roman" w:cs="Times New Roman"/>
          <w:sz w:val="24"/>
          <w:szCs w:val="24"/>
          <w:lang w:eastAsia="ru-RU"/>
        </w:rPr>
        <w:t xml:space="preserve"> 15:09:0020141:5 (далее – </w:t>
      </w:r>
      <w:r w:rsidRPr="00EF5163">
        <w:rPr>
          <w:rFonts w:ascii="Times New Roman" w:eastAsia="Times New Roman" w:hAnsi="Times New Roman" w:cs="Times New Roman"/>
          <w:b/>
          <w:bCs/>
          <w:sz w:val="24"/>
          <w:szCs w:val="24"/>
          <w:lang w:eastAsia="ru-RU"/>
        </w:rPr>
        <w:t>«Земельный участок»</w:t>
      </w:r>
      <w:r w:rsidRPr="00EF5163">
        <w:rPr>
          <w:rFonts w:ascii="Times New Roman" w:eastAsia="Times New Roman" w:hAnsi="Times New Roman" w:cs="Times New Roman"/>
          <w:sz w:val="24"/>
          <w:szCs w:val="24"/>
          <w:lang w:eastAsia="ru-RU"/>
        </w:rPr>
        <w:t xml:space="preserve">). </w:t>
      </w:r>
    </w:p>
    <w:bookmarkEnd w:id="0"/>
    <w:p w14:paraId="5F4421C4" w14:textId="17E9D55C" w:rsidR="00ED148C" w:rsidRPr="00EF5163" w:rsidRDefault="00ED148C" w:rsidP="00ED148C">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F5163">
        <w:rPr>
          <w:rFonts w:ascii="Times New Roman" w:eastAsia="Times New Roman" w:hAnsi="Times New Roman" w:cs="Times New Roman"/>
          <w:sz w:val="24"/>
          <w:szCs w:val="24"/>
          <w:vertAlign w:val="superscript"/>
          <w:lang w:eastAsia="ru-RU"/>
        </w:rPr>
        <w:footnoteReference w:id="24"/>
      </w:r>
      <w:r w:rsidRPr="00EF5163">
        <w:rPr>
          <w:rFonts w:ascii="Times New Roman" w:eastAsia="Times New Roman" w:hAnsi="Times New Roman" w:cs="Times New Roman"/>
          <w:sz w:val="24"/>
          <w:szCs w:val="24"/>
          <w:lang w:eastAsia="ru-RU"/>
        </w:rPr>
        <w:t xml:space="preserve">Объект расположен на </w:t>
      </w:r>
      <w:r w:rsidR="004A7FD2" w:rsidRPr="00EF5163">
        <w:rPr>
          <w:rFonts w:ascii="Times New Roman" w:eastAsia="Times New Roman" w:hAnsi="Times New Roman" w:cs="Times New Roman"/>
          <w:sz w:val="24"/>
          <w:szCs w:val="24"/>
          <w:lang w:eastAsia="ru-RU"/>
        </w:rPr>
        <w:t>З</w:t>
      </w:r>
      <w:r w:rsidRPr="00EF5163">
        <w:rPr>
          <w:rFonts w:ascii="Times New Roman" w:eastAsia="Times New Roman" w:hAnsi="Times New Roman" w:cs="Times New Roman"/>
          <w:sz w:val="24"/>
          <w:szCs w:val="24"/>
          <w:lang w:eastAsia="ru-RU"/>
        </w:rPr>
        <w:t xml:space="preserve">емельном участке с </w:t>
      </w:r>
      <w:r w:rsidRPr="00EF5163">
        <w:rPr>
          <w:rStyle w:val="af5"/>
          <w:rFonts w:eastAsia="Times New Roman"/>
          <w:sz w:val="24"/>
          <w:szCs w:val="24"/>
          <w:lang w:eastAsia="ru-RU"/>
        </w:rPr>
        <w:footnoteReference w:id="25"/>
      </w:r>
      <w:r w:rsidRPr="00EF5163">
        <w:rPr>
          <w:rFonts w:ascii="Times New Roman" w:eastAsia="Times New Roman" w:hAnsi="Times New Roman" w:cs="Times New Roman"/>
          <w:sz w:val="24"/>
          <w:szCs w:val="24"/>
          <w:lang w:eastAsia="ru-RU"/>
        </w:rPr>
        <w:t xml:space="preserve">кадастровым номером </w:t>
      </w:r>
      <w:r w:rsidR="004A7FD2" w:rsidRPr="00EF5163">
        <w:rPr>
          <w:rFonts w:ascii="Times New Roman" w:eastAsia="Times New Roman" w:hAnsi="Times New Roman" w:cs="Times New Roman"/>
          <w:sz w:val="24"/>
          <w:szCs w:val="24"/>
          <w:lang w:eastAsia="ru-RU"/>
        </w:rPr>
        <w:t>15:09:0020141:5</w:t>
      </w:r>
      <w:r w:rsidRPr="00EF5163">
        <w:rPr>
          <w:rFonts w:ascii="Times New Roman" w:eastAsia="Times New Roman" w:hAnsi="Times New Roman" w:cs="Times New Roman"/>
          <w:sz w:val="24"/>
          <w:szCs w:val="24"/>
          <w:lang w:eastAsia="ru-RU"/>
        </w:rPr>
        <w:t xml:space="preserve">, расположенном по адресу: </w:t>
      </w:r>
      <w:proofErr w:type="spellStart"/>
      <w:r w:rsidR="004A7FD2" w:rsidRPr="00EF5163">
        <w:rPr>
          <w:rFonts w:ascii="Times New Roman" w:eastAsia="Times New Roman" w:hAnsi="Times New Roman" w:cs="Times New Roman"/>
          <w:sz w:val="24"/>
          <w:szCs w:val="24"/>
          <w:lang w:eastAsia="ru-RU"/>
        </w:rPr>
        <w:t>Респ</w:t>
      </w:r>
      <w:proofErr w:type="spellEnd"/>
      <w:r w:rsidR="004A7FD2" w:rsidRPr="00EF5163">
        <w:rPr>
          <w:rFonts w:ascii="Times New Roman" w:eastAsia="Times New Roman" w:hAnsi="Times New Roman" w:cs="Times New Roman"/>
          <w:sz w:val="24"/>
          <w:szCs w:val="24"/>
          <w:lang w:eastAsia="ru-RU"/>
        </w:rPr>
        <w:t>. Северная Осетия Алания, г. Владикавказ, ул. Миллера/</w:t>
      </w:r>
      <w:proofErr w:type="spellStart"/>
      <w:proofErr w:type="gramStart"/>
      <w:r w:rsidR="004A7FD2" w:rsidRPr="00EF5163">
        <w:rPr>
          <w:rFonts w:ascii="Times New Roman" w:eastAsia="Times New Roman" w:hAnsi="Times New Roman" w:cs="Times New Roman"/>
          <w:sz w:val="24"/>
          <w:szCs w:val="24"/>
          <w:lang w:eastAsia="ru-RU"/>
        </w:rPr>
        <w:t>пер.Театральный</w:t>
      </w:r>
      <w:proofErr w:type="spellEnd"/>
      <w:proofErr w:type="gramEnd"/>
      <w:r w:rsidR="004A7FD2" w:rsidRPr="00EF5163">
        <w:rPr>
          <w:rFonts w:ascii="Times New Roman" w:eastAsia="Times New Roman" w:hAnsi="Times New Roman" w:cs="Times New Roman"/>
          <w:sz w:val="24"/>
          <w:szCs w:val="24"/>
          <w:lang w:eastAsia="ru-RU"/>
        </w:rPr>
        <w:t>, 1/3</w:t>
      </w:r>
      <w:r w:rsidRPr="00EF5163">
        <w:rPr>
          <w:rFonts w:ascii="Times New Roman" w:eastAsia="Times New Roman" w:hAnsi="Times New Roman" w:cs="Times New Roman"/>
          <w:sz w:val="24"/>
          <w:szCs w:val="24"/>
          <w:vertAlign w:val="superscript"/>
          <w:lang w:eastAsia="ru-RU"/>
        </w:rPr>
        <w:footnoteReference w:id="26"/>
      </w:r>
      <w:r w:rsidRPr="00EF5163">
        <w:rPr>
          <w:rFonts w:ascii="Times New Roman" w:eastAsia="Times New Roman" w:hAnsi="Times New Roman" w:cs="Times New Roman"/>
          <w:sz w:val="24"/>
          <w:szCs w:val="24"/>
          <w:lang w:eastAsia="ru-RU"/>
        </w:rPr>
        <w:t xml:space="preserve">, который принадлежит Продавцу на </w:t>
      </w:r>
      <w:r w:rsidR="004A7FD2" w:rsidRPr="00EF5163">
        <w:rPr>
          <w:rFonts w:ascii="Times New Roman" w:eastAsia="Times New Roman" w:hAnsi="Times New Roman" w:cs="Times New Roman"/>
          <w:sz w:val="24"/>
          <w:szCs w:val="24"/>
          <w:lang w:eastAsia="ru-RU"/>
        </w:rPr>
        <w:t>праве аренды</w:t>
      </w:r>
      <w:r w:rsidRPr="00EF5163">
        <w:rPr>
          <w:rFonts w:ascii="Times New Roman" w:eastAsia="Times New Roman" w:hAnsi="Times New Roman" w:cs="Times New Roman"/>
          <w:sz w:val="24"/>
          <w:szCs w:val="24"/>
          <w:vertAlign w:val="superscript"/>
          <w:lang w:eastAsia="ru-RU"/>
        </w:rPr>
        <w:footnoteReference w:id="27"/>
      </w:r>
      <w:r w:rsidRPr="00EF5163">
        <w:rPr>
          <w:rFonts w:ascii="Times New Roman" w:eastAsia="Times New Roman" w:hAnsi="Times New Roman" w:cs="Times New Roman"/>
          <w:sz w:val="24"/>
          <w:szCs w:val="24"/>
          <w:lang w:eastAsia="ru-RU"/>
        </w:rPr>
        <w:t xml:space="preserve"> на основании </w:t>
      </w:r>
      <w:r w:rsidR="004A7FD2" w:rsidRPr="00EF5163">
        <w:rPr>
          <w:rFonts w:ascii="Times New Roman" w:eastAsia="Times New Roman" w:hAnsi="Times New Roman" w:cs="Times New Roman"/>
          <w:sz w:val="24"/>
          <w:szCs w:val="24"/>
          <w:lang w:eastAsia="ru-RU"/>
        </w:rPr>
        <w:t>договора аренды земельного участка №57-18 от 24.04.2018,</w:t>
      </w:r>
      <w:r w:rsidRPr="00EF5163">
        <w:rPr>
          <w:rFonts w:ascii="Times New Roman" w:eastAsia="Times New Roman" w:hAnsi="Times New Roman" w:cs="Times New Roman"/>
          <w:sz w:val="24"/>
          <w:szCs w:val="24"/>
          <w:vertAlign w:val="superscript"/>
          <w:lang w:eastAsia="ru-RU"/>
        </w:rPr>
        <w:footnoteReference w:id="28"/>
      </w:r>
      <w:r w:rsidRPr="00EF5163">
        <w:rPr>
          <w:rFonts w:ascii="Times New Roman" w:eastAsia="Times New Roman" w:hAnsi="Times New Roman" w:cs="Times New Roman"/>
          <w:sz w:val="24"/>
          <w:szCs w:val="24"/>
          <w:lang w:eastAsia="ru-RU"/>
        </w:rPr>
        <w:t xml:space="preserve"> </w:t>
      </w:r>
      <w:r w:rsidRPr="00EF5163">
        <w:rPr>
          <w:rFonts w:ascii="Times New Roman" w:eastAsia="Times New Roman" w:hAnsi="Times New Roman" w:cs="Times New Roman"/>
          <w:sz w:val="24"/>
          <w:szCs w:val="24"/>
          <w:vertAlign w:val="superscript"/>
          <w:lang w:eastAsia="ru-RU"/>
        </w:rPr>
        <w:footnoteReference w:id="29"/>
      </w:r>
      <w:r w:rsidR="004A7FD2" w:rsidRPr="00EF5163">
        <w:rPr>
          <w:rFonts w:ascii="Times New Roman" w:eastAsia="Times New Roman" w:hAnsi="Times New Roman" w:cs="Times New Roman"/>
          <w:sz w:val="24"/>
          <w:szCs w:val="24"/>
          <w:lang w:eastAsia="ru-RU"/>
        </w:rPr>
        <w:t>заключенного с Администрацией местного самоуправления г. Владикавказа сроком до 24.04.2023.</w:t>
      </w:r>
    </w:p>
    <w:p w14:paraId="53D045A0"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F5163">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w:t>
      </w:r>
      <w:r w:rsidRPr="002A4297">
        <w:rPr>
          <w:rFonts w:ascii="Times New Roman" w:eastAsia="Times New Roman" w:hAnsi="Times New Roman" w:cs="Times New Roman"/>
          <w:sz w:val="24"/>
          <w:szCs w:val="24"/>
          <w:lang w:eastAsia="ru-RU"/>
        </w:rPr>
        <w:t xml:space="preserve">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780BFAC4" w14:textId="7DD13B10"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7EA023C4"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60890C10" w14:textId="77777777" w:rsidR="00ED148C" w:rsidRPr="002A4297" w:rsidRDefault="00ED148C" w:rsidP="00ED148C">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04A0B761"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4A7B77E"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5137198A"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14:paraId="49DBA8E3"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0AEAD992" w14:textId="77777777" w:rsidR="00ED148C" w:rsidRPr="002A4297" w:rsidRDefault="00ED148C" w:rsidP="00ED148C">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 w14:paraId="6EA965FE"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73BAA4B3"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5A4D68B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b/>
          <w:sz w:val="24"/>
          <w:szCs w:val="24"/>
          <w:lang w:eastAsia="ru-RU"/>
        </w:rPr>
      </w:pPr>
    </w:p>
    <w:p w14:paraId="66B79198" w14:textId="7AB52EF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Продавец не </w:t>
      </w:r>
      <w:r w:rsidRPr="00287842">
        <w:rPr>
          <w:rFonts w:ascii="Times New Roman" w:eastAsia="Times New Roman" w:hAnsi="Times New Roman" w:cs="Times New Roman"/>
          <w:sz w:val="24"/>
          <w:szCs w:val="24"/>
          <w:lang w:eastAsia="ru-RU"/>
        </w:rPr>
        <w:t xml:space="preserve">позднее </w:t>
      </w:r>
      <w:r w:rsidR="004C56B8" w:rsidRPr="00287842">
        <w:rPr>
          <w:rFonts w:ascii="Times New Roman" w:eastAsia="Times New Roman" w:hAnsi="Times New Roman" w:cs="Times New Roman"/>
          <w:sz w:val="24"/>
          <w:szCs w:val="24"/>
          <w:lang w:eastAsia="ru-RU"/>
        </w:rPr>
        <w:t>2</w:t>
      </w:r>
      <w:r w:rsidRPr="00287842">
        <w:rPr>
          <w:rFonts w:ascii="Times New Roman" w:eastAsia="Times New Roman" w:hAnsi="Times New Roman" w:cs="Times New Roman"/>
          <w:sz w:val="24"/>
          <w:szCs w:val="24"/>
          <w:lang w:eastAsia="ru-RU"/>
        </w:rPr>
        <w:t>0 (</w:t>
      </w:r>
      <w:r w:rsidR="004C56B8" w:rsidRPr="00287842">
        <w:rPr>
          <w:rFonts w:ascii="Times New Roman" w:eastAsia="Times New Roman" w:hAnsi="Times New Roman" w:cs="Times New Roman"/>
          <w:sz w:val="24"/>
          <w:szCs w:val="24"/>
          <w:lang w:eastAsia="ru-RU"/>
        </w:rPr>
        <w:t>двадцати</w:t>
      </w:r>
      <w:r w:rsidRPr="00287842">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sidRPr="002A4297">
        <w:rPr>
          <w:rFonts w:ascii="Times New Roman" w:eastAsia="Times New Roman" w:hAnsi="Times New Roman" w:cs="Times New Roman"/>
          <w:sz w:val="24"/>
          <w:szCs w:val="24"/>
          <w:lang w:eastAsia="ru-RU"/>
        </w:rPr>
        <w:t xml:space="preserve">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2B594EE2"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C3405B3"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36"/>
      </w:r>
    </w:p>
    <w:p w14:paraId="12CB7674" w14:textId="77777777" w:rsidR="00ED148C" w:rsidRPr="00623348"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28BEC20" w14:textId="77777777" w:rsidR="00ED148C" w:rsidRPr="002A4297" w:rsidRDefault="00ED148C" w:rsidP="00ED148C">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6CEE5300" w14:textId="77777777" w:rsidR="00ED148C" w:rsidRPr="002A4297" w:rsidRDefault="00ED148C" w:rsidP="00ED148C">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0DF31CDE"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2A7197C" w14:textId="77777777" w:rsidR="00ED148C" w:rsidRDefault="00ED148C" w:rsidP="00ED148C">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1F8983A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798CCD85" w14:textId="77777777" w:rsidR="00ED148C" w:rsidRPr="002A4297" w:rsidRDefault="00ED148C" w:rsidP="00ED148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9B5736F" w14:textId="77777777" w:rsidR="00ED148C" w:rsidRPr="006547C2" w:rsidRDefault="00ED148C" w:rsidP="00ED148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Стоимость </w:t>
      </w:r>
      <w:r w:rsidRPr="006547C2">
        <w:rPr>
          <w:rFonts w:ascii="Times New Roman" w:eastAsia="Times New Roman" w:hAnsi="Times New Roman" w:cs="Times New Roman"/>
          <w:sz w:val="24"/>
          <w:szCs w:val="24"/>
          <w:lang w:eastAsia="ru-RU"/>
        </w:rPr>
        <w:t>Земельного участка составляет: ________ (____________) ________. НДС не облагается на основании подпункта 6 пункта 2 статьи 146 НК РФ.</w:t>
      </w:r>
      <w:r w:rsidRPr="006547C2">
        <w:rPr>
          <w:rFonts w:ascii="Times New Roman" w:eastAsia="Times New Roman" w:hAnsi="Times New Roman" w:cs="Times New Roman"/>
          <w:sz w:val="24"/>
          <w:szCs w:val="24"/>
          <w:vertAlign w:val="superscript"/>
          <w:lang w:eastAsia="ru-RU"/>
        </w:rPr>
        <w:footnoteReference w:id="42"/>
      </w:r>
    </w:p>
    <w:p w14:paraId="311A3694" w14:textId="504D2319" w:rsidR="00ED148C" w:rsidRPr="006547C2" w:rsidRDefault="00ED148C" w:rsidP="00ED148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6547C2">
        <w:rPr>
          <w:rFonts w:ascii="Times New Roman" w:eastAsia="Times New Roman" w:hAnsi="Times New Roman" w:cs="Times New Roman"/>
          <w:sz w:val="24"/>
          <w:szCs w:val="24"/>
          <w:vertAlign w:val="superscript"/>
          <w:lang w:eastAsia="ru-RU"/>
        </w:rPr>
        <w:footnoteReference w:id="43"/>
      </w:r>
      <w:r w:rsidRPr="006547C2">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3A485551" w14:textId="2DE15468" w:rsidR="00287842" w:rsidRPr="006547C2" w:rsidRDefault="00287842" w:rsidP="00ED148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6547C2">
        <w:rPr>
          <w:rFonts w:ascii="Times New Roman" w:eastAsia="Times New Roman" w:hAnsi="Times New Roman" w:cs="Times New Roman"/>
          <w:sz w:val="24"/>
          <w:szCs w:val="24"/>
          <w:lang w:eastAsia="ru-RU"/>
        </w:rPr>
        <w:t xml:space="preserve">Стоимость права аренды </w:t>
      </w:r>
      <w:r w:rsidR="005D3E85" w:rsidRPr="006547C2">
        <w:rPr>
          <w:rFonts w:ascii="Times New Roman" w:eastAsia="Times New Roman" w:hAnsi="Times New Roman" w:cs="Times New Roman"/>
          <w:sz w:val="24"/>
          <w:szCs w:val="24"/>
          <w:lang w:eastAsia="ru-RU"/>
        </w:rPr>
        <w:t>Земельного участка составляет ________________.</w:t>
      </w:r>
    </w:p>
    <w:p w14:paraId="55AC89A8" w14:textId="2C2AEF80" w:rsidR="00ED148C" w:rsidRPr="00AD6126" w:rsidRDefault="00ED148C" w:rsidP="00ED148C">
      <w:pPr>
        <w:pStyle w:val="af3"/>
        <w:numPr>
          <w:ilvl w:val="1"/>
          <w:numId w:val="10"/>
        </w:numPr>
        <w:ind w:left="0" w:firstLine="709"/>
        <w:jc w:val="both"/>
        <w:rPr>
          <w:sz w:val="24"/>
          <w:szCs w:val="24"/>
        </w:rPr>
      </w:pPr>
      <w:bookmarkStart w:id="5" w:name="_Ref486334738"/>
      <w:r w:rsidRPr="006547C2">
        <w:rPr>
          <w:rStyle w:val="af5"/>
          <w:sz w:val="24"/>
          <w:szCs w:val="24"/>
        </w:rPr>
        <w:footnoteReference w:id="44"/>
      </w:r>
      <w:r w:rsidRPr="006547C2">
        <w:rPr>
          <w:sz w:val="24"/>
          <w:szCs w:val="24"/>
        </w:rPr>
        <w:t>Задаток, уплаченный Покупателем организатору торгов</w:t>
      </w:r>
      <w:r w:rsidR="00422A16" w:rsidRPr="006547C2">
        <w:rPr>
          <w:sz w:val="24"/>
          <w:szCs w:val="24"/>
        </w:rPr>
        <w:t>,</w:t>
      </w:r>
      <w:r w:rsidRPr="006547C2">
        <w:rPr>
          <w:sz w:val="24"/>
          <w:szCs w:val="24"/>
        </w:rPr>
        <w:t xml:space="preserve"> </w:t>
      </w:r>
      <w:r w:rsidR="00422A16" w:rsidRPr="006547C2">
        <w:rPr>
          <w:sz w:val="24"/>
          <w:szCs w:val="24"/>
        </w:rPr>
        <w:t xml:space="preserve">для участия в </w:t>
      </w:r>
      <w:r w:rsidRPr="006547C2">
        <w:rPr>
          <w:sz w:val="24"/>
          <w:szCs w:val="24"/>
        </w:rPr>
        <w:t>аукцион</w:t>
      </w:r>
      <w:r w:rsidR="00422A16" w:rsidRPr="006547C2">
        <w:rPr>
          <w:sz w:val="24"/>
          <w:szCs w:val="24"/>
        </w:rPr>
        <w:t>е</w:t>
      </w:r>
      <w:r w:rsidRPr="006547C2">
        <w:rPr>
          <w:sz w:val="24"/>
          <w:szCs w:val="24"/>
        </w:rPr>
        <w:t xml:space="preserve"> _______________ на основании договора о задатке от _________ № ____, в размере ________ (____________) ________</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5729CD38" w14:textId="78094C8F"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w:t>
      </w:r>
      <w:r w:rsidRPr="0095239C">
        <w:rPr>
          <w:rFonts w:ascii="Times New Roman" w:eastAsia="Times New Roman" w:hAnsi="Times New Roman" w:cs="Times New Roman"/>
          <w:sz w:val="24"/>
          <w:szCs w:val="24"/>
          <w:lang w:eastAsia="ru-RU"/>
        </w:rPr>
        <w:t xml:space="preserve">течение </w:t>
      </w:r>
      <w:r w:rsidR="00076648" w:rsidRPr="0095239C">
        <w:rPr>
          <w:rFonts w:ascii="Times New Roman" w:eastAsia="Times New Roman" w:hAnsi="Times New Roman" w:cs="Times New Roman"/>
          <w:sz w:val="24"/>
          <w:szCs w:val="24"/>
          <w:lang w:eastAsia="ru-RU"/>
        </w:rPr>
        <w:t>15</w:t>
      </w:r>
      <w:r w:rsidRPr="0095239C">
        <w:rPr>
          <w:rFonts w:ascii="Times New Roman" w:eastAsia="Times New Roman" w:hAnsi="Times New Roman" w:cs="Times New Roman"/>
          <w:sz w:val="24"/>
          <w:szCs w:val="24"/>
          <w:lang w:eastAsia="ru-RU"/>
        </w:rPr>
        <w:t xml:space="preserve"> (</w:t>
      </w:r>
      <w:r w:rsidR="00076648" w:rsidRPr="0095239C">
        <w:rPr>
          <w:rFonts w:ascii="Times New Roman" w:eastAsia="Times New Roman" w:hAnsi="Times New Roman" w:cs="Times New Roman"/>
          <w:sz w:val="24"/>
          <w:szCs w:val="24"/>
          <w:lang w:eastAsia="ru-RU"/>
        </w:rPr>
        <w:t>пятнадцати</w:t>
      </w:r>
      <w:r w:rsidRPr="0095239C">
        <w:rPr>
          <w:rFonts w:ascii="Times New Roman" w:eastAsia="Times New Roman" w:hAnsi="Times New Roman" w:cs="Times New Roman"/>
          <w:sz w:val="24"/>
          <w:szCs w:val="24"/>
          <w:lang w:eastAsia="ru-RU"/>
        </w:rPr>
        <w:t xml:space="preserve">) рабочих дней со </w:t>
      </w:r>
      <w:r w:rsidRPr="002A4297">
        <w:rPr>
          <w:rFonts w:ascii="Times New Roman" w:eastAsia="Times New Roman" w:hAnsi="Times New Roman" w:cs="Times New Roman"/>
          <w:sz w:val="24"/>
          <w:szCs w:val="24"/>
          <w:lang w:eastAsia="ru-RU"/>
        </w:rPr>
        <w:t>дня подписания Договора.</w:t>
      </w:r>
      <w:bookmarkEnd w:id="5"/>
      <w:bookmarkEnd w:id="6"/>
    </w:p>
    <w:p w14:paraId="79B2B95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587DB3FF" w14:textId="77777777" w:rsidR="00ED148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w:t>
      </w:r>
      <w:r>
        <w:rPr>
          <w:rFonts w:ascii="Times New Roman" w:eastAsia="Times New Roman" w:hAnsi="Times New Roman" w:cs="Times New Roman"/>
          <w:sz w:val="24"/>
          <w:szCs w:val="24"/>
          <w:lang w:eastAsia="ru-RU"/>
        </w:rPr>
        <w:lastRenderedPageBreak/>
        <w:t xml:space="preserve">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696F12AE"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652C7D44" w14:textId="77777777" w:rsidR="00ED148C" w:rsidRPr="006547C2"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w:t>
      </w:r>
      <w:r w:rsidRPr="006547C2">
        <w:rPr>
          <w:rFonts w:ascii="Times New Roman" w:eastAsia="Times New Roman" w:hAnsi="Times New Roman" w:cs="Times New Roman"/>
          <w:sz w:val="24"/>
          <w:szCs w:val="24"/>
          <w:lang w:eastAsia="ru-RU"/>
        </w:rPr>
        <w:t xml:space="preserve">исполнения обязательств Покупателя по оплате Имущества считается дата поступления денежных средств на счет Продавца, указанный в разделе </w:t>
      </w:r>
      <w:r w:rsidRPr="006547C2">
        <w:rPr>
          <w:rFonts w:ascii="Times New Roman" w:eastAsia="Times New Roman" w:hAnsi="Times New Roman" w:cs="Times New Roman"/>
          <w:sz w:val="24"/>
          <w:szCs w:val="24"/>
          <w:lang w:eastAsia="ru-RU"/>
        </w:rPr>
        <w:fldChar w:fldCharType="begin"/>
      </w:r>
      <w:r w:rsidRPr="006547C2">
        <w:rPr>
          <w:rFonts w:ascii="Times New Roman" w:eastAsia="Times New Roman" w:hAnsi="Times New Roman" w:cs="Times New Roman"/>
          <w:sz w:val="24"/>
          <w:szCs w:val="24"/>
          <w:lang w:eastAsia="ru-RU"/>
        </w:rPr>
        <w:instrText xml:space="preserve"> REF _Ref486328623 \r \h  \* MERGEFORMAT </w:instrText>
      </w:r>
      <w:r w:rsidRPr="006547C2">
        <w:rPr>
          <w:rFonts w:ascii="Times New Roman" w:eastAsia="Times New Roman" w:hAnsi="Times New Roman" w:cs="Times New Roman"/>
          <w:sz w:val="24"/>
          <w:szCs w:val="24"/>
          <w:lang w:eastAsia="ru-RU"/>
        </w:rPr>
      </w:r>
      <w:r w:rsidRPr="006547C2">
        <w:rPr>
          <w:rFonts w:ascii="Times New Roman" w:eastAsia="Times New Roman" w:hAnsi="Times New Roman" w:cs="Times New Roman"/>
          <w:sz w:val="24"/>
          <w:szCs w:val="24"/>
          <w:lang w:eastAsia="ru-RU"/>
        </w:rPr>
        <w:fldChar w:fldCharType="separate"/>
      </w:r>
      <w:r w:rsidRPr="006547C2">
        <w:rPr>
          <w:rFonts w:ascii="Times New Roman" w:eastAsia="Times New Roman" w:hAnsi="Times New Roman" w:cs="Times New Roman"/>
          <w:sz w:val="24"/>
          <w:szCs w:val="24"/>
          <w:lang w:eastAsia="ru-RU"/>
        </w:rPr>
        <w:t>13</w:t>
      </w:r>
      <w:r w:rsidRPr="006547C2">
        <w:rPr>
          <w:rFonts w:ascii="Times New Roman" w:eastAsia="Times New Roman" w:hAnsi="Times New Roman" w:cs="Times New Roman"/>
          <w:sz w:val="24"/>
          <w:szCs w:val="24"/>
          <w:lang w:eastAsia="ru-RU"/>
        </w:rPr>
        <w:fldChar w:fldCharType="end"/>
      </w:r>
      <w:r w:rsidRPr="006547C2">
        <w:rPr>
          <w:rFonts w:ascii="Times New Roman" w:eastAsia="Times New Roman" w:hAnsi="Times New Roman" w:cs="Times New Roman"/>
          <w:sz w:val="24"/>
          <w:szCs w:val="24"/>
          <w:lang w:eastAsia="ru-RU"/>
        </w:rPr>
        <w:t xml:space="preserve"> Договора.</w:t>
      </w:r>
    </w:p>
    <w:p w14:paraId="76CE94A8" w14:textId="6D79B4CE" w:rsidR="00ED148C" w:rsidRPr="006547C2"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547C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w:t>
      </w:r>
      <w:r w:rsidR="00A87F88" w:rsidRPr="006547C2">
        <w:rPr>
          <w:rFonts w:ascii="Times New Roman" w:eastAsia="Times New Roman" w:hAnsi="Times New Roman" w:cs="Times New Roman"/>
          <w:sz w:val="24"/>
          <w:szCs w:val="24"/>
          <w:lang w:eastAsia="ru-RU"/>
        </w:rPr>
        <w:t xml:space="preserve"> на Недвижимое и</w:t>
      </w:r>
      <w:r w:rsidRPr="006547C2">
        <w:rPr>
          <w:rFonts w:ascii="Times New Roman" w:eastAsia="Times New Roman" w:hAnsi="Times New Roman" w:cs="Times New Roman"/>
          <w:sz w:val="24"/>
          <w:szCs w:val="24"/>
          <w:lang w:eastAsia="ru-RU"/>
        </w:rPr>
        <w:t>мущество,</w:t>
      </w:r>
      <w:r w:rsidR="008853E5" w:rsidRPr="006547C2">
        <w:rPr>
          <w:rFonts w:ascii="Times New Roman" w:eastAsia="Times New Roman" w:hAnsi="Times New Roman" w:cs="Times New Roman"/>
          <w:sz w:val="24"/>
          <w:szCs w:val="24"/>
          <w:lang w:eastAsia="ru-RU"/>
        </w:rPr>
        <w:t xml:space="preserve"> </w:t>
      </w:r>
      <w:r w:rsidRPr="006547C2">
        <w:rPr>
          <w:rFonts w:ascii="Times New Roman" w:eastAsia="Times New Roman" w:hAnsi="Times New Roman" w:cs="Times New Roman"/>
          <w:sz w:val="24"/>
          <w:szCs w:val="24"/>
          <w:lang w:eastAsia="ru-RU"/>
        </w:rPr>
        <w:t>несет Покупатель в установленном законодательством Российской Федерации порядке.</w:t>
      </w:r>
    </w:p>
    <w:p w14:paraId="6E29F401"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547C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w:t>
      </w:r>
      <w:r w:rsidRPr="002A4297">
        <w:rPr>
          <w:rFonts w:ascii="Times New Roman" w:eastAsia="Times New Roman" w:hAnsi="Times New Roman" w:cs="Times New Roman"/>
          <w:sz w:val="24"/>
          <w:szCs w:val="24"/>
          <w:lang w:eastAsia="ru-RU"/>
        </w:rPr>
        <w:t xml:space="preserve"> Федерации.</w:t>
      </w:r>
    </w:p>
    <w:p w14:paraId="5A82B7AF" w14:textId="77777777" w:rsidR="00ED148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53"/>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54"/>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63CD8F03" w14:textId="77777777" w:rsidR="00ED148C" w:rsidRPr="00C26408"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5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FF44925" w14:textId="77777777" w:rsidR="00ED148C" w:rsidRPr="009B79CF" w:rsidRDefault="00ED148C" w:rsidP="00ED148C">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39A6EF3A" w14:textId="77777777" w:rsidR="00ED148C" w:rsidRPr="00C26408" w:rsidRDefault="00ED148C" w:rsidP="00ED148C">
      <w:pPr>
        <w:pStyle w:val="af3"/>
        <w:ind w:left="709"/>
        <w:rPr>
          <w:sz w:val="24"/>
          <w:szCs w:val="24"/>
        </w:rPr>
      </w:pPr>
    </w:p>
    <w:p w14:paraId="5434554B"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6B8F430"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b/>
          <w:sz w:val="24"/>
          <w:szCs w:val="24"/>
          <w:lang w:eastAsia="ru-RU"/>
        </w:rPr>
      </w:pPr>
    </w:p>
    <w:p w14:paraId="307CBC64"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3C5411FC" w14:textId="77777777" w:rsidR="00ED148C" w:rsidRPr="002A4297" w:rsidRDefault="00ED148C" w:rsidP="00ED148C">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0042B93B"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p>
    <w:p w14:paraId="1AC8C741"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2390D2A5" w14:textId="77777777" w:rsidR="00ED148C" w:rsidRDefault="00ED148C" w:rsidP="00ED148C">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w:t>
      </w:r>
      <w:r w:rsidRPr="0083595C">
        <w:rPr>
          <w:rFonts w:ascii="Times New Roman" w:eastAsia="Times New Roman" w:hAnsi="Times New Roman" w:cs="Times New Roman"/>
          <w:sz w:val="24"/>
          <w:szCs w:val="24"/>
          <w:lang w:eastAsia="ru-RU"/>
        </w:rPr>
        <w:lastRenderedPageBreak/>
        <w:t>коммунальных, эксплуатационных, хозяйственных и иных договоров.</w:t>
      </w:r>
    </w:p>
    <w:p w14:paraId="05EDD77E" w14:textId="77777777" w:rsidR="00ED148C" w:rsidRPr="0049596E" w:rsidRDefault="00ED148C" w:rsidP="00ED148C">
      <w:pPr>
        <w:pStyle w:val="af3"/>
        <w:numPr>
          <w:ilvl w:val="2"/>
          <w:numId w:val="7"/>
        </w:numPr>
        <w:ind w:left="0" w:firstLine="708"/>
        <w:jc w:val="both"/>
        <w:rPr>
          <w:sz w:val="24"/>
          <w:szCs w:val="24"/>
        </w:rPr>
      </w:pPr>
      <w:r>
        <w:rPr>
          <w:rStyle w:val="af5"/>
          <w:sz w:val="24"/>
          <w:szCs w:val="24"/>
        </w:rPr>
        <w:footnoteReference w:id="57"/>
      </w:r>
      <w:r w:rsidRPr="0049596E">
        <w:rPr>
          <w:sz w:val="24"/>
          <w:szCs w:val="24"/>
        </w:rPr>
        <w:t>При выплате дохода</w:t>
      </w:r>
      <w:r>
        <w:rPr>
          <w:rStyle w:val="af5"/>
          <w:sz w:val="24"/>
          <w:szCs w:val="24"/>
        </w:rPr>
        <w:footnoteReference w:id="58"/>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10709E32" w14:textId="77777777" w:rsidR="00ED148C" w:rsidRPr="0083595C" w:rsidRDefault="00ED148C" w:rsidP="00ED148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B719817" w14:textId="77777777" w:rsidR="00ED148C" w:rsidRPr="0083595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FE47F79" w14:textId="77777777" w:rsidR="00ED148C" w:rsidRPr="0083595C" w:rsidRDefault="00ED148C" w:rsidP="00ED148C">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5BFB2BFB" w14:textId="77777777" w:rsidR="00ED148C" w:rsidRPr="0083595C" w:rsidRDefault="00ED148C" w:rsidP="00ED148C">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4DD33305" w14:textId="77777777" w:rsidR="00ED148C" w:rsidRPr="002A4297" w:rsidRDefault="00ED148C" w:rsidP="00ED148C">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3A5923CE" w14:textId="77777777" w:rsidR="00ED148C" w:rsidRPr="002A4297" w:rsidRDefault="00ED148C" w:rsidP="00ED148C">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8BF5946" w14:textId="3AD7FFD4" w:rsidR="00ED148C" w:rsidRDefault="00ED148C" w:rsidP="00ED148C">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14:paraId="4E95C044" w14:textId="77777777" w:rsidR="001D7FA9" w:rsidRPr="00055D21" w:rsidRDefault="001D7FA9" w:rsidP="001D7FA9">
      <w:pPr>
        <w:widowControl w:val="0"/>
        <w:numPr>
          <w:ilvl w:val="2"/>
          <w:numId w:val="8"/>
        </w:numPr>
        <w:spacing w:after="0" w:line="240" w:lineRule="auto"/>
        <w:ind w:left="0" w:firstLine="698"/>
        <w:contextualSpacing/>
        <w:jc w:val="both"/>
        <w:rPr>
          <w:rFonts w:ascii="Times New Roman" w:eastAsia="Times New Roman" w:hAnsi="Times New Roman" w:cs="Times New Roman"/>
          <w:sz w:val="24"/>
          <w:szCs w:val="24"/>
          <w:lang w:eastAsia="ru-RU"/>
        </w:rPr>
      </w:pPr>
      <w:r w:rsidRPr="00055D21">
        <w:rPr>
          <w:rFonts w:ascii="Times New Roman" w:hAnsi="Times New Roman" w:cs="Times New Roman"/>
          <w:sz w:val="24"/>
          <w:szCs w:val="24"/>
        </w:rPr>
        <w:t>Выполнять требования, предусмотренные пунктами 1 - 3 статьи 47.3 Закона об объектах культурного наследия к содержанию и использованию Объекта.</w:t>
      </w:r>
    </w:p>
    <w:p w14:paraId="61FDCA3E" w14:textId="77777777" w:rsidR="001D7FA9" w:rsidRPr="00055D21" w:rsidRDefault="001D7FA9" w:rsidP="0064228C">
      <w:pPr>
        <w:widowControl w:val="0"/>
        <w:spacing w:after="0" w:line="240" w:lineRule="auto"/>
        <w:contextualSpacing/>
        <w:jc w:val="both"/>
        <w:rPr>
          <w:rFonts w:ascii="Times New Roman" w:hAnsi="Times New Roman" w:cs="Times New Roman"/>
          <w:sz w:val="24"/>
          <w:szCs w:val="24"/>
        </w:rPr>
      </w:pPr>
      <w:r w:rsidRPr="00055D21">
        <w:rPr>
          <w:rFonts w:ascii="Times New Roman" w:hAnsi="Times New Roman" w:cs="Times New Roman"/>
          <w:sz w:val="24"/>
          <w:szCs w:val="24"/>
        </w:rPr>
        <w:t>В соответствии с Законом об объектах культурного наследия, законом Республики Северная Осетия – Алания от 24.08.2005 №53-РЗ «О сохранении, использовании и государственной охране объектов культурного наследия (памятников истории и культуры) народа Республики Северная Осетия – Алания», на основании приказа Комитета по охране и использованию объектов культурного наследия Республики Северная Осетия - Алания от 29.12.2016 №237 при содержании и использовании Объекта Покупатель обязан:</w:t>
      </w:r>
    </w:p>
    <w:p w14:paraId="604488AF" w14:textId="77777777" w:rsidR="001D7FA9" w:rsidRPr="00055D21" w:rsidRDefault="001D7FA9" w:rsidP="0064228C">
      <w:pPr>
        <w:pStyle w:val="aff5"/>
        <w:jc w:val="both"/>
      </w:pPr>
      <w:r w:rsidRPr="00055D21">
        <w:t>1) обеспечивать сохранность и неизменность облика выявленного объекта культурного наследия;</w:t>
      </w:r>
    </w:p>
    <w:p w14:paraId="403C8B73" w14:textId="77777777" w:rsidR="001D7FA9" w:rsidRPr="00055D21" w:rsidRDefault="001D7FA9" w:rsidP="001D7FA9">
      <w:pPr>
        <w:pStyle w:val="aff5"/>
        <w:jc w:val="both"/>
      </w:pPr>
      <w:r w:rsidRPr="00055D21">
        <w:t>2) не проводить работы, изменяющие облик, объемно-планировочные и конструктивные решения и структуры, интерьер выявленного объекта культурного наследия;</w:t>
      </w:r>
    </w:p>
    <w:p w14:paraId="6DBE8780" w14:textId="77777777" w:rsidR="001D7FA9" w:rsidRPr="00055D21" w:rsidRDefault="001D7FA9" w:rsidP="001D7FA9">
      <w:pPr>
        <w:pStyle w:val="aff5"/>
        <w:jc w:val="both"/>
      </w:pPr>
      <w:r w:rsidRPr="00055D21">
        <w:t>3)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416139B4" w14:textId="77777777" w:rsidR="001D7FA9" w:rsidRPr="00055D21" w:rsidRDefault="001D7FA9" w:rsidP="001D7FA9">
      <w:pPr>
        <w:pStyle w:val="aff5"/>
        <w:jc w:val="both"/>
      </w:pPr>
      <w:r w:rsidRPr="00055D21">
        <w:t>- 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49EF8023" w14:textId="77777777" w:rsidR="001D7FA9" w:rsidRPr="00055D21" w:rsidRDefault="001D7FA9" w:rsidP="001D7FA9">
      <w:pPr>
        <w:pStyle w:val="aff5"/>
        <w:jc w:val="both"/>
      </w:pPr>
      <w:r w:rsidRPr="00055D21">
        <w:t>- 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04139F14" w14:textId="77777777" w:rsidR="001D7FA9" w:rsidRPr="00055D21" w:rsidRDefault="001D7FA9" w:rsidP="001D7FA9">
      <w:pPr>
        <w:pStyle w:val="aff5"/>
        <w:jc w:val="both"/>
      </w:pPr>
      <w:r w:rsidRPr="00055D21">
        <w:lastRenderedPageBreak/>
        <w:t>- 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7FCA6601" w14:textId="77777777" w:rsidR="001D7FA9" w:rsidRPr="00055D21" w:rsidRDefault="001D7FA9" w:rsidP="001D7FA9">
      <w:pPr>
        <w:pStyle w:val="aff5"/>
        <w:jc w:val="both"/>
      </w:pPr>
      <w:r w:rsidRPr="00055D21">
        <w:t>4)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12B826DB" w14:textId="77777777" w:rsidR="001D7FA9" w:rsidRPr="00055D21" w:rsidRDefault="001D7FA9" w:rsidP="0064228C">
      <w:pPr>
        <w:widowControl w:val="0"/>
        <w:spacing w:after="0" w:line="240" w:lineRule="auto"/>
        <w:contextualSpacing/>
        <w:jc w:val="both"/>
        <w:rPr>
          <w:rFonts w:ascii="Times New Roman" w:hAnsi="Times New Roman" w:cs="Times New Roman"/>
          <w:sz w:val="24"/>
          <w:szCs w:val="24"/>
        </w:rPr>
      </w:pPr>
      <w:r w:rsidRPr="00055D21">
        <w:rPr>
          <w:rFonts w:ascii="Times New Roman" w:hAnsi="Times New Roman" w:cs="Times New Roman"/>
          <w:sz w:val="24"/>
          <w:szCs w:val="24"/>
        </w:rPr>
        <w:t>5) незамедлительно извещать Комитет по охране и использованию объектов культурного наследия Республики Северная Осетия - Алания обо всех известных ему повреждениях, авариях или об иных обстоятельствах, причинивших вред объекту культурного наследия,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3DB76804" w14:textId="77777777" w:rsidR="001D7FA9" w:rsidRPr="00055D21" w:rsidRDefault="001D7FA9" w:rsidP="0064228C">
      <w:pPr>
        <w:pStyle w:val="aff5"/>
        <w:jc w:val="both"/>
      </w:pPr>
      <w:r w:rsidRPr="00055D21">
        <w:t>6) в случае, если содержание или использование выявленного объекта культурного наследия может привести к ухудшению состояния данного объекта культурного наследия Комитетом по охране и использованию объектов культурного наследия Республики Северная Осетия - Алания могут устанавливаться следующие требования:</w:t>
      </w:r>
    </w:p>
    <w:p w14:paraId="401E2DBB" w14:textId="77777777" w:rsidR="001D7FA9" w:rsidRPr="00055D21" w:rsidRDefault="001D7FA9" w:rsidP="001D7FA9">
      <w:pPr>
        <w:pStyle w:val="aff5"/>
        <w:jc w:val="both"/>
      </w:pPr>
      <w:r w:rsidRPr="00055D21">
        <w:t>а) к видам хозяйственной деятельности с использованием выявленного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14:paraId="60CD3553" w14:textId="77777777" w:rsidR="001D7FA9" w:rsidRPr="00055D21" w:rsidRDefault="001D7FA9" w:rsidP="001D7FA9">
      <w:pPr>
        <w:pStyle w:val="aff5"/>
        <w:jc w:val="both"/>
      </w:pPr>
      <w:r w:rsidRPr="00055D21">
        <w:t>б) к использованию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14:paraId="3B839B8D" w14:textId="78D2E1A0" w:rsidR="001D7FA9" w:rsidRPr="00055D21" w:rsidRDefault="001D7FA9" w:rsidP="001D7FA9">
      <w:pPr>
        <w:widowControl w:val="0"/>
        <w:spacing w:line="240" w:lineRule="auto"/>
        <w:contextualSpacing/>
        <w:jc w:val="both"/>
        <w:rPr>
          <w:rFonts w:ascii="Times New Roman" w:hAnsi="Times New Roman" w:cs="Times New Roman"/>
          <w:sz w:val="24"/>
          <w:szCs w:val="24"/>
        </w:rPr>
      </w:pPr>
      <w:r w:rsidRPr="00055D21">
        <w:rPr>
          <w:rFonts w:ascii="Times New Roman" w:hAnsi="Times New Roman" w:cs="Times New Roman"/>
          <w:sz w:val="24"/>
          <w:szCs w:val="24"/>
        </w:rPr>
        <w:t>в) к благоустройству в границах территории выявленного объекта культурного наследия.</w:t>
      </w:r>
    </w:p>
    <w:bookmarkEnd w:id="10"/>
    <w:p w14:paraId="2FD09830" w14:textId="77777777" w:rsidR="00ED148C" w:rsidRPr="002A4297" w:rsidRDefault="00ED148C" w:rsidP="00ED148C">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706B4765"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5E9EE55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10D18AAF"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51C21F02"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1F2C7BD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89811CC" w14:textId="77777777" w:rsidR="00ED148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4CEF6A0B" w14:textId="77777777" w:rsidR="00ED148C" w:rsidRPr="00E21B86"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17C404E9"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w:t>
      </w:r>
      <w:r w:rsidRPr="002A4297">
        <w:rPr>
          <w:rFonts w:ascii="Times New Roman" w:eastAsia="Times New Roman" w:hAnsi="Times New Roman" w:cs="Times New Roman"/>
          <w:sz w:val="24"/>
          <w:szCs w:val="24"/>
          <w:lang w:eastAsia="ru-RU"/>
        </w:rPr>
        <w:lastRenderedPageBreak/>
        <w:t>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55FD1B1C"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A05F16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10B4D19"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999668A" w14:textId="77777777" w:rsidR="00ED148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7CFF8749" w14:textId="77777777" w:rsidR="00ED148C" w:rsidRDefault="00ED148C" w:rsidP="00ED148C">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1F5E7FA"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01D14BFF" w14:textId="77777777" w:rsidR="00ED148C" w:rsidRPr="002A4297" w:rsidRDefault="00ED148C" w:rsidP="00ED148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5D37F3"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438359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B6D3B00" w14:textId="77777777" w:rsidR="00ED148C" w:rsidRPr="00DF27BF"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w:t>
      </w:r>
      <w:r w:rsidRPr="00DF27BF">
        <w:rPr>
          <w:rFonts w:ascii="Times New Roman" w:eastAsia="Times New Roman" w:hAnsi="Times New Roman" w:cs="Times New Roman"/>
          <w:sz w:val="24"/>
          <w:szCs w:val="24"/>
          <w:lang w:eastAsia="ru-RU"/>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187D31C4" w14:textId="77777777" w:rsidR="00ED148C" w:rsidRPr="00DF27BF" w:rsidRDefault="00ED148C" w:rsidP="00ED148C">
      <w:pPr>
        <w:pStyle w:val="af3"/>
        <w:numPr>
          <w:ilvl w:val="1"/>
          <w:numId w:val="10"/>
        </w:numPr>
        <w:ind w:left="0" w:firstLine="709"/>
        <w:jc w:val="both"/>
        <w:rPr>
          <w:sz w:val="24"/>
          <w:szCs w:val="24"/>
        </w:rPr>
      </w:pPr>
      <w:r w:rsidRPr="00DF27BF">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15EAD99D" w14:textId="77777777" w:rsidR="00ED148C" w:rsidRPr="00220FD4"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6DAB125B"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6EC2159"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3BC82993"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8EFC8DE"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1F9A5AB"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15573BB"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64581E9"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3958B3C" w14:textId="77777777" w:rsidR="00ED148C" w:rsidRPr="002A4297" w:rsidRDefault="00ED148C" w:rsidP="00ED148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B0B2A22"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165C09B6"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63ED36CC" w14:textId="77777777" w:rsidR="00ED148C" w:rsidRPr="002A4297" w:rsidRDefault="00ED148C" w:rsidP="00ED148C">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E5C2C58" w14:textId="77777777" w:rsidR="00ED148C" w:rsidRPr="002A4297" w:rsidRDefault="00ED148C" w:rsidP="00ED148C">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11DE597" w14:textId="77777777" w:rsidR="00ED148C" w:rsidRPr="002A4297" w:rsidRDefault="00ED148C" w:rsidP="00ED148C">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02FD9F7C" w14:textId="77777777" w:rsidR="00ED148C" w:rsidRPr="002A4297" w:rsidRDefault="00ED148C" w:rsidP="00ED148C">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6DC126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53BB5974"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563AC07"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6BCB702B"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769B0379"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w:t>
      </w:r>
      <w:r w:rsidRPr="002A4297">
        <w:rPr>
          <w:rFonts w:ascii="Times New Roman" w:eastAsia="Times New Roman" w:hAnsi="Times New Roman" w:cs="Times New Roman"/>
          <w:color w:val="000000"/>
          <w:sz w:val="24"/>
          <w:szCs w:val="24"/>
          <w:lang w:eastAsia="ru-RU"/>
        </w:rPr>
        <w:lastRenderedPageBreak/>
        <w:t xml:space="preserve">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14:paraId="33E141D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63A81CA3"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435F8E41" w14:textId="77777777" w:rsidR="00ED148C" w:rsidRPr="002A4297" w:rsidRDefault="00ED148C" w:rsidP="00ED148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3E122D0"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F015F2E" w14:textId="77777777" w:rsidR="00ED148C"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62AD247A" w14:textId="77777777" w:rsidR="00ED148C" w:rsidRPr="00A36E00" w:rsidRDefault="00ED148C" w:rsidP="00ED148C">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275D4213"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BCA001"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42531CAE"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98022A5"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13BDC8D8"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2CEC315" w14:textId="77777777" w:rsidR="00ED148C" w:rsidRPr="00623348" w:rsidRDefault="00ED148C" w:rsidP="00ED148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011EFAD0" w14:textId="77777777" w:rsidR="00ED148C" w:rsidRDefault="00ED148C" w:rsidP="00ED148C">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C88AC8C" w14:textId="77777777" w:rsidR="00ED148C" w:rsidRPr="00122F11" w:rsidRDefault="00ED148C" w:rsidP="00ED148C">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2502611" w14:textId="77777777" w:rsidR="00ED148C" w:rsidRPr="00493A51" w:rsidRDefault="00ED148C" w:rsidP="00ED148C">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17D129CA"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3CF0D1"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w:t>
      </w:r>
      <w:r w:rsidRPr="002A4297">
        <w:rPr>
          <w:rFonts w:ascii="Times New Roman" w:eastAsia="Times New Roman" w:hAnsi="Times New Roman" w:cs="Times New Roman"/>
          <w:sz w:val="24"/>
          <w:szCs w:val="24"/>
          <w:lang w:eastAsia="ru-RU"/>
        </w:rPr>
        <w:lastRenderedPageBreak/>
        <w:t>оборудования</w:t>
      </w: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12EF51E1" w14:textId="77777777" w:rsidR="00ED148C" w:rsidRPr="002A4297" w:rsidRDefault="00ED148C" w:rsidP="00ED148C">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224D0F3" w14:textId="77777777" w:rsidR="00ED148C" w:rsidRPr="002A4297" w:rsidRDefault="00ED148C" w:rsidP="00ED148C">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w:t>
      </w:r>
    </w:p>
    <w:p w14:paraId="5970B432" w14:textId="77777777" w:rsidR="00ED148C" w:rsidRPr="002A4297" w:rsidRDefault="00ED148C" w:rsidP="00ED148C">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3BDCBA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333B2003" w14:textId="77777777" w:rsidR="00ED148C" w:rsidRPr="002A4297" w:rsidRDefault="00ED148C" w:rsidP="00ED148C">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E47D21A"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2454266F" w14:textId="77777777" w:rsidR="00ED148C" w:rsidRPr="002A4297" w:rsidRDefault="00ED148C" w:rsidP="00ED148C">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B5334E2" w14:textId="77777777" w:rsidR="00ED148C" w:rsidRPr="002A4297" w:rsidRDefault="00ED148C" w:rsidP="00ED148C">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5220A3A8" w14:textId="77777777" w:rsidR="00ED148C" w:rsidRPr="002A4297" w:rsidRDefault="00ED148C" w:rsidP="00ED148C">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93350E7" w14:textId="77777777" w:rsidR="00ED148C" w:rsidRPr="002A4297" w:rsidRDefault="00ED148C" w:rsidP="00ED148C">
      <w:pPr>
        <w:widowControl w:val="0"/>
        <w:spacing w:after="0" w:line="240" w:lineRule="auto"/>
        <w:ind w:firstLine="709"/>
        <w:contextualSpacing/>
        <w:rPr>
          <w:rFonts w:ascii="Times New Roman" w:eastAsia="Times New Roman" w:hAnsi="Times New Roman" w:cs="Times New Roman"/>
          <w:sz w:val="24"/>
          <w:szCs w:val="24"/>
          <w:lang w:eastAsia="ru-RU"/>
        </w:rPr>
      </w:pPr>
    </w:p>
    <w:p w14:paraId="50B384D6" w14:textId="77777777" w:rsidR="00ED148C" w:rsidRDefault="00ED148C" w:rsidP="00ED148C">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11FBD432" w14:textId="77777777" w:rsidR="00ED148C" w:rsidRPr="002A4297" w:rsidRDefault="00ED148C" w:rsidP="00ED148C">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05083C76"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28043A7C"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454462B1"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B8AEA41"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4B49A42B"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32BD678"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3CF930F"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D497BA4"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7193093"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C6943C1"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D592079"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F3FA83B"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825DD4F"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FA825E5"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0C2A851"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6C01B5E"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22E6CD3A"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B5BE903"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006E1BE" w14:textId="77777777" w:rsidR="00ED148C" w:rsidRPr="002A4297" w:rsidRDefault="00ED148C" w:rsidP="00ED148C">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30F2512" w14:textId="77777777" w:rsidR="00ED148C" w:rsidRPr="002A4297" w:rsidRDefault="00ED148C" w:rsidP="00ED148C">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70DDE5B" w14:textId="77777777" w:rsidR="00ED148C" w:rsidRPr="002A4297" w:rsidRDefault="00ED148C" w:rsidP="00ED148C">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A183973" w14:textId="77777777" w:rsidR="00ED148C" w:rsidRPr="002A4297" w:rsidRDefault="00ED148C" w:rsidP="00ED148C">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E60F361" w14:textId="77777777" w:rsidR="00ED148C" w:rsidRPr="002A4297" w:rsidRDefault="00ED148C" w:rsidP="00ED148C">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659AB8"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CED4D73"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6C10EFE"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768F46D"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075BE61"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01585B4"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4B70488" w14:textId="77777777" w:rsidR="00ED148C" w:rsidRPr="002A4297" w:rsidRDefault="00ED148C" w:rsidP="00ED148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D148C" w:rsidRPr="002A4297" w14:paraId="40CF2CAC" w14:textId="77777777" w:rsidTr="00AB2D2F">
        <w:tc>
          <w:tcPr>
            <w:tcW w:w="4788" w:type="dxa"/>
            <w:shd w:val="clear" w:color="auto" w:fill="auto"/>
          </w:tcPr>
          <w:p w14:paraId="2C35D3D0"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80B9686"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F9A62DA"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148C" w:rsidRPr="002A4297" w14:paraId="50918C48" w14:textId="77777777" w:rsidTr="00AB2D2F">
        <w:tc>
          <w:tcPr>
            <w:tcW w:w="4788" w:type="dxa"/>
            <w:shd w:val="clear" w:color="auto" w:fill="auto"/>
          </w:tcPr>
          <w:p w14:paraId="66F19667"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5D23D80A"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323E3AE"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2E26134"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1B7DD4F"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5B1FC3D"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8267026"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5A9404B"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143298"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E5D7A5"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8EBA64"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ABF8D08" w14:textId="77777777" w:rsidR="00ED148C" w:rsidRPr="002A4297" w:rsidRDefault="00ED148C" w:rsidP="00ED148C">
      <w:pPr>
        <w:widowControl w:val="0"/>
        <w:spacing w:after="0" w:line="240" w:lineRule="auto"/>
        <w:rPr>
          <w:rFonts w:ascii="Times New Roman" w:eastAsia="Times New Roman" w:hAnsi="Times New Roman" w:cs="Times New Roman"/>
          <w:sz w:val="24"/>
          <w:szCs w:val="20"/>
          <w:lang w:eastAsia="ru-RU"/>
        </w:rPr>
      </w:pPr>
    </w:p>
    <w:p w14:paraId="219254CF" w14:textId="77777777" w:rsidR="00ED148C" w:rsidRPr="002A4297" w:rsidRDefault="00ED148C" w:rsidP="00ED148C">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05CC4811" w14:textId="77777777" w:rsidR="00ED148C" w:rsidRPr="002A4297" w:rsidRDefault="00ED148C" w:rsidP="00ED148C">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08F576DE"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BDDC916"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167831CD"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C1B5307" w14:textId="77777777" w:rsidR="00ED148C" w:rsidRPr="002A4297" w:rsidRDefault="00ED148C" w:rsidP="00ED148C">
      <w:pPr>
        <w:widowControl w:val="0"/>
        <w:snapToGrid w:val="0"/>
        <w:spacing w:after="0" w:line="240" w:lineRule="auto"/>
        <w:contextualSpacing/>
        <w:rPr>
          <w:rFonts w:ascii="Times New Roman" w:eastAsia="Times New Roman" w:hAnsi="Times New Roman" w:cs="Times New Roman"/>
          <w:sz w:val="24"/>
          <w:szCs w:val="24"/>
          <w:lang w:eastAsia="ru-RU"/>
        </w:rPr>
      </w:pPr>
    </w:p>
    <w:p w14:paraId="5F4CE6F1"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4449C9F"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73936E8" w14:textId="77777777" w:rsidR="00ED148C" w:rsidRPr="002A4297" w:rsidRDefault="00ED148C" w:rsidP="00ED148C">
      <w:pPr>
        <w:widowControl w:val="0"/>
        <w:snapToGrid w:val="0"/>
        <w:spacing w:after="0" w:line="240" w:lineRule="auto"/>
        <w:contextualSpacing/>
        <w:rPr>
          <w:rFonts w:ascii="Times New Roman" w:eastAsia="Times New Roman" w:hAnsi="Times New Roman" w:cs="Times New Roman"/>
          <w:sz w:val="24"/>
          <w:szCs w:val="24"/>
          <w:lang w:eastAsia="ru-RU"/>
        </w:rPr>
      </w:pPr>
    </w:p>
    <w:p w14:paraId="68FC567E"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338F157D"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3381D9A"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6AD45178" w14:textId="77777777" w:rsidR="00ED148C" w:rsidRPr="002A4297" w:rsidRDefault="00ED148C" w:rsidP="00ED148C">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6E464F18" w14:textId="77777777" w:rsidR="00ED148C" w:rsidRPr="002A4297" w:rsidRDefault="00ED148C" w:rsidP="00ED148C">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1A553825"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5257909F"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045411E9" w14:textId="07EE0B51" w:rsidR="00ED148C" w:rsidRPr="006547C2" w:rsidRDefault="00ED148C" w:rsidP="00ED148C">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w:t>
      </w:r>
      <w:r w:rsidRPr="006547C2">
        <w:rPr>
          <w:rFonts w:ascii="Times New Roman" w:eastAsia="Times New Roman" w:hAnsi="Times New Roman" w:cs="Times New Roman"/>
          <w:bCs/>
          <w:sz w:val="24"/>
          <w:szCs w:val="24"/>
          <w:lang w:eastAsia="ru-RU"/>
        </w:rPr>
        <w:t xml:space="preserve">продажи недвижимого имущества </w:t>
      </w:r>
      <w:r w:rsidRPr="006547C2">
        <w:rPr>
          <w:rFonts w:ascii="Times New Roman" w:eastAsia="Times New Roman" w:hAnsi="Times New Roman" w:cs="Times New Roman"/>
          <w:sz w:val="24"/>
          <w:szCs w:val="24"/>
          <w:lang w:eastAsia="ru-RU"/>
        </w:rPr>
        <w:t xml:space="preserve">от_____ №_____ Продавец передает, а </w:t>
      </w:r>
      <w:r w:rsidR="00707EA5" w:rsidRPr="006547C2">
        <w:rPr>
          <w:rFonts w:ascii="Times New Roman" w:eastAsia="Times New Roman" w:hAnsi="Times New Roman" w:cs="Times New Roman"/>
          <w:sz w:val="24"/>
          <w:szCs w:val="24"/>
          <w:lang w:eastAsia="ru-RU"/>
        </w:rPr>
        <w:t xml:space="preserve">Покупатель </w:t>
      </w:r>
      <w:r w:rsidRPr="006547C2">
        <w:rPr>
          <w:rFonts w:ascii="Times New Roman" w:eastAsia="Times New Roman" w:hAnsi="Times New Roman" w:cs="Times New Roman"/>
          <w:sz w:val="24"/>
          <w:szCs w:val="24"/>
          <w:lang w:eastAsia="ru-RU"/>
        </w:rPr>
        <w:t xml:space="preserve">принимает </w:t>
      </w:r>
      <w:r w:rsidR="0012394D" w:rsidRPr="006547C2">
        <w:rPr>
          <w:rFonts w:ascii="Times New Roman" w:eastAsia="Times New Roman" w:hAnsi="Times New Roman" w:cs="Times New Roman"/>
          <w:sz w:val="24"/>
          <w:szCs w:val="24"/>
          <w:lang w:eastAsia="ru-RU"/>
        </w:rPr>
        <w:t xml:space="preserve">следующее </w:t>
      </w:r>
      <w:r w:rsidRPr="006547C2">
        <w:rPr>
          <w:rFonts w:ascii="Times New Roman" w:eastAsia="Times New Roman" w:hAnsi="Times New Roman" w:cs="Times New Roman"/>
          <w:sz w:val="24"/>
          <w:szCs w:val="24"/>
          <w:lang w:eastAsia="ru-RU"/>
        </w:rPr>
        <w:t>имущество (далее – «</w:t>
      </w:r>
      <w:r w:rsidR="0012394D" w:rsidRPr="006547C2">
        <w:rPr>
          <w:rFonts w:ascii="Times New Roman" w:eastAsia="Times New Roman" w:hAnsi="Times New Roman" w:cs="Times New Roman"/>
          <w:b/>
          <w:sz w:val="24"/>
          <w:szCs w:val="24"/>
          <w:lang w:eastAsia="ru-RU"/>
        </w:rPr>
        <w:t>И</w:t>
      </w:r>
      <w:r w:rsidRPr="006547C2">
        <w:rPr>
          <w:rFonts w:ascii="Times New Roman" w:eastAsia="Times New Roman" w:hAnsi="Times New Roman" w:cs="Times New Roman"/>
          <w:b/>
          <w:sz w:val="24"/>
          <w:szCs w:val="24"/>
          <w:lang w:eastAsia="ru-RU"/>
        </w:rPr>
        <w:t>мущество</w:t>
      </w:r>
      <w:r w:rsidRPr="006547C2">
        <w:rPr>
          <w:rFonts w:ascii="Times New Roman" w:eastAsia="Times New Roman" w:hAnsi="Times New Roman" w:cs="Times New Roman"/>
          <w:sz w:val="24"/>
          <w:szCs w:val="24"/>
          <w:lang w:eastAsia="ru-RU"/>
        </w:rPr>
        <w:t>»):</w:t>
      </w:r>
    </w:p>
    <w:p w14:paraId="283FCB92" w14:textId="77777777" w:rsidR="00ED148C" w:rsidRPr="002A4297" w:rsidRDefault="00ED148C" w:rsidP="00ED148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6547C2">
        <w:rPr>
          <w:rFonts w:ascii="Times New Roman" w:eastAsia="Times New Roman" w:hAnsi="Times New Roman" w:cs="Times New Roman"/>
          <w:sz w:val="24"/>
          <w:szCs w:val="24"/>
          <w:lang w:eastAsia="ru-RU"/>
        </w:rPr>
        <w:t>Недвижимое имущество (далее – «</w:t>
      </w:r>
      <w:r w:rsidRPr="006547C2">
        <w:rPr>
          <w:rFonts w:ascii="Times New Roman" w:eastAsia="Times New Roman" w:hAnsi="Times New Roman" w:cs="Times New Roman"/>
          <w:b/>
          <w:sz w:val="24"/>
          <w:szCs w:val="24"/>
          <w:lang w:eastAsia="ru-RU"/>
        </w:rPr>
        <w:t>Недвижимое</w:t>
      </w:r>
      <w:r w:rsidRPr="002A4297">
        <w:rPr>
          <w:rFonts w:ascii="Times New Roman" w:eastAsia="Times New Roman" w:hAnsi="Times New Roman" w:cs="Times New Roman"/>
          <w:b/>
          <w:sz w:val="24"/>
          <w:szCs w:val="24"/>
          <w:lang w:eastAsia="ru-RU"/>
        </w:rPr>
        <w:t xml:space="preserve"> имущество</w:t>
      </w:r>
      <w:r w:rsidRPr="002A4297">
        <w:rPr>
          <w:rFonts w:ascii="Times New Roman" w:eastAsia="Times New Roman" w:hAnsi="Times New Roman" w:cs="Times New Roman"/>
          <w:sz w:val="24"/>
          <w:szCs w:val="24"/>
          <w:lang w:eastAsia="ru-RU"/>
        </w:rPr>
        <w:t>»):</w:t>
      </w:r>
    </w:p>
    <w:p w14:paraId="32717529" w14:textId="77777777" w:rsidR="00ED148C" w:rsidRPr="002A4297" w:rsidRDefault="00ED148C" w:rsidP="00ED148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5A8668F"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68734C6C"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2A47A839" w14:textId="197ECE73" w:rsidR="00ED148C"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2C6055FD"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xml:space="preserve">Объект находится в выявленном объекте культурного наследия «Русско-Азиатский Банк. 1912 г., арх. В.В. </w:t>
      </w:r>
      <w:proofErr w:type="spellStart"/>
      <w:r w:rsidRPr="006E454F">
        <w:rPr>
          <w:rFonts w:ascii="Times New Roman" w:eastAsia="Times New Roman" w:hAnsi="Times New Roman" w:cs="Times New Roman"/>
          <w:sz w:val="24"/>
          <w:szCs w:val="24"/>
          <w:lang w:eastAsia="ru-RU"/>
        </w:rPr>
        <w:t>Грозмани</w:t>
      </w:r>
      <w:proofErr w:type="spellEnd"/>
      <w:r w:rsidRPr="006E454F">
        <w:rPr>
          <w:rFonts w:ascii="Times New Roman" w:eastAsia="Times New Roman" w:hAnsi="Times New Roman" w:cs="Times New Roman"/>
          <w:sz w:val="24"/>
          <w:szCs w:val="24"/>
          <w:lang w:eastAsia="ru-RU"/>
        </w:rPr>
        <w:t xml:space="preserve">», включенном в Перечень объектов культурного наследия на основании приказа Комитета по охране и использованию объектов культурного наследия Республики Северная Осетия - Алания от 26.01.2009 №7 «Об утверждении Перечня выявленных объектов культурного наследия Республики Северная Осетия – Алания» (в </w:t>
      </w:r>
      <w:r w:rsidRPr="006E454F">
        <w:rPr>
          <w:rFonts w:ascii="Times New Roman" w:eastAsia="Times New Roman" w:hAnsi="Times New Roman" w:cs="Times New Roman"/>
          <w:sz w:val="24"/>
          <w:szCs w:val="24"/>
          <w:lang w:eastAsia="ru-RU"/>
        </w:rPr>
        <w:lastRenderedPageBreak/>
        <w:t>редакции приказа Комитета по охране и использованию объектов культурного наследия Республики Северная Осетия - Алания от 30.12.2020 №140 «Об утверждении Перечня выявленных объектов культурного наследия Республики Северная Осетия – Алания»).</w:t>
      </w:r>
    </w:p>
    <w:p w14:paraId="06CFA01C"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xml:space="preserve">В отношении Объекта приказом Комитета по охране и использованию объектов культурного наследия Республики Северная Осетия - Алания от 27.01.2020 № 7 утвержден предмет охраны выявленного объекта культурного наследия «Русско-Азиатский Банк. 1912 г., арх. В.В. </w:t>
      </w:r>
      <w:proofErr w:type="spellStart"/>
      <w:r w:rsidRPr="006E454F">
        <w:rPr>
          <w:rFonts w:ascii="Times New Roman" w:eastAsia="Times New Roman" w:hAnsi="Times New Roman" w:cs="Times New Roman"/>
          <w:sz w:val="24"/>
          <w:szCs w:val="24"/>
          <w:lang w:eastAsia="ru-RU"/>
        </w:rPr>
        <w:t>Грозмани</w:t>
      </w:r>
      <w:proofErr w:type="spellEnd"/>
      <w:r w:rsidRPr="006E454F">
        <w:rPr>
          <w:rFonts w:ascii="Times New Roman" w:eastAsia="Times New Roman" w:hAnsi="Times New Roman" w:cs="Times New Roman"/>
          <w:sz w:val="24"/>
          <w:szCs w:val="24"/>
          <w:lang w:eastAsia="ru-RU"/>
        </w:rPr>
        <w:t>».</w:t>
      </w:r>
    </w:p>
    <w:p w14:paraId="663DF370"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b/>
          <w:bCs/>
          <w:sz w:val="24"/>
          <w:szCs w:val="24"/>
          <w:lang w:eastAsia="ru-RU"/>
        </w:rPr>
      </w:pPr>
      <w:r w:rsidRPr="006E454F">
        <w:rPr>
          <w:rFonts w:ascii="Times New Roman" w:eastAsia="Times New Roman" w:hAnsi="Times New Roman" w:cs="Times New Roman"/>
          <w:b/>
          <w:bCs/>
          <w:sz w:val="24"/>
          <w:szCs w:val="24"/>
          <w:lang w:eastAsia="ru-RU"/>
        </w:rPr>
        <w:t>Ограничения (обременения) прав на Объект:</w:t>
      </w:r>
    </w:p>
    <w:p w14:paraId="71B10266"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В соответствии со ст. 47.1 Федерального закона от 25.06.2002 №73-ФЗ «Об объектах культурного наследия (памятниках истории и культуры) народов Российской Федерации» (далее – Закон об объектах культурного наследия), ограничениями (обременениями) права собственности на выявленные объекты культурного наследия являются установленные пунктами 1 - 3 статьи 47.3 Закона об объектах культурного наследия требования к содержанию и использованию объектов культурного наследия.</w:t>
      </w:r>
    </w:p>
    <w:p w14:paraId="2EB606C8"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xml:space="preserve">В соответствии с Законом об объектах культурного наследия, законом Республики Северная Осетия – Алания от 24.08.2005 №53-РЗ «О сохранении, использовании и государственной охране  объектов культурного наследия  (памятников истории и культуры) народа Республики Северная Осетия – Алания», собственник выявленного объекта культурного наследия, включенного в Перечень объектов культурного наследия на основании приказа Комитета по охране и использованию объектов культурного наследия Республики Северная Осетия - Алания от 29.12.2016 №237 обязан выполнять следующие требования по содержанию и сохранению выявленного объекта культурного наследия «Русско-Азиатский Банк. 1912 г., арх. В.В. </w:t>
      </w:r>
      <w:proofErr w:type="spellStart"/>
      <w:r w:rsidRPr="006E454F">
        <w:rPr>
          <w:rFonts w:ascii="Times New Roman" w:eastAsia="Times New Roman" w:hAnsi="Times New Roman" w:cs="Times New Roman"/>
          <w:sz w:val="24"/>
          <w:szCs w:val="24"/>
          <w:lang w:eastAsia="ru-RU"/>
        </w:rPr>
        <w:t>Грозмани</w:t>
      </w:r>
      <w:proofErr w:type="spellEnd"/>
      <w:r w:rsidRPr="006E454F">
        <w:rPr>
          <w:rFonts w:ascii="Times New Roman" w:eastAsia="Times New Roman" w:hAnsi="Times New Roman" w:cs="Times New Roman"/>
          <w:sz w:val="24"/>
          <w:szCs w:val="24"/>
          <w:lang w:eastAsia="ru-RU"/>
        </w:rPr>
        <w:t xml:space="preserve">»: </w:t>
      </w:r>
    </w:p>
    <w:p w14:paraId="182EE6B9"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1) обеспечивать сохранность и неизменность облика выявленного объекта культурного наследия;</w:t>
      </w:r>
    </w:p>
    <w:p w14:paraId="5A56064C"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2) не проводить работы, изменяющие облик, объемно-планировочные и конструктивные решения и структуры, интерьер выявленного объекта культурного наследия;</w:t>
      </w:r>
    </w:p>
    <w:p w14:paraId="313C6934"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3)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759CB053"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17256873"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1124C6D7"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4AECEF63"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4)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7EA8752A"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5) незамедлительно извещать Комитет по охране и использованию объектов культурного наследия Республики Северная Осетия - Алания обо всех известных ему повреждениях, авариях или об иных обстоятельствах, причинивших вред объекту культурного наследия,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1FA3C20C"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 xml:space="preserve">6) в случае, если содержание или использование выявленного объекта культурного наследия может привести к ухудшению состояния данного объекта культурного наследия </w:t>
      </w:r>
      <w:r w:rsidRPr="006E454F">
        <w:rPr>
          <w:rFonts w:ascii="Times New Roman" w:eastAsia="Times New Roman" w:hAnsi="Times New Roman" w:cs="Times New Roman"/>
          <w:sz w:val="24"/>
          <w:szCs w:val="24"/>
          <w:lang w:eastAsia="ru-RU"/>
        </w:rPr>
        <w:lastRenderedPageBreak/>
        <w:t>Комитетом по охране и использованию объектов культурного наследия Республики Северная Осетия - Алания могут устанавливаться следующие требования:</w:t>
      </w:r>
    </w:p>
    <w:p w14:paraId="68580E83"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а) к видам хозяйственной деятельности с использованием выявленного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14:paraId="1531B4B9" w14:textId="77777777"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б) к использованию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14:paraId="30C2CE3F" w14:textId="2EEEDDB9" w:rsidR="00F871CD" w:rsidRPr="006E454F" w:rsidRDefault="00F871CD" w:rsidP="00F871CD">
      <w:pPr>
        <w:widowControl w:val="0"/>
        <w:spacing w:after="0" w:line="240" w:lineRule="auto"/>
        <w:ind w:firstLine="709"/>
        <w:jc w:val="both"/>
        <w:rPr>
          <w:rFonts w:ascii="Times New Roman" w:eastAsia="Times New Roman" w:hAnsi="Times New Roman" w:cs="Times New Roman"/>
          <w:sz w:val="24"/>
          <w:szCs w:val="24"/>
          <w:lang w:eastAsia="ru-RU"/>
        </w:rPr>
      </w:pPr>
      <w:r w:rsidRPr="006E454F">
        <w:rPr>
          <w:rFonts w:ascii="Times New Roman" w:eastAsia="Times New Roman" w:hAnsi="Times New Roman" w:cs="Times New Roman"/>
          <w:sz w:val="24"/>
          <w:szCs w:val="24"/>
          <w:lang w:eastAsia="ru-RU"/>
        </w:rPr>
        <w:t>в) к благоустройству в границах территории выявленного объекта культурного наследия.</w:t>
      </w:r>
    </w:p>
    <w:p w14:paraId="1A0D5625" w14:textId="1CBCC4BF" w:rsidR="00ED148C" w:rsidRPr="002A4297" w:rsidRDefault="00ED148C" w:rsidP="00ED148C">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r w:rsidR="00F871CD">
        <w:rPr>
          <w:rFonts w:ascii="Times New Roman" w:eastAsia="Times New Roman" w:hAnsi="Times New Roman" w:cs="Times New Roman"/>
          <w:sz w:val="24"/>
          <w:szCs w:val="24"/>
          <w:lang w:eastAsia="ru-RU"/>
        </w:rPr>
        <w:t xml:space="preserve"> </w:t>
      </w:r>
    </w:p>
    <w:p w14:paraId="0CAE8F34"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1FB8757D" w14:textId="77777777" w:rsidR="00ED148C" w:rsidRPr="002A4297"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2800DB6" w14:textId="7163C258" w:rsidR="00ED148C" w:rsidRPr="002700AA" w:rsidRDefault="00ED148C"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700AA">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700AA">
        <w:rPr>
          <w:rFonts w:ascii="Times New Roman" w:eastAsia="Times New Roman" w:hAnsi="Times New Roman" w:cs="Times New Roman"/>
          <w:sz w:val="24"/>
          <w:szCs w:val="24"/>
          <w:vertAlign w:val="superscript"/>
          <w:lang w:eastAsia="ru-RU"/>
        </w:rPr>
        <w:footnoteReference w:id="82"/>
      </w:r>
      <w:r w:rsidRPr="002700AA">
        <w:rPr>
          <w:rFonts w:ascii="Times New Roman" w:eastAsia="Times New Roman" w:hAnsi="Times New Roman" w:cs="Times New Roman"/>
          <w:sz w:val="24"/>
          <w:szCs w:val="24"/>
          <w:lang w:eastAsia="ru-RU"/>
        </w:rPr>
        <w:t>, что подтверждается __________</w:t>
      </w:r>
      <w:r w:rsidRPr="002700AA">
        <w:rPr>
          <w:rFonts w:ascii="Times New Roman" w:eastAsia="Times New Roman" w:hAnsi="Times New Roman" w:cs="Times New Roman"/>
          <w:sz w:val="24"/>
          <w:szCs w:val="24"/>
          <w:vertAlign w:val="superscript"/>
          <w:lang w:eastAsia="ru-RU"/>
        </w:rPr>
        <w:footnoteReference w:id="83"/>
      </w:r>
      <w:r w:rsidRPr="002700A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700AA">
        <w:rPr>
          <w:rFonts w:ascii="Times New Roman" w:eastAsia="Times New Roman" w:hAnsi="Times New Roman" w:cs="Times New Roman"/>
          <w:sz w:val="24"/>
          <w:szCs w:val="24"/>
          <w:vertAlign w:val="superscript"/>
          <w:lang w:eastAsia="ru-RU"/>
        </w:rPr>
        <w:footnoteReference w:id="84"/>
      </w:r>
      <w:r w:rsidRPr="002700AA">
        <w:rPr>
          <w:rFonts w:ascii="Times New Roman" w:eastAsia="Times New Roman" w:hAnsi="Times New Roman" w:cs="Times New Roman"/>
          <w:sz w:val="24"/>
          <w:szCs w:val="24"/>
          <w:lang w:eastAsia="ru-RU"/>
        </w:rPr>
        <w:t>.</w:t>
      </w:r>
      <w:r w:rsidRPr="002700AA">
        <w:rPr>
          <w:rFonts w:ascii="Times New Roman" w:eastAsia="Times New Roman" w:hAnsi="Times New Roman" w:cs="Times New Roman"/>
          <w:sz w:val="24"/>
          <w:szCs w:val="24"/>
          <w:vertAlign w:val="superscript"/>
          <w:lang w:eastAsia="ru-RU"/>
        </w:rPr>
        <w:footnoteReference w:id="85"/>
      </w:r>
    </w:p>
    <w:p w14:paraId="1B23AA66" w14:textId="52FD657D" w:rsidR="00277A45" w:rsidRPr="002700AA" w:rsidRDefault="00277A45" w:rsidP="00ED148C">
      <w:pPr>
        <w:widowControl w:val="0"/>
        <w:spacing w:after="0" w:line="240" w:lineRule="auto"/>
        <w:ind w:firstLine="709"/>
        <w:jc w:val="both"/>
        <w:rPr>
          <w:rFonts w:ascii="Times New Roman" w:eastAsia="Times New Roman" w:hAnsi="Times New Roman" w:cs="Times New Roman"/>
          <w:sz w:val="24"/>
          <w:szCs w:val="24"/>
          <w:lang w:eastAsia="ru-RU"/>
        </w:rPr>
      </w:pPr>
      <w:r w:rsidRPr="002700AA">
        <w:rPr>
          <w:rFonts w:ascii="Times New Roman" w:eastAsia="Times New Roman" w:hAnsi="Times New Roman" w:cs="Times New Roman"/>
          <w:sz w:val="24"/>
          <w:szCs w:val="24"/>
          <w:lang w:eastAsia="ru-RU"/>
        </w:rPr>
        <w:t>1.</w:t>
      </w:r>
      <w:r w:rsidR="008B51DE" w:rsidRPr="002700AA">
        <w:rPr>
          <w:rFonts w:ascii="Times New Roman" w:eastAsia="Times New Roman" w:hAnsi="Times New Roman" w:cs="Times New Roman"/>
          <w:sz w:val="24"/>
          <w:szCs w:val="24"/>
          <w:lang w:eastAsia="ru-RU"/>
        </w:rPr>
        <w:t>2.</w:t>
      </w:r>
      <w:r w:rsidRPr="002700AA">
        <w:rPr>
          <w:rFonts w:ascii="Times New Roman" w:eastAsia="Times New Roman" w:hAnsi="Times New Roman" w:cs="Times New Roman"/>
          <w:sz w:val="24"/>
          <w:szCs w:val="24"/>
          <w:lang w:eastAsia="ru-RU"/>
        </w:rPr>
        <w:t xml:space="preserve"> Право аренды на земельный участок, расположенный по адресу: </w:t>
      </w:r>
      <w:proofErr w:type="spellStart"/>
      <w:r w:rsidRPr="002700AA">
        <w:rPr>
          <w:rFonts w:ascii="Times New Roman" w:eastAsia="Times New Roman" w:hAnsi="Times New Roman" w:cs="Times New Roman"/>
          <w:sz w:val="24"/>
          <w:szCs w:val="24"/>
          <w:lang w:eastAsia="ru-RU"/>
        </w:rPr>
        <w:t>Респ</w:t>
      </w:r>
      <w:proofErr w:type="spellEnd"/>
      <w:r w:rsidRPr="002700AA">
        <w:rPr>
          <w:rFonts w:ascii="Times New Roman" w:eastAsia="Times New Roman" w:hAnsi="Times New Roman" w:cs="Times New Roman"/>
          <w:sz w:val="24"/>
          <w:szCs w:val="24"/>
          <w:lang w:eastAsia="ru-RU"/>
        </w:rPr>
        <w:t>. Северная Осетия Алания, г. Владикавказ, ул. Миллера/</w:t>
      </w:r>
      <w:proofErr w:type="spellStart"/>
      <w:proofErr w:type="gramStart"/>
      <w:r w:rsidRPr="002700AA">
        <w:rPr>
          <w:rFonts w:ascii="Times New Roman" w:eastAsia="Times New Roman" w:hAnsi="Times New Roman" w:cs="Times New Roman"/>
          <w:sz w:val="24"/>
          <w:szCs w:val="24"/>
          <w:lang w:eastAsia="ru-RU"/>
        </w:rPr>
        <w:t>пер.Театральный</w:t>
      </w:r>
      <w:proofErr w:type="spellEnd"/>
      <w:proofErr w:type="gramEnd"/>
      <w:r w:rsidRPr="002700AA">
        <w:rPr>
          <w:rFonts w:ascii="Times New Roman" w:eastAsia="Times New Roman" w:hAnsi="Times New Roman" w:cs="Times New Roman"/>
          <w:sz w:val="24"/>
          <w:szCs w:val="24"/>
          <w:lang w:eastAsia="ru-RU"/>
        </w:rPr>
        <w:t>, 1/3, площадью 784 кв. м., категория земель: земли населенных пунктов, вид разрешенного использования: для содержания и эксплуатации здания банка, с кадастровым номером 15:09:0020141:5 (далее – «Земельный участок»).</w:t>
      </w:r>
      <w:r w:rsidR="00A84AE6" w:rsidRPr="002700AA">
        <w:t xml:space="preserve"> </w:t>
      </w:r>
      <w:r w:rsidR="00A84AE6" w:rsidRPr="002700AA">
        <w:rPr>
          <w:rFonts w:ascii="Times New Roman" w:eastAsia="Times New Roman" w:hAnsi="Times New Roman" w:cs="Times New Roman"/>
          <w:sz w:val="24"/>
          <w:szCs w:val="24"/>
          <w:lang w:eastAsia="ru-RU"/>
        </w:rPr>
        <w:t>Земельный участок принадлежит Продавцу на праве аренды на основании договора аренды земельного участка №57-18 от 24.04.2018, заключенному с Администрацией местного самоуправления г. Владикавказа сроком до 24.04.2023.</w:t>
      </w:r>
    </w:p>
    <w:p w14:paraId="059AB5AB" w14:textId="77777777" w:rsidR="00ED148C" w:rsidRPr="002700AA" w:rsidRDefault="00ED148C" w:rsidP="00ED148C">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700AA">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B381D98" w14:textId="77777777" w:rsidR="00ED148C" w:rsidRPr="002700AA"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700AA">
        <w:rPr>
          <w:rFonts w:ascii="Times New Roman" w:eastAsia="Times New Roman" w:hAnsi="Times New Roman" w:cs="Times New Roman"/>
          <w:sz w:val="24"/>
          <w:szCs w:val="24"/>
          <w:lang w:eastAsia="ru-RU"/>
        </w:rPr>
        <w:t xml:space="preserve">- </w:t>
      </w:r>
      <w:r w:rsidRPr="002700AA">
        <w:rPr>
          <w:rFonts w:ascii="Times New Roman" w:eastAsia="Times New Roman" w:hAnsi="Times New Roman" w:cs="Times New Roman"/>
          <w:b/>
          <w:sz w:val="24"/>
          <w:szCs w:val="24"/>
          <w:lang w:eastAsia="ru-RU"/>
        </w:rPr>
        <w:t>фасад и кровля Объекта:</w:t>
      </w:r>
      <w:r w:rsidRPr="002700AA">
        <w:rPr>
          <w:rFonts w:ascii="Times New Roman" w:eastAsia="Times New Roman" w:hAnsi="Times New Roman" w:cs="Times New Roman"/>
          <w:sz w:val="24"/>
          <w:szCs w:val="24"/>
          <w:lang w:eastAsia="ru-RU"/>
        </w:rPr>
        <w:t xml:space="preserve"> _________________________________________________</w:t>
      </w:r>
    </w:p>
    <w:p w14:paraId="52D40ABA"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700AA">
        <w:rPr>
          <w:rFonts w:ascii="Times New Roman" w:eastAsia="Times New Roman" w:hAnsi="Times New Roman" w:cs="Times New Roman"/>
          <w:i/>
          <w:sz w:val="24"/>
          <w:szCs w:val="24"/>
          <w:lang w:eastAsia="ru-RU"/>
        </w:rPr>
        <w:tab/>
      </w:r>
      <w:r w:rsidRPr="002700AA">
        <w:rPr>
          <w:rFonts w:ascii="Times New Roman" w:eastAsia="Times New Roman" w:hAnsi="Times New Roman" w:cs="Times New Roman"/>
          <w:i/>
          <w:sz w:val="24"/>
          <w:szCs w:val="24"/>
          <w:lang w:eastAsia="ru-RU"/>
        </w:rPr>
        <w:tab/>
        <w:t xml:space="preserve">     </w:t>
      </w:r>
      <w:r w:rsidRPr="002700AA">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BAC6D35"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0E64E24"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E508448"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1EFA9C1"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25024AA"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79B2F2D"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776DABA3"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55E7856"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43B5947"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3DCD110"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94D053D"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ACED85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C4F5481"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A69C834"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77326FF1"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4FD76D2"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AC4434F"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657128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56F97CB"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51F2827"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07543F1B"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605A79B"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FBB302"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00F3B6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367AD6C"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B74E67F"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EBB5CF2"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4E97C58"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C53F9E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CA827FB"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A12A03A"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79994F4"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9F44436"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AE990D9"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D66CEB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C1616E2"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67896FF"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B4585A3"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247F40"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432AD90"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7395C0E"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D148C" w:rsidRPr="002A4297" w14:paraId="65DA11BE" w14:textId="77777777" w:rsidTr="00AB2D2F">
        <w:tc>
          <w:tcPr>
            <w:tcW w:w="371" w:type="pct"/>
            <w:vAlign w:val="center"/>
          </w:tcPr>
          <w:p w14:paraId="4E8D70E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23315CB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BF53B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1FB6EE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D148C" w:rsidRPr="002A4297" w14:paraId="278ABED4" w14:textId="77777777" w:rsidTr="00AB2D2F">
        <w:tc>
          <w:tcPr>
            <w:tcW w:w="371" w:type="pct"/>
            <w:vAlign w:val="center"/>
          </w:tcPr>
          <w:p w14:paraId="79E79BF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4557027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06377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A3F6E9B" w14:textId="77777777" w:rsidTr="00AB2D2F">
        <w:tc>
          <w:tcPr>
            <w:tcW w:w="371" w:type="pct"/>
            <w:vAlign w:val="center"/>
          </w:tcPr>
          <w:p w14:paraId="10C7826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0E1F2B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729661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6858FBD" w14:textId="77777777" w:rsidTr="00AB2D2F">
        <w:tc>
          <w:tcPr>
            <w:tcW w:w="371" w:type="pct"/>
            <w:vAlign w:val="center"/>
          </w:tcPr>
          <w:p w14:paraId="4E8304C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135A2EC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5C1CA9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5B263E6" w14:textId="77777777" w:rsidTr="00AB2D2F">
        <w:tc>
          <w:tcPr>
            <w:tcW w:w="371" w:type="pct"/>
            <w:vAlign w:val="center"/>
          </w:tcPr>
          <w:p w14:paraId="7CE84F2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3170F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EC8BAC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FC0B86E" w14:textId="77777777" w:rsidTr="00AB2D2F">
        <w:tc>
          <w:tcPr>
            <w:tcW w:w="371" w:type="pct"/>
            <w:vAlign w:val="center"/>
          </w:tcPr>
          <w:p w14:paraId="17AF2ED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36A4E87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F76E87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9934231" w14:textId="77777777" w:rsidTr="00AB2D2F">
        <w:tc>
          <w:tcPr>
            <w:tcW w:w="371" w:type="pct"/>
            <w:vAlign w:val="center"/>
          </w:tcPr>
          <w:p w14:paraId="5F702B6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6D3DE74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ADE9F5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FBDBC42" w14:textId="77777777" w:rsidTr="00AB2D2F">
        <w:tc>
          <w:tcPr>
            <w:tcW w:w="371" w:type="pct"/>
            <w:vAlign w:val="center"/>
          </w:tcPr>
          <w:p w14:paraId="315F223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9AFD48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979C66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697F418C" w14:textId="77777777" w:rsidTr="00AB2D2F">
        <w:tc>
          <w:tcPr>
            <w:tcW w:w="371" w:type="pct"/>
            <w:vAlign w:val="center"/>
          </w:tcPr>
          <w:p w14:paraId="1CEBEB1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1A6DDA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990F7C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AB98814" w14:textId="77777777" w:rsidTr="00AB2D2F">
        <w:tc>
          <w:tcPr>
            <w:tcW w:w="371" w:type="pct"/>
            <w:vAlign w:val="center"/>
          </w:tcPr>
          <w:p w14:paraId="52027C0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445D5FD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D330E5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02CF57A" w14:textId="77777777" w:rsidTr="00AB2D2F">
        <w:tc>
          <w:tcPr>
            <w:tcW w:w="371" w:type="pct"/>
            <w:vAlign w:val="center"/>
          </w:tcPr>
          <w:p w14:paraId="7AA63FC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56E8BCC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39A0280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110B101" w14:textId="77777777" w:rsidTr="00AB2D2F">
        <w:tc>
          <w:tcPr>
            <w:tcW w:w="371" w:type="pct"/>
            <w:vAlign w:val="center"/>
          </w:tcPr>
          <w:p w14:paraId="67D22E1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53F5AB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A86D11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B77558B" w14:textId="77777777" w:rsidTr="00AB2D2F">
        <w:tc>
          <w:tcPr>
            <w:tcW w:w="371" w:type="pct"/>
            <w:vAlign w:val="center"/>
          </w:tcPr>
          <w:p w14:paraId="0863560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65E8C64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E0C5DC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6224399" w14:textId="77777777" w:rsidTr="00AB2D2F">
        <w:tc>
          <w:tcPr>
            <w:tcW w:w="371" w:type="pct"/>
            <w:vAlign w:val="center"/>
          </w:tcPr>
          <w:p w14:paraId="1C1987B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1A77751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w:t>
            </w:r>
            <w:r w:rsidRPr="002A4297">
              <w:rPr>
                <w:rFonts w:ascii="Times New Roman" w:eastAsia="Times New Roman" w:hAnsi="Times New Roman" w:cs="Times New Roman"/>
                <w:sz w:val="24"/>
                <w:szCs w:val="24"/>
                <w:lang w:eastAsia="ru-RU"/>
              </w:rPr>
              <w:lastRenderedPageBreak/>
              <w:t xml:space="preserve">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3D4648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A9E33B6" w14:textId="77777777" w:rsidTr="00AB2D2F">
        <w:tc>
          <w:tcPr>
            <w:tcW w:w="371" w:type="pct"/>
            <w:vAlign w:val="center"/>
          </w:tcPr>
          <w:p w14:paraId="5B881E6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1003E6E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0BE2BA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EB50E8B" w14:textId="77777777" w:rsidTr="00AB2D2F">
        <w:tc>
          <w:tcPr>
            <w:tcW w:w="371" w:type="pct"/>
            <w:vAlign w:val="center"/>
          </w:tcPr>
          <w:p w14:paraId="423298D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A1F7A7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4AAFCE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6E57E01" w14:textId="77777777" w:rsidTr="00AB2D2F">
        <w:tc>
          <w:tcPr>
            <w:tcW w:w="371" w:type="pct"/>
            <w:vAlign w:val="center"/>
          </w:tcPr>
          <w:p w14:paraId="02FBE88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15144A9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67EBB5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2CCDAE9" w14:textId="77777777" w:rsidTr="00AB2D2F">
        <w:tc>
          <w:tcPr>
            <w:tcW w:w="371" w:type="pct"/>
            <w:vAlign w:val="center"/>
          </w:tcPr>
          <w:p w14:paraId="2D1FA2D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31B6C79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4C14534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64CEA7F7" w14:textId="77777777" w:rsidTr="00AB2D2F">
        <w:tc>
          <w:tcPr>
            <w:tcW w:w="371" w:type="pct"/>
            <w:vAlign w:val="center"/>
          </w:tcPr>
          <w:p w14:paraId="47F6F4F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6821474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FB95A6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409271E" w14:textId="77777777" w:rsidTr="00AB2D2F">
        <w:tc>
          <w:tcPr>
            <w:tcW w:w="371" w:type="pct"/>
            <w:vAlign w:val="center"/>
          </w:tcPr>
          <w:p w14:paraId="670E9A8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364BFBA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1C02D74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3F88CED" w14:textId="77777777" w:rsidTr="00AB2D2F">
        <w:tc>
          <w:tcPr>
            <w:tcW w:w="371" w:type="pct"/>
            <w:vAlign w:val="center"/>
          </w:tcPr>
          <w:p w14:paraId="5E2E747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373655B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A83239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16A8E19" w14:textId="77777777" w:rsidTr="00AB2D2F">
        <w:tc>
          <w:tcPr>
            <w:tcW w:w="371" w:type="pct"/>
            <w:vAlign w:val="center"/>
          </w:tcPr>
          <w:p w14:paraId="014347B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0D23661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220F563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F2DA008" w14:textId="77777777" w:rsidTr="00AB2D2F">
        <w:tc>
          <w:tcPr>
            <w:tcW w:w="371" w:type="pct"/>
            <w:vAlign w:val="center"/>
          </w:tcPr>
          <w:p w14:paraId="2FDA33A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0FD6D3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554542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FD73FDD" w14:textId="77777777" w:rsidTr="00AB2D2F">
        <w:tc>
          <w:tcPr>
            <w:tcW w:w="371" w:type="pct"/>
            <w:vAlign w:val="center"/>
          </w:tcPr>
          <w:p w14:paraId="5461258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DEA797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1742FC5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1A03B39" w14:textId="77777777" w:rsidTr="00AB2D2F">
        <w:tc>
          <w:tcPr>
            <w:tcW w:w="371" w:type="pct"/>
            <w:vAlign w:val="center"/>
          </w:tcPr>
          <w:p w14:paraId="7FB9EC3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AA78EE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921680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DF9B8A4" w14:textId="77777777" w:rsidTr="00AB2D2F">
        <w:tc>
          <w:tcPr>
            <w:tcW w:w="371" w:type="pct"/>
            <w:vAlign w:val="center"/>
          </w:tcPr>
          <w:p w14:paraId="7B0C9E0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2E180FD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6C25B76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B5AFA26" w14:textId="77777777" w:rsidTr="00AB2D2F">
        <w:tc>
          <w:tcPr>
            <w:tcW w:w="371" w:type="pct"/>
            <w:vAlign w:val="center"/>
          </w:tcPr>
          <w:p w14:paraId="702D5DB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77041B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895F16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1E4C268" w14:textId="77777777" w:rsidTr="00AB2D2F">
        <w:tc>
          <w:tcPr>
            <w:tcW w:w="371" w:type="pct"/>
            <w:vAlign w:val="center"/>
          </w:tcPr>
          <w:p w14:paraId="2C3B55B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7B53A25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870C0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E580475" w14:textId="77777777" w:rsidTr="00AB2D2F">
        <w:tc>
          <w:tcPr>
            <w:tcW w:w="371" w:type="pct"/>
            <w:vAlign w:val="center"/>
          </w:tcPr>
          <w:p w14:paraId="6002D82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82B889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922FD3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20DD925" w14:textId="77777777" w:rsidTr="00AB2D2F">
        <w:tc>
          <w:tcPr>
            <w:tcW w:w="371" w:type="pct"/>
            <w:vAlign w:val="center"/>
          </w:tcPr>
          <w:p w14:paraId="11AFFD8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79E1C2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7AAE48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5446BD0" w14:textId="77777777" w:rsidTr="00AB2D2F">
        <w:tc>
          <w:tcPr>
            <w:tcW w:w="371" w:type="pct"/>
            <w:vAlign w:val="center"/>
          </w:tcPr>
          <w:p w14:paraId="1850530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C8D433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258D73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3CDB5F7" w14:textId="77777777" w:rsidTr="00AB2D2F">
        <w:tc>
          <w:tcPr>
            <w:tcW w:w="371" w:type="pct"/>
            <w:vAlign w:val="center"/>
          </w:tcPr>
          <w:p w14:paraId="7CE8CB7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9D1E02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3912F3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F09065E" w14:textId="77777777" w:rsidTr="00AB2D2F">
        <w:tc>
          <w:tcPr>
            <w:tcW w:w="371" w:type="pct"/>
            <w:vAlign w:val="center"/>
          </w:tcPr>
          <w:p w14:paraId="05CA7BC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3FC54B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24AEA3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914D10F" w14:textId="77777777" w:rsidTr="00AB2D2F">
        <w:tc>
          <w:tcPr>
            <w:tcW w:w="371" w:type="pct"/>
            <w:vAlign w:val="center"/>
          </w:tcPr>
          <w:p w14:paraId="284626A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2646B59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B0DCD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FFD0DAD" w14:textId="77777777" w:rsidTr="00AB2D2F">
        <w:tc>
          <w:tcPr>
            <w:tcW w:w="371" w:type="pct"/>
            <w:vAlign w:val="center"/>
          </w:tcPr>
          <w:p w14:paraId="2EA52C0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197EC6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0C54102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A2C4802" w14:textId="77777777" w:rsidTr="00AB2D2F">
        <w:tc>
          <w:tcPr>
            <w:tcW w:w="371" w:type="pct"/>
            <w:vAlign w:val="center"/>
          </w:tcPr>
          <w:p w14:paraId="7A02675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9431EA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EFB4FA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5521BA3" w14:textId="77777777" w:rsidTr="00AB2D2F">
        <w:tc>
          <w:tcPr>
            <w:tcW w:w="371" w:type="pct"/>
            <w:vAlign w:val="center"/>
          </w:tcPr>
          <w:p w14:paraId="0FD35C5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A8ACAA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98C457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EA9B895" w14:textId="77777777" w:rsidTr="00AB2D2F">
        <w:tc>
          <w:tcPr>
            <w:tcW w:w="371" w:type="pct"/>
            <w:vAlign w:val="center"/>
          </w:tcPr>
          <w:p w14:paraId="09FAE64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795FFB4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2374D9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6533812F" w14:textId="77777777" w:rsidTr="00AB2D2F">
        <w:tc>
          <w:tcPr>
            <w:tcW w:w="371" w:type="pct"/>
            <w:vAlign w:val="center"/>
          </w:tcPr>
          <w:p w14:paraId="601B14A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5.3.</w:t>
            </w:r>
          </w:p>
        </w:tc>
        <w:tc>
          <w:tcPr>
            <w:tcW w:w="2498" w:type="pct"/>
            <w:vAlign w:val="center"/>
          </w:tcPr>
          <w:p w14:paraId="09F4336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865672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EFF97AE" w14:textId="77777777" w:rsidTr="00AB2D2F">
        <w:tc>
          <w:tcPr>
            <w:tcW w:w="371" w:type="pct"/>
            <w:vAlign w:val="center"/>
          </w:tcPr>
          <w:p w14:paraId="03EFDA7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239DD54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90B3BB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48D9A1F" w14:textId="77777777" w:rsidTr="00AB2D2F">
        <w:tc>
          <w:tcPr>
            <w:tcW w:w="371" w:type="pct"/>
            <w:vAlign w:val="center"/>
          </w:tcPr>
          <w:p w14:paraId="6E6AB5C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ECC0BF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44F34AE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DCA4E0B" w14:textId="77777777" w:rsidTr="00AB2D2F">
        <w:tc>
          <w:tcPr>
            <w:tcW w:w="371" w:type="pct"/>
            <w:vAlign w:val="center"/>
          </w:tcPr>
          <w:p w14:paraId="075E6A1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4C17904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3F06AA9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F1B65A9" w14:textId="77777777" w:rsidTr="00AB2D2F">
        <w:tc>
          <w:tcPr>
            <w:tcW w:w="371" w:type="pct"/>
            <w:vAlign w:val="center"/>
          </w:tcPr>
          <w:p w14:paraId="5521063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6EF930F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8D7852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D41DE71" w14:textId="77777777" w:rsidTr="00AB2D2F">
        <w:tc>
          <w:tcPr>
            <w:tcW w:w="371" w:type="pct"/>
            <w:vAlign w:val="center"/>
          </w:tcPr>
          <w:p w14:paraId="4917C4F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FECC10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28B6F0D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0D7493E" w14:textId="77777777" w:rsidTr="00AB2D2F">
        <w:tc>
          <w:tcPr>
            <w:tcW w:w="371" w:type="pct"/>
            <w:vAlign w:val="center"/>
          </w:tcPr>
          <w:p w14:paraId="32FF5E5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9D2AF1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293880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8E66A20" w14:textId="77777777" w:rsidTr="00AB2D2F">
        <w:tc>
          <w:tcPr>
            <w:tcW w:w="371" w:type="pct"/>
            <w:vAlign w:val="center"/>
          </w:tcPr>
          <w:p w14:paraId="7E21A65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BF82BA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2AAEA46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6711D4C" w14:textId="77777777" w:rsidTr="00AB2D2F">
        <w:tc>
          <w:tcPr>
            <w:tcW w:w="371" w:type="pct"/>
            <w:vAlign w:val="center"/>
          </w:tcPr>
          <w:p w14:paraId="0A820B8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3A00A22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45591B1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D742ED9" w14:textId="77777777" w:rsidTr="00AB2D2F">
        <w:tc>
          <w:tcPr>
            <w:tcW w:w="371" w:type="pct"/>
            <w:vAlign w:val="center"/>
          </w:tcPr>
          <w:p w14:paraId="3C7D9B3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39B8661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230994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9FC4128" w14:textId="77777777" w:rsidTr="00AB2D2F">
        <w:tc>
          <w:tcPr>
            <w:tcW w:w="371" w:type="pct"/>
            <w:vAlign w:val="center"/>
          </w:tcPr>
          <w:p w14:paraId="7D362BB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2239345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7992A6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16985A6" w14:textId="77777777" w:rsidTr="00AB2D2F">
        <w:tc>
          <w:tcPr>
            <w:tcW w:w="371" w:type="pct"/>
            <w:vAlign w:val="center"/>
          </w:tcPr>
          <w:p w14:paraId="7D5C548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5A2487D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67BAB5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46C42E2" w14:textId="77777777" w:rsidTr="00AB2D2F">
        <w:tc>
          <w:tcPr>
            <w:tcW w:w="371" w:type="pct"/>
            <w:vAlign w:val="center"/>
          </w:tcPr>
          <w:p w14:paraId="1838DEA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58C1E8E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211EAD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62F461E" w14:textId="77777777" w:rsidTr="00AB2D2F">
        <w:tc>
          <w:tcPr>
            <w:tcW w:w="371" w:type="pct"/>
            <w:vAlign w:val="center"/>
          </w:tcPr>
          <w:p w14:paraId="684E91B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93933D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286531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E79B03E" w14:textId="77777777" w:rsidTr="00AB2D2F">
        <w:tc>
          <w:tcPr>
            <w:tcW w:w="371" w:type="pct"/>
            <w:vAlign w:val="center"/>
          </w:tcPr>
          <w:p w14:paraId="1EA1CAC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FED4B5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0D70765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25847C2" w14:textId="77777777" w:rsidTr="00AB2D2F">
        <w:tc>
          <w:tcPr>
            <w:tcW w:w="371" w:type="pct"/>
            <w:vAlign w:val="center"/>
          </w:tcPr>
          <w:p w14:paraId="0D6B07E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E1BDAE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DAA890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6CF00B47" w14:textId="77777777" w:rsidTr="00AB2D2F">
        <w:tc>
          <w:tcPr>
            <w:tcW w:w="371" w:type="pct"/>
            <w:vAlign w:val="center"/>
          </w:tcPr>
          <w:p w14:paraId="4FC5B28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E5E785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393CCF7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CEFD257" w14:textId="77777777" w:rsidTr="00AB2D2F">
        <w:tc>
          <w:tcPr>
            <w:tcW w:w="371" w:type="pct"/>
            <w:vAlign w:val="center"/>
          </w:tcPr>
          <w:p w14:paraId="4FED971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68C9D6D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245057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57ED6B3" w14:textId="77777777" w:rsidTr="00AB2D2F">
        <w:tc>
          <w:tcPr>
            <w:tcW w:w="371" w:type="pct"/>
            <w:vAlign w:val="center"/>
          </w:tcPr>
          <w:p w14:paraId="2765363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70DD90F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F0ECA9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64186BF" w14:textId="77777777" w:rsidTr="00AB2D2F">
        <w:tc>
          <w:tcPr>
            <w:tcW w:w="371" w:type="pct"/>
            <w:vAlign w:val="center"/>
          </w:tcPr>
          <w:p w14:paraId="1DFF74C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6C2F0752"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338D49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B4CEC4E" w14:textId="77777777" w:rsidTr="00AB2D2F">
        <w:tc>
          <w:tcPr>
            <w:tcW w:w="371" w:type="pct"/>
            <w:vAlign w:val="center"/>
          </w:tcPr>
          <w:p w14:paraId="6ADAFC97"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E19175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53A0CFB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1F350C32" w14:textId="77777777" w:rsidTr="00AB2D2F">
        <w:tc>
          <w:tcPr>
            <w:tcW w:w="371" w:type="pct"/>
            <w:vAlign w:val="center"/>
          </w:tcPr>
          <w:p w14:paraId="311243D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24C1E20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3D090C9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8B1E17B" w14:textId="77777777" w:rsidTr="00AB2D2F">
        <w:tc>
          <w:tcPr>
            <w:tcW w:w="371" w:type="pct"/>
            <w:vAlign w:val="center"/>
          </w:tcPr>
          <w:p w14:paraId="51219FF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1203DE9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397E2DD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866E605" w14:textId="77777777" w:rsidTr="00AB2D2F">
        <w:tc>
          <w:tcPr>
            <w:tcW w:w="371" w:type="pct"/>
            <w:vAlign w:val="center"/>
          </w:tcPr>
          <w:p w14:paraId="1B240AF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0C68DE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C3F031A"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55D9AFD" w14:textId="77777777" w:rsidTr="00AB2D2F">
        <w:tc>
          <w:tcPr>
            <w:tcW w:w="371" w:type="pct"/>
            <w:vAlign w:val="center"/>
          </w:tcPr>
          <w:p w14:paraId="2E93251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E036E1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4A3A77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92A65CB" w14:textId="77777777" w:rsidTr="00AB2D2F">
        <w:tc>
          <w:tcPr>
            <w:tcW w:w="371" w:type="pct"/>
            <w:vAlign w:val="center"/>
          </w:tcPr>
          <w:p w14:paraId="030FAC5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0B5228B8"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9F0E26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426AC721" w14:textId="77777777" w:rsidTr="00AB2D2F">
        <w:tc>
          <w:tcPr>
            <w:tcW w:w="371" w:type="pct"/>
            <w:vAlign w:val="center"/>
          </w:tcPr>
          <w:p w14:paraId="4A900C3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33264C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F51710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289E87C" w14:textId="77777777" w:rsidTr="00AB2D2F">
        <w:tc>
          <w:tcPr>
            <w:tcW w:w="371" w:type="pct"/>
            <w:vAlign w:val="center"/>
          </w:tcPr>
          <w:p w14:paraId="15661AC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91EEDD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0296E98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151AC32" w14:textId="77777777" w:rsidTr="00AB2D2F">
        <w:tc>
          <w:tcPr>
            <w:tcW w:w="371" w:type="pct"/>
            <w:vAlign w:val="center"/>
          </w:tcPr>
          <w:p w14:paraId="2FA8D45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7AE6B863"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03CA34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1CFFB20" w14:textId="77777777" w:rsidTr="00AB2D2F">
        <w:tc>
          <w:tcPr>
            <w:tcW w:w="371" w:type="pct"/>
            <w:vAlign w:val="center"/>
          </w:tcPr>
          <w:p w14:paraId="2547D13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F32AF3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w:t>
            </w:r>
            <w:r w:rsidRPr="002A4297">
              <w:rPr>
                <w:rFonts w:ascii="Times New Roman" w:eastAsia="Times New Roman" w:hAnsi="Times New Roman" w:cs="Times New Roman"/>
                <w:sz w:val="24"/>
                <w:szCs w:val="24"/>
                <w:lang w:eastAsia="ru-RU"/>
              </w:rPr>
              <w:lastRenderedPageBreak/>
              <w:t>(автоматические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67857DF"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30CFFFD" w14:textId="77777777" w:rsidTr="00AB2D2F">
        <w:tc>
          <w:tcPr>
            <w:tcW w:w="371" w:type="pct"/>
            <w:vAlign w:val="center"/>
          </w:tcPr>
          <w:p w14:paraId="12E1D0C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7C13D13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F4EF4A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03873AF1" w14:textId="77777777" w:rsidTr="00AB2D2F">
        <w:tc>
          <w:tcPr>
            <w:tcW w:w="371" w:type="pct"/>
            <w:vAlign w:val="center"/>
          </w:tcPr>
          <w:p w14:paraId="14C56BC6"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4C43CC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75BB04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3DF3FCE0" w14:textId="77777777" w:rsidTr="00AB2D2F">
        <w:tc>
          <w:tcPr>
            <w:tcW w:w="371" w:type="pct"/>
            <w:vAlign w:val="center"/>
          </w:tcPr>
          <w:p w14:paraId="75ECCF2B"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8D4977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C45B6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581A3843" w14:textId="77777777" w:rsidTr="00AB2D2F">
        <w:tc>
          <w:tcPr>
            <w:tcW w:w="371" w:type="pct"/>
            <w:vAlign w:val="center"/>
          </w:tcPr>
          <w:p w14:paraId="5438F185"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796547C"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D33D25E"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78BF2343" w14:textId="77777777" w:rsidTr="00AB2D2F">
        <w:tc>
          <w:tcPr>
            <w:tcW w:w="371" w:type="pct"/>
            <w:vAlign w:val="center"/>
          </w:tcPr>
          <w:p w14:paraId="00ED5390"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BAB5A0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7A9D0E1"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48C" w:rsidRPr="002A4297" w14:paraId="276ADE03" w14:textId="77777777" w:rsidTr="00AB2D2F">
        <w:tc>
          <w:tcPr>
            <w:tcW w:w="371" w:type="pct"/>
            <w:vAlign w:val="center"/>
          </w:tcPr>
          <w:p w14:paraId="57B8A97D"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24B0CD4"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4381AD9" w14:textId="77777777" w:rsidR="00ED148C" w:rsidRPr="002A4297" w:rsidRDefault="00ED148C" w:rsidP="00AB2D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9D3D136"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0DE054"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563DCF1"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1FEF00"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2B20D0F5" w14:textId="77777777" w:rsidR="00ED148C" w:rsidRPr="002A4297" w:rsidRDefault="00ED148C" w:rsidP="00ED148C">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4FD0785"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A163BDB" w14:textId="77777777" w:rsidR="00ED148C" w:rsidRPr="002A4297" w:rsidRDefault="00ED148C" w:rsidP="00ED148C">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202FF6C"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80DBB49"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1D6AC52"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39DA699"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20D0923"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924371D"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2D63449A" w14:textId="77777777" w:rsidR="00ED148C" w:rsidRPr="002A4297" w:rsidRDefault="00ED148C" w:rsidP="00ED148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544BA574"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517475A"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9193D56"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852C69C" w14:textId="77777777" w:rsidR="00ED148C" w:rsidRPr="002A4297" w:rsidRDefault="00ED148C" w:rsidP="00ED148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1A9A3B9F" w14:textId="77777777" w:rsidR="00ED148C" w:rsidRPr="002A4297" w:rsidRDefault="00ED148C" w:rsidP="00ED148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29EDFA6F" w14:textId="77777777" w:rsidR="00ED148C" w:rsidRPr="002A4297" w:rsidRDefault="00ED148C" w:rsidP="00ED148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ED148C" w:rsidRPr="002A4297" w14:paraId="2AFBFE2A" w14:textId="77777777" w:rsidTr="00AB2D2F">
        <w:tc>
          <w:tcPr>
            <w:tcW w:w="280" w:type="pct"/>
            <w:vAlign w:val="center"/>
          </w:tcPr>
          <w:p w14:paraId="29AD4C97"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786015A4"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192B3E26"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ED148C" w:rsidRPr="002A4297" w14:paraId="66FD5D77" w14:textId="77777777" w:rsidTr="00AB2D2F">
        <w:tc>
          <w:tcPr>
            <w:tcW w:w="280" w:type="pct"/>
            <w:vAlign w:val="center"/>
          </w:tcPr>
          <w:p w14:paraId="20525A3D"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125CACDB"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0860071B"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r>
      <w:tr w:rsidR="00ED148C" w:rsidRPr="002A4297" w14:paraId="0478B1C3" w14:textId="77777777" w:rsidTr="00AB2D2F">
        <w:tc>
          <w:tcPr>
            <w:tcW w:w="280" w:type="pct"/>
            <w:vAlign w:val="center"/>
          </w:tcPr>
          <w:p w14:paraId="20F78316"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526CA933"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2DA3EAF0"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r>
    </w:tbl>
    <w:p w14:paraId="25483EA3" w14:textId="2C949164" w:rsidR="00ED148C" w:rsidRPr="002700AA" w:rsidRDefault="00ED148C" w:rsidP="00ED148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700AA">
        <w:rPr>
          <w:rFonts w:ascii="Times New Roman" w:eastAsia="Times New Roman" w:hAnsi="Times New Roman" w:cs="Times New Roman"/>
          <w:sz w:val="24"/>
          <w:szCs w:val="24"/>
          <w:lang w:eastAsia="ru-RU"/>
        </w:rPr>
        <w:t xml:space="preserve">Одновременно с </w:t>
      </w:r>
      <w:r w:rsidR="005674D9" w:rsidRPr="002700AA">
        <w:rPr>
          <w:rFonts w:ascii="Times New Roman" w:eastAsia="Times New Roman" w:hAnsi="Times New Roman" w:cs="Times New Roman"/>
          <w:sz w:val="24"/>
          <w:szCs w:val="24"/>
          <w:lang w:eastAsia="ru-RU"/>
        </w:rPr>
        <w:t>И</w:t>
      </w:r>
      <w:r w:rsidRPr="002700AA">
        <w:rPr>
          <w:rFonts w:ascii="Times New Roman" w:eastAsia="Times New Roman" w:hAnsi="Times New Roman" w:cs="Times New Roman"/>
          <w:sz w:val="24"/>
          <w:szCs w:val="24"/>
          <w:lang w:eastAsia="ru-RU"/>
        </w:rPr>
        <w:t>муществом Продавец передал Покупателю, а Покупатель принял следующ</w:t>
      </w:r>
      <w:r w:rsidR="005674D9" w:rsidRPr="002700AA">
        <w:rPr>
          <w:rFonts w:ascii="Times New Roman" w:eastAsia="Times New Roman" w:hAnsi="Times New Roman" w:cs="Times New Roman"/>
          <w:sz w:val="24"/>
          <w:szCs w:val="24"/>
          <w:lang w:eastAsia="ru-RU"/>
        </w:rPr>
        <w:t>ие</w:t>
      </w:r>
      <w:r w:rsidRPr="002700AA">
        <w:rPr>
          <w:rFonts w:ascii="Times New Roman" w:eastAsia="Times New Roman" w:hAnsi="Times New Roman" w:cs="Times New Roman"/>
          <w:sz w:val="24"/>
          <w:szCs w:val="24"/>
          <w:lang w:eastAsia="ru-RU"/>
        </w:rPr>
        <w:t xml:space="preserve"> </w:t>
      </w:r>
      <w:r w:rsidR="005674D9" w:rsidRPr="002700AA">
        <w:rPr>
          <w:rFonts w:ascii="Times New Roman" w:eastAsia="Times New Roman" w:hAnsi="Times New Roman" w:cs="Times New Roman"/>
          <w:sz w:val="24"/>
          <w:szCs w:val="24"/>
          <w:lang w:eastAsia="ru-RU"/>
        </w:rPr>
        <w:t>документы</w:t>
      </w:r>
      <w:r w:rsidRPr="002700AA">
        <w:rPr>
          <w:rFonts w:ascii="Times New Roman" w:eastAsia="Times New Roman" w:hAnsi="Times New Roman" w:cs="Times New Roman"/>
          <w:sz w:val="24"/>
          <w:szCs w:val="24"/>
          <w:lang w:eastAsia="ru-RU"/>
        </w:rPr>
        <w:t>:</w:t>
      </w:r>
    </w:p>
    <w:tbl>
      <w:tblPr>
        <w:tblStyle w:val="110"/>
        <w:tblW w:w="5000" w:type="pct"/>
        <w:tblLook w:val="0000" w:firstRow="0" w:lastRow="0" w:firstColumn="0" w:lastColumn="0" w:noHBand="0" w:noVBand="0"/>
      </w:tblPr>
      <w:tblGrid>
        <w:gridCol w:w="683"/>
        <w:gridCol w:w="1860"/>
        <w:gridCol w:w="3698"/>
        <w:gridCol w:w="1233"/>
        <w:gridCol w:w="2155"/>
      </w:tblGrid>
      <w:tr w:rsidR="00ED148C" w:rsidRPr="002A4297" w14:paraId="01F2A960" w14:textId="77777777" w:rsidTr="00AB2D2F">
        <w:tc>
          <w:tcPr>
            <w:tcW w:w="355" w:type="pct"/>
          </w:tcPr>
          <w:p w14:paraId="5F97C0EA"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14:paraId="5BD0B8B5"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714AE093"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0966C06"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640" w:type="pct"/>
          </w:tcPr>
          <w:p w14:paraId="05BB0F81"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744E7BDC"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ED148C" w:rsidRPr="002A4297" w14:paraId="0148672B" w14:textId="77777777" w:rsidTr="00AB2D2F">
        <w:tc>
          <w:tcPr>
            <w:tcW w:w="355" w:type="pct"/>
          </w:tcPr>
          <w:p w14:paraId="5558847E"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966" w:type="pct"/>
          </w:tcPr>
          <w:p w14:paraId="3FDFAD98"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920" w:type="pct"/>
          </w:tcPr>
          <w:p w14:paraId="03136635"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640" w:type="pct"/>
          </w:tcPr>
          <w:p w14:paraId="1A44A565"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119" w:type="pct"/>
          </w:tcPr>
          <w:p w14:paraId="5689D8A0"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r>
      <w:tr w:rsidR="00ED148C" w:rsidRPr="002A4297" w14:paraId="53F68A75" w14:textId="77777777" w:rsidTr="00AB2D2F">
        <w:tc>
          <w:tcPr>
            <w:tcW w:w="355" w:type="pct"/>
          </w:tcPr>
          <w:p w14:paraId="51AA8575"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966" w:type="pct"/>
          </w:tcPr>
          <w:p w14:paraId="15CEB31F"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920" w:type="pct"/>
          </w:tcPr>
          <w:p w14:paraId="35BA747E"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640" w:type="pct"/>
          </w:tcPr>
          <w:p w14:paraId="4D13E382"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119" w:type="pct"/>
          </w:tcPr>
          <w:p w14:paraId="0F0BD4FC"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r>
      <w:tr w:rsidR="00ED148C" w:rsidRPr="002A4297" w14:paraId="5FAA8BA6" w14:textId="77777777" w:rsidTr="00AB2D2F">
        <w:tc>
          <w:tcPr>
            <w:tcW w:w="355" w:type="pct"/>
          </w:tcPr>
          <w:p w14:paraId="342A8C36"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966" w:type="pct"/>
          </w:tcPr>
          <w:p w14:paraId="5F51C80F"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920" w:type="pct"/>
          </w:tcPr>
          <w:p w14:paraId="5F74DC7C"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640" w:type="pct"/>
          </w:tcPr>
          <w:p w14:paraId="213B769D"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c>
          <w:tcPr>
            <w:tcW w:w="1119" w:type="pct"/>
          </w:tcPr>
          <w:p w14:paraId="0142184A" w14:textId="77777777" w:rsidR="00ED148C" w:rsidRPr="002A4297" w:rsidRDefault="00ED148C" w:rsidP="00AB2D2F">
            <w:pPr>
              <w:widowControl w:val="0"/>
              <w:snapToGrid w:val="0"/>
              <w:jc w:val="center"/>
              <w:rPr>
                <w:rFonts w:ascii="Times New Roman" w:eastAsia="Times New Roman" w:hAnsi="Times New Roman" w:cs="Times New Roman"/>
                <w:sz w:val="24"/>
                <w:szCs w:val="24"/>
                <w:lang w:eastAsia="ru-RU"/>
              </w:rPr>
            </w:pPr>
          </w:p>
        </w:tc>
      </w:tr>
    </w:tbl>
    <w:p w14:paraId="2CBC450F" w14:textId="77777777" w:rsidR="00ED148C" w:rsidRPr="002A4297" w:rsidRDefault="00ED148C" w:rsidP="00ED148C">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D148C" w:rsidRPr="002A4297" w14:paraId="269E8B9A" w14:textId="77777777" w:rsidTr="00AB2D2F">
        <w:tc>
          <w:tcPr>
            <w:tcW w:w="4788" w:type="dxa"/>
            <w:shd w:val="clear" w:color="auto" w:fill="auto"/>
          </w:tcPr>
          <w:p w14:paraId="4DB22904"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6DC4CC1"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C795AD6"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148C" w:rsidRPr="002A4297" w14:paraId="47B5775F" w14:textId="77777777" w:rsidTr="00AB2D2F">
        <w:tc>
          <w:tcPr>
            <w:tcW w:w="4788" w:type="dxa"/>
            <w:shd w:val="clear" w:color="auto" w:fill="auto"/>
          </w:tcPr>
          <w:p w14:paraId="2B5E4DD7"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5BDD021A"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8A686D9"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78FFFC9"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A548A67"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84E56BB"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061F816"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97727A8"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B390C55"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69AEA7B"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0221CBE"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7B142E4" w14:textId="77777777" w:rsidR="00ED148C" w:rsidRPr="002A4297" w:rsidRDefault="00ED148C" w:rsidP="00ED148C">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065FF455" w14:textId="77777777" w:rsidR="00ED148C" w:rsidRPr="002A4297" w:rsidRDefault="00ED148C" w:rsidP="00ED148C">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D148C" w:rsidRPr="002A4297" w14:paraId="1455EC63" w14:textId="77777777" w:rsidTr="00AB2D2F">
        <w:tc>
          <w:tcPr>
            <w:tcW w:w="4788" w:type="dxa"/>
            <w:shd w:val="clear" w:color="auto" w:fill="auto"/>
          </w:tcPr>
          <w:p w14:paraId="2A2D09A4"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CD7AB3A"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8D090F6"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148C" w:rsidRPr="002A4297" w14:paraId="38B96694" w14:textId="77777777" w:rsidTr="00AB2D2F">
        <w:tc>
          <w:tcPr>
            <w:tcW w:w="4788" w:type="dxa"/>
            <w:shd w:val="clear" w:color="auto" w:fill="auto"/>
          </w:tcPr>
          <w:p w14:paraId="3F5A3C3A"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3C541A2"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1739F0C"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A955DF"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A4FFC90"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9991520"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0CC4D5C"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8C08902"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D54C93F"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BA11CCC" w14:textId="77777777" w:rsidR="00ED148C" w:rsidRPr="002A4297" w:rsidRDefault="00ED148C" w:rsidP="00ED148C">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EDAA091" w14:textId="77777777" w:rsidR="00ED148C" w:rsidRPr="002A4297" w:rsidRDefault="00ED148C" w:rsidP="00ED148C">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44EA814"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892D318"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3B912AB"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E0DE086" w14:textId="77777777" w:rsidR="00ED148C" w:rsidRPr="002A4297" w:rsidRDefault="00ED148C" w:rsidP="00ED148C">
      <w:pPr>
        <w:widowControl w:val="0"/>
        <w:spacing w:after="0" w:line="240" w:lineRule="auto"/>
        <w:ind w:left="360"/>
        <w:rPr>
          <w:rFonts w:ascii="Times New Roman" w:eastAsia="Times New Roman" w:hAnsi="Times New Roman" w:cs="Times New Roman"/>
          <w:b/>
          <w:sz w:val="24"/>
          <w:szCs w:val="24"/>
          <w:lang w:eastAsia="ru-RU"/>
        </w:rPr>
      </w:pPr>
    </w:p>
    <w:p w14:paraId="456B2336" w14:textId="77777777" w:rsidR="00ED148C" w:rsidRPr="002A4297" w:rsidRDefault="00ED148C" w:rsidP="00ED148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A32A0BD" w14:textId="77777777" w:rsidR="00ED148C" w:rsidRPr="002A4297" w:rsidRDefault="00ED148C" w:rsidP="00ED148C">
      <w:pPr>
        <w:spacing w:after="0" w:line="240" w:lineRule="auto"/>
        <w:contextualSpacing/>
        <w:jc w:val="both"/>
        <w:rPr>
          <w:rFonts w:ascii="Times New Roman" w:eastAsia="Calibri" w:hAnsi="Times New Roman" w:cs="Times New Roman"/>
          <w:sz w:val="24"/>
          <w:szCs w:val="24"/>
          <w:lang w:eastAsia="ru-RU"/>
        </w:rPr>
      </w:pPr>
    </w:p>
    <w:p w14:paraId="434D4F7F"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7EF9701"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D80A901"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E04237"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58E9F6"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F143BC3"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rFonts w:ascii="Times New Roman" w:eastAsia="Times New Roman" w:hAnsi="Times New Roman" w:cs="Times New Roman"/>
          <w:iCs/>
          <w:sz w:val="24"/>
          <w:szCs w:val="24"/>
          <w:lang w:eastAsia="ru-RU"/>
        </w:rPr>
        <w:t xml:space="preserve">3  </w:t>
      </w:r>
      <w:r w:rsidRPr="0045622C">
        <w:rPr>
          <w:rFonts w:ascii="Times New Roman" w:eastAsia="Times New Roman" w:hAnsi="Times New Roman" w:cs="Times New Roman"/>
          <w:iCs/>
          <w:color w:val="000000" w:themeColor="text1"/>
          <w:sz w:val="24"/>
          <w:szCs w:val="24"/>
          <w:lang w:eastAsia="ru-RU"/>
        </w:rPr>
        <w:t>настоящего</w:t>
      </w:r>
      <w:proofErr w:type="gramEnd"/>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064586ED"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455F8D5"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37C8D6" w14:textId="77777777" w:rsidR="00ED148C" w:rsidRPr="00F0621D" w:rsidRDefault="00ED148C" w:rsidP="00ED148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420A231" w14:textId="77777777" w:rsidR="00ED148C" w:rsidRPr="001E0678" w:rsidRDefault="00ED148C" w:rsidP="00ED148C">
      <w:pPr>
        <w:autoSpaceDE w:val="0"/>
        <w:autoSpaceDN w:val="0"/>
        <w:spacing w:after="0" w:line="240" w:lineRule="auto"/>
        <w:rPr>
          <w:rFonts w:ascii="Times New Roman" w:eastAsia="Times New Roman" w:hAnsi="Times New Roman" w:cs="Times New Roman"/>
          <w:sz w:val="24"/>
          <w:szCs w:val="24"/>
          <w:lang w:eastAsia="ru-RU"/>
        </w:rPr>
      </w:pPr>
    </w:p>
    <w:p w14:paraId="62FB1395" w14:textId="77777777" w:rsidR="00ED148C" w:rsidRPr="001E0678" w:rsidRDefault="00ED148C" w:rsidP="00ED148C">
      <w:pPr>
        <w:autoSpaceDE w:val="0"/>
        <w:autoSpaceDN w:val="0"/>
        <w:spacing w:after="0" w:line="240" w:lineRule="auto"/>
        <w:jc w:val="both"/>
        <w:rPr>
          <w:rFonts w:ascii="Times New Roman" w:eastAsia="Times New Roman" w:hAnsi="Times New Roman" w:cs="Times New Roman"/>
          <w:iCs/>
          <w:sz w:val="24"/>
          <w:szCs w:val="24"/>
          <w:lang w:eastAsia="ru-RU"/>
        </w:rPr>
      </w:pPr>
    </w:p>
    <w:p w14:paraId="552B168A" w14:textId="77777777" w:rsidR="00ED148C" w:rsidRPr="00140C09" w:rsidRDefault="00ED148C" w:rsidP="00ED148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10C9D0C" w14:textId="77777777" w:rsidR="00ED148C" w:rsidRPr="002A4297" w:rsidRDefault="00ED148C" w:rsidP="00ED148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D148C" w:rsidRPr="002A4297" w14:paraId="5F24CF6A" w14:textId="77777777" w:rsidTr="00AB2D2F">
        <w:tc>
          <w:tcPr>
            <w:tcW w:w="4788" w:type="dxa"/>
            <w:shd w:val="clear" w:color="auto" w:fill="auto"/>
          </w:tcPr>
          <w:p w14:paraId="0BF1CB4D"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610F8DA"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279FA8"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148C" w:rsidRPr="002A4297" w14:paraId="5ABE0EA8" w14:textId="77777777" w:rsidTr="00AB2D2F">
        <w:tc>
          <w:tcPr>
            <w:tcW w:w="4788" w:type="dxa"/>
            <w:shd w:val="clear" w:color="auto" w:fill="auto"/>
          </w:tcPr>
          <w:p w14:paraId="2235F81E"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0B7C4BE0"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7793F6"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8741811"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8CBF388"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34A7A75"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488A02"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8E34EB7"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4F80C0"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C0AF70D"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B49B7D"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84533CC" w14:textId="77777777" w:rsidR="00ED148C" w:rsidRPr="002A4297" w:rsidRDefault="00ED148C" w:rsidP="00ED148C">
      <w:pPr>
        <w:spacing w:after="0" w:line="240" w:lineRule="auto"/>
        <w:contextualSpacing/>
        <w:jc w:val="both"/>
        <w:rPr>
          <w:rFonts w:ascii="Times New Roman" w:eastAsia="Calibri" w:hAnsi="Times New Roman" w:cs="Times New Roman"/>
          <w:sz w:val="24"/>
          <w:szCs w:val="20"/>
          <w:lang w:eastAsia="ru-RU"/>
        </w:rPr>
      </w:pPr>
    </w:p>
    <w:p w14:paraId="21E1011D" w14:textId="77777777" w:rsidR="00ED148C" w:rsidRPr="002A4297" w:rsidRDefault="00ED148C" w:rsidP="00ED148C">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4FF46D82" w14:textId="77777777" w:rsidR="00ED148C" w:rsidRPr="002A4297" w:rsidRDefault="00ED148C" w:rsidP="00ED148C">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F19E200"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4F0008AB"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F596CE6" w14:textId="77777777" w:rsidR="00ED148C" w:rsidRPr="002A4297" w:rsidRDefault="00ED148C" w:rsidP="00ED148C">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4B39929" w14:textId="77777777" w:rsidR="00ED148C" w:rsidRPr="002A4297" w:rsidRDefault="00ED148C" w:rsidP="00ED148C">
      <w:pPr>
        <w:widowControl w:val="0"/>
        <w:spacing w:after="0" w:line="240" w:lineRule="auto"/>
        <w:ind w:firstLine="426"/>
        <w:jc w:val="center"/>
        <w:rPr>
          <w:rFonts w:ascii="Times New Roman" w:eastAsia="Times New Roman" w:hAnsi="Times New Roman" w:cs="Times New Roman"/>
          <w:b/>
          <w:sz w:val="24"/>
          <w:szCs w:val="24"/>
          <w:lang w:eastAsia="ru-RU"/>
        </w:rPr>
      </w:pPr>
    </w:p>
    <w:p w14:paraId="6907790F" w14:textId="77777777" w:rsidR="00ED148C" w:rsidRPr="002A4297" w:rsidRDefault="00ED148C" w:rsidP="00ED148C">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EBC1302" w14:textId="77777777" w:rsidR="00ED148C" w:rsidRPr="002A4297" w:rsidRDefault="00ED148C" w:rsidP="00ED148C">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ED148C" w:rsidRPr="002A4297" w14:paraId="6659D733" w14:textId="77777777" w:rsidTr="00AB2D2F">
        <w:trPr>
          <w:jc w:val="center"/>
        </w:trPr>
        <w:tc>
          <w:tcPr>
            <w:tcW w:w="629" w:type="dxa"/>
            <w:vAlign w:val="center"/>
          </w:tcPr>
          <w:p w14:paraId="70321668" w14:textId="77777777" w:rsidR="00ED148C" w:rsidRPr="002A4297" w:rsidRDefault="00ED148C" w:rsidP="00AB2D2F">
            <w:pPr>
              <w:jc w:val="center"/>
              <w:rPr>
                <w:sz w:val="24"/>
                <w:szCs w:val="24"/>
              </w:rPr>
            </w:pPr>
            <w:r w:rsidRPr="002A4297">
              <w:rPr>
                <w:sz w:val="24"/>
                <w:szCs w:val="24"/>
              </w:rPr>
              <w:t>№ п/п</w:t>
            </w:r>
          </w:p>
        </w:tc>
        <w:tc>
          <w:tcPr>
            <w:tcW w:w="2600" w:type="dxa"/>
            <w:vAlign w:val="center"/>
          </w:tcPr>
          <w:p w14:paraId="4C927616" w14:textId="77777777" w:rsidR="00ED148C" w:rsidRPr="002A4297" w:rsidRDefault="00ED148C" w:rsidP="00AB2D2F">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29C90FD2" w14:textId="77777777" w:rsidR="00ED148C" w:rsidRPr="002A4297" w:rsidRDefault="00ED148C" w:rsidP="00AB2D2F">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2170BF5C" w14:textId="77777777" w:rsidR="00ED148C" w:rsidRPr="002A4297" w:rsidRDefault="00ED148C" w:rsidP="00AB2D2F">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7D69FE9D" w14:textId="77777777" w:rsidR="00ED148C" w:rsidRPr="002A4297" w:rsidRDefault="00ED148C" w:rsidP="00AB2D2F">
            <w:pPr>
              <w:jc w:val="center"/>
              <w:rPr>
                <w:bCs/>
                <w:sz w:val="24"/>
                <w:szCs w:val="24"/>
              </w:rPr>
            </w:pPr>
            <w:r w:rsidRPr="002A4297">
              <w:rPr>
                <w:bCs/>
                <w:sz w:val="24"/>
                <w:szCs w:val="24"/>
              </w:rPr>
              <w:t>Сумма НДС (20 %), руб.</w:t>
            </w:r>
          </w:p>
        </w:tc>
      </w:tr>
      <w:tr w:rsidR="00ED148C" w:rsidRPr="002A4297" w14:paraId="4FD277BF" w14:textId="77777777" w:rsidTr="00AB2D2F">
        <w:trPr>
          <w:jc w:val="center"/>
        </w:trPr>
        <w:tc>
          <w:tcPr>
            <w:tcW w:w="629" w:type="dxa"/>
            <w:vAlign w:val="center"/>
          </w:tcPr>
          <w:p w14:paraId="1FA1BDA2" w14:textId="77777777" w:rsidR="00ED148C" w:rsidRPr="002A4297" w:rsidRDefault="00ED148C" w:rsidP="00AB2D2F">
            <w:pPr>
              <w:jc w:val="center"/>
              <w:rPr>
                <w:sz w:val="24"/>
                <w:szCs w:val="24"/>
              </w:rPr>
            </w:pPr>
          </w:p>
        </w:tc>
        <w:tc>
          <w:tcPr>
            <w:tcW w:w="2600" w:type="dxa"/>
            <w:vAlign w:val="center"/>
          </w:tcPr>
          <w:p w14:paraId="1AF4BE3B" w14:textId="77777777" w:rsidR="00ED148C" w:rsidRPr="002A4297" w:rsidRDefault="00ED148C" w:rsidP="00AB2D2F">
            <w:pPr>
              <w:jc w:val="center"/>
              <w:rPr>
                <w:sz w:val="24"/>
                <w:szCs w:val="24"/>
              </w:rPr>
            </w:pPr>
          </w:p>
        </w:tc>
        <w:tc>
          <w:tcPr>
            <w:tcW w:w="2533" w:type="dxa"/>
            <w:vAlign w:val="center"/>
          </w:tcPr>
          <w:p w14:paraId="3A3290C3" w14:textId="77777777" w:rsidR="00ED148C" w:rsidRPr="002A4297" w:rsidRDefault="00ED148C" w:rsidP="00AB2D2F">
            <w:pPr>
              <w:jc w:val="center"/>
              <w:rPr>
                <w:sz w:val="24"/>
                <w:szCs w:val="24"/>
              </w:rPr>
            </w:pPr>
          </w:p>
        </w:tc>
        <w:tc>
          <w:tcPr>
            <w:tcW w:w="2246" w:type="dxa"/>
            <w:vAlign w:val="center"/>
          </w:tcPr>
          <w:p w14:paraId="40E84C93" w14:textId="77777777" w:rsidR="00ED148C" w:rsidRPr="002A4297" w:rsidRDefault="00ED148C" w:rsidP="00AB2D2F">
            <w:pPr>
              <w:jc w:val="center"/>
              <w:rPr>
                <w:sz w:val="24"/>
                <w:szCs w:val="24"/>
              </w:rPr>
            </w:pPr>
          </w:p>
        </w:tc>
        <w:tc>
          <w:tcPr>
            <w:tcW w:w="1621" w:type="dxa"/>
            <w:vAlign w:val="center"/>
          </w:tcPr>
          <w:p w14:paraId="2ACE8509" w14:textId="77777777" w:rsidR="00ED148C" w:rsidRPr="002A4297" w:rsidRDefault="00ED148C" w:rsidP="00AB2D2F">
            <w:pPr>
              <w:jc w:val="center"/>
              <w:rPr>
                <w:sz w:val="24"/>
                <w:szCs w:val="24"/>
              </w:rPr>
            </w:pPr>
          </w:p>
        </w:tc>
      </w:tr>
      <w:tr w:rsidR="00ED148C" w:rsidRPr="002A4297" w14:paraId="0F2E1F42" w14:textId="77777777" w:rsidTr="00AB2D2F">
        <w:trPr>
          <w:jc w:val="center"/>
        </w:trPr>
        <w:tc>
          <w:tcPr>
            <w:tcW w:w="629" w:type="dxa"/>
            <w:vAlign w:val="center"/>
          </w:tcPr>
          <w:p w14:paraId="5848AD2E" w14:textId="77777777" w:rsidR="00ED148C" w:rsidRPr="002A4297" w:rsidRDefault="00ED148C" w:rsidP="00AB2D2F">
            <w:pPr>
              <w:jc w:val="center"/>
              <w:rPr>
                <w:sz w:val="24"/>
                <w:szCs w:val="24"/>
              </w:rPr>
            </w:pPr>
          </w:p>
        </w:tc>
        <w:tc>
          <w:tcPr>
            <w:tcW w:w="2600" w:type="dxa"/>
            <w:vAlign w:val="center"/>
          </w:tcPr>
          <w:p w14:paraId="7728B2E5" w14:textId="77777777" w:rsidR="00ED148C" w:rsidRPr="002A4297" w:rsidRDefault="00ED148C" w:rsidP="00AB2D2F">
            <w:pPr>
              <w:jc w:val="center"/>
              <w:rPr>
                <w:sz w:val="24"/>
                <w:szCs w:val="24"/>
              </w:rPr>
            </w:pPr>
          </w:p>
        </w:tc>
        <w:tc>
          <w:tcPr>
            <w:tcW w:w="2533" w:type="dxa"/>
            <w:vAlign w:val="center"/>
          </w:tcPr>
          <w:p w14:paraId="6F63FEB0" w14:textId="77777777" w:rsidR="00ED148C" w:rsidRPr="002A4297" w:rsidRDefault="00ED148C" w:rsidP="00AB2D2F">
            <w:pPr>
              <w:jc w:val="center"/>
              <w:rPr>
                <w:sz w:val="24"/>
                <w:szCs w:val="24"/>
              </w:rPr>
            </w:pPr>
          </w:p>
        </w:tc>
        <w:tc>
          <w:tcPr>
            <w:tcW w:w="2246" w:type="dxa"/>
            <w:vAlign w:val="center"/>
          </w:tcPr>
          <w:p w14:paraId="6A2E9DBF" w14:textId="77777777" w:rsidR="00ED148C" w:rsidRPr="002A4297" w:rsidRDefault="00ED148C" w:rsidP="00AB2D2F">
            <w:pPr>
              <w:jc w:val="center"/>
              <w:rPr>
                <w:sz w:val="24"/>
                <w:szCs w:val="24"/>
              </w:rPr>
            </w:pPr>
          </w:p>
        </w:tc>
        <w:tc>
          <w:tcPr>
            <w:tcW w:w="1621" w:type="dxa"/>
            <w:vAlign w:val="center"/>
          </w:tcPr>
          <w:p w14:paraId="19669350" w14:textId="77777777" w:rsidR="00ED148C" w:rsidRPr="002A4297" w:rsidRDefault="00ED148C" w:rsidP="00AB2D2F">
            <w:pPr>
              <w:jc w:val="center"/>
              <w:rPr>
                <w:sz w:val="24"/>
                <w:szCs w:val="24"/>
              </w:rPr>
            </w:pPr>
          </w:p>
        </w:tc>
      </w:tr>
      <w:tr w:rsidR="00ED148C" w:rsidRPr="002A4297" w14:paraId="527EC4A1" w14:textId="77777777" w:rsidTr="00AB2D2F">
        <w:trPr>
          <w:jc w:val="center"/>
        </w:trPr>
        <w:tc>
          <w:tcPr>
            <w:tcW w:w="629" w:type="dxa"/>
            <w:vAlign w:val="center"/>
          </w:tcPr>
          <w:p w14:paraId="7771ED7B" w14:textId="77777777" w:rsidR="00ED148C" w:rsidRPr="002A4297" w:rsidRDefault="00ED148C" w:rsidP="00AB2D2F">
            <w:pPr>
              <w:jc w:val="center"/>
              <w:rPr>
                <w:sz w:val="24"/>
                <w:szCs w:val="24"/>
              </w:rPr>
            </w:pPr>
          </w:p>
        </w:tc>
        <w:tc>
          <w:tcPr>
            <w:tcW w:w="2600" w:type="dxa"/>
            <w:vAlign w:val="center"/>
          </w:tcPr>
          <w:p w14:paraId="68B084F6" w14:textId="77777777" w:rsidR="00ED148C" w:rsidRPr="002A4297" w:rsidRDefault="00ED148C" w:rsidP="00AB2D2F">
            <w:pPr>
              <w:jc w:val="center"/>
              <w:rPr>
                <w:sz w:val="24"/>
                <w:szCs w:val="24"/>
              </w:rPr>
            </w:pPr>
          </w:p>
        </w:tc>
        <w:tc>
          <w:tcPr>
            <w:tcW w:w="2533" w:type="dxa"/>
            <w:vAlign w:val="center"/>
          </w:tcPr>
          <w:p w14:paraId="56E9C62E" w14:textId="77777777" w:rsidR="00ED148C" w:rsidRPr="002A4297" w:rsidRDefault="00ED148C" w:rsidP="00AB2D2F">
            <w:pPr>
              <w:jc w:val="center"/>
              <w:rPr>
                <w:sz w:val="24"/>
                <w:szCs w:val="24"/>
              </w:rPr>
            </w:pPr>
          </w:p>
        </w:tc>
        <w:tc>
          <w:tcPr>
            <w:tcW w:w="2246" w:type="dxa"/>
            <w:vAlign w:val="center"/>
          </w:tcPr>
          <w:p w14:paraId="6164B35E" w14:textId="77777777" w:rsidR="00ED148C" w:rsidRPr="002A4297" w:rsidRDefault="00ED148C" w:rsidP="00AB2D2F">
            <w:pPr>
              <w:jc w:val="center"/>
              <w:rPr>
                <w:sz w:val="24"/>
                <w:szCs w:val="24"/>
              </w:rPr>
            </w:pPr>
          </w:p>
        </w:tc>
        <w:tc>
          <w:tcPr>
            <w:tcW w:w="1621" w:type="dxa"/>
            <w:vAlign w:val="center"/>
          </w:tcPr>
          <w:p w14:paraId="6F420320" w14:textId="77777777" w:rsidR="00ED148C" w:rsidRPr="002A4297" w:rsidRDefault="00ED148C" w:rsidP="00AB2D2F">
            <w:pPr>
              <w:jc w:val="center"/>
              <w:rPr>
                <w:sz w:val="24"/>
                <w:szCs w:val="24"/>
              </w:rPr>
            </w:pPr>
          </w:p>
        </w:tc>
      </w:tr>
      <w:tr w:rsidR="00ED148C" w:rsidRPr="002A4297" w14:paraId="58FCF0B4" w14:textId="77777777" w:rsidTr="00AB2D2F">
        <w:trPr>
          <w:jc w:val="center"/>
        </w:trPr>
        <w:tc>
          <w:tcPr>
            <w:tcW w:w="629" w:type="dxa"/>
            <w:vAlign w:val="center"/>
          </w:tcPr>
          <w:p w14:paraId="644A44CE" w14:textId="77777777" w:rsidR="00ED148C" w:rsidRPr="002A4297" w:rsidRDefault="00ED148C" w:rsidP="00AB2D2F">
            <w:pPr>
              <w:jc w:val="center"/>
              <w:rPr>
                <w:sz w:val="24"/>
                <w:szCs w:val="24"/>
              </w:rPr>
            </w:pPr>
          </w:p>
        </w:tc>
        <w:tc>
          <w:tcPr>
            <w:tcW w:w="2600" w:type="dxa"/>
            <w:vAlign w:val="center"/>
          </w:tcPr>
          <w:p w14:paraId="103E7765" w14:textId="77777777" w:rsidR="00ED148C" w:rsidRPr="002A4297" w:rsidRDefault="00ED148C" w:rsidP="00AB2D2F">
            <w:pPr>
              <w:jc w:val="center"/>
              <w:rPr>
                <w:sz w:val="24"/>
                <w:szCs w:val="24"/>
              </w:rPr>
            </w:pPr>
          </w:p>
        </w:tc>
        <w:tc>
          <w:tcPr>
            <w:tcW w:w="2533" w:type="dxa"/>
            <w:vAlign w:val="center"/>
          </w:tcPr>
          <w:p w14:paraId="47770807" w14:textId="77777777" w:rsidR="00ED148C" w:rsidRPr="002A4297" w:rsidRDefault="00ED148C" w:rsidP="00AB2D2F">
            <w:pPr>
              <w:jc w:val="center"/>
              <w:rPr>
                <w:sz w:val="24"/>
                <w:szCs w:val="24"/>
              </w:rPr>
            </w:pPr>
          </w:p>
        </w:tc>
        <w:tc>
          <w:tcPr>
            <w:tcW w:w="2246" w:type="dxa"/>
            <w:vAlign w:val="center"/>
          </w:tcPr>
          <w:p w14:paraId="3C7BC012" w14:textId="77777777" w:rsidR="00ED148C" w:rsidRPr="002A4297" w:rsidRDefault="00ED148C" w:rsidP="00AB2D2F">
            <w:pPr>
              <w:jc w:val="center"/>
              <w:rPr>
                <w:sz w:val="24"/>
                <w:szCs w:val="24"/>
              </w:rPr>
            </w:pPr>
          </w:p>
        </w:tc>
        <w:tc>
          <w:tcPr>
            <w:tcW w:w="1621" w:type="dxa"/>
            <w:vAlign w:val="center"/>
          </w:tcPr>
          <w:p w14:paraId="72844FF9" w14:textId="77777777" w:rsidR="00ED148C" w:rsidRPr="002A4297" w:rsidRDefault="00ED148C" w:rsidP="00AB2D2F">
            <w:pPr>
              <w:jc w:val="center"/>
              <w:rPr>
                <w:sz w:val="24"/>
                <w:szCs w:val="24"/>
              </w:rPr>
            </w:pPr>
          </w:p>
        </w:tc>
      </w:tr>
      <w:tr w:rsidR="00ED148C" w:rsidRPr="002A4297" w14:paraId="2EA6D276" w14:textId="77777777" w:rsidTr="00AB2D2F">
        <w:trPr>
          <w:jc w:val="center"/>
        </w:trPr>
        <w:tc>
          <w:tcPr>
            <w:tcW w:w="5762" w:type="dxa"/>
            <w:gridSpan w:val="3"/>
            <w:vAlign w:val="center"/>
          </w:tcPr>
          <w:p w14:paraId="7AAAFCEF" w14:textId="77777777" w:rsidR="00ED148C" w:rsidRPr="00623348" w:rsidRDefault="00ED148C" w:rsidP="00AB2D2F">
            <w:pPr>
              <w:jc w:val="center"/>
              <w:rPr>
                <w:sz w:val="24"/>
                <w:szCs w:val="24"/>
                <w:lang w:val="en-US"/>
              </w:rPr>
            </w:pPr>
            <w:r>
              <w:rPr>
                <w:sz w:val="24"/>
                <w:szCs w:val="24"/>
              </w:rPr>
              <w:t>ИТОГО</w:t>
            </w:r>
            <w:r>
              <w:rPr>
                <w:sz w:val="24"/>
                <w:szCs w:val="24"/>
                <w:lang w:val="en-US"/>
              </w:rPr>
              <w:t>:</w:t>
            </w:r>
          </w:p>
        </w:tc>
        <w:tc>
          <w:tcPr>
            <w:tcW w:w="2246" w:type="dxa"/>
            <w:vAlign w:val="center"/>
          </w:tcPr>
          <w:p w14:paraId="0CB64AF9" w14:textId="77777777" w:rsidR="00ED148C" w:rsidRPr="002A4297" w:rsidRDefault="00ED148C" w:rsidP="00AB2D2F">
            <w:pPr>
              <w:jc w:val="center"/>
              <w:rPr>
                <w:sz w:val="24"/>
                <w:szCs w:val="24"/>
              </w:rPr>
            </w:pPr>
          </w:p>
        </w:tc>
        <w:tc>
          <w:tcPr>
            <w:tcW w:w="1621" w:type="dxa"/>
            <w:vAlign w:val="center"/>
          </w:tcPr>
          <w:p w14:paraId="4866E688" w14:textId="77777777" w:rsidR="00ED148C" w:rsidRPr="002A4297" w:rsidRDefault="00ED148C" w:rsidP="00AB2D2F">
            <w:pPr>
              <w:jc w:val="center"/>
              <w:rPr>
                <w:sz w:val="24"/>
                <w:szCs w:val="24"/>
              </w:rPr>
            </w:pPr>
          </w:p>
        </w:tc>
      </w:tr>
    </w:tbl>
    <w:p w14:paraId="50E4D7A7" w14:textId="77777777" w:rsidR="00ED148C" w:rsidRPr="002A4297" w:rsidRDefault="00ED148C" w:rsidP="00ED148C">
      <w:pPr>
        <w:widowControl w:val="0"/>
        <w:spacing w:after="0" w:line="240" w:lineRule="auto"/>
        <w:ind w:firstLine="426"/>
        <w:rPr>
          <w:rFonts w:ascii="Times New Roman" w:eastAsia="Times New Roman" w:hAnsi="Times New Roman" w:cs="Times New Roman"/>
          <w:sz w:val="24"/>
          <w:szCs w:val="24"/>
          <w:lang w:eastAsia="ru-RU"/>
        </w:rPr>
      </w:pPr>
    </w:p>
    <w:p w14:paraId="7631F2E3" w14:textId="77777777" w:rsidR="00ED148C" w:rsidRPr="002A4297" w:rsidRDefault="00ED148C" w:rsidP="00ED148C">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D148C" w:rsidRPr="002A4297" w14:paraId="109C7C29" w14:textId="77777777" w:rsidTr="00AB2D2F">
        <w:tc>
          <w:tcPr>
            <w:tcW w:w="4788" w:type="dxa"/>
            <w:shd w:val="clear" w:color="auto" w:fill="auto"/>
          </w:tcPr>
          <w:p w14:paraId="753FEAC5"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01E6E98"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A858DC5"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148C" w:rsidRPr="002A4297" w14:paraId="0D2D4250" w14:textId="77777777" w:rsidTr="00AB2D2F">
        <w:tc>
          <w:tcPr>
            <w:tcW w:w="4788" w:type="dxa"/>
            <w:shd w:val="clear" w:color="auto" w:fill="auto"/>
          </w:tcPr>
          <w:p w14:paraId="5E53F035"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55330DC0"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2A35931"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FA1697D"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E58E58F"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36B703F"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BDFDCC"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2BE5DF1"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C26B06D" w14:textId="77777777" w:rsidR="00ED148C" w:rsidRPr="002A4297" w:rsidRDefault="00ED148C" w:rsidP="00AB2D2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34B498B" w14:textId="77777777" w:rsidR="00ED148C" w:rsidRPr="002A4297" w:rsidRDefault="00ED148C" w:rsidP="00AB2D2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A5154C1" w14:textId="77777777" w:rsidR="00ED148C" w:rsidRPr="002A4297" w:rsidRDefault="00ED148C" w:rsidP="00AB2D2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C55B482" w14:textId="77777777" w:rsidR="00ED148C" w:rsidRPr="00930A8B" w:rsidRDefault="00ED148C" w:rsidP="00ED148C">
      <w:pPr>
        <w:rPr>
          <w:rFonts w:ascii="Times New Roman" w:hAnsi="Times New Roman" w:cs="Times New Roman"/>
          <w:sz w:val="24"/>
        </w:rPr>
      </w:pPr>
    </w:p>
    <w:p w14:paraId="6C810C9D" w14:textId="77777777" w:rsidR="000F3D9C" w:rsidRDefault="000F3D9C"/>
    <w:sectPr w:rsidR="000F3D9C"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DD8" w14:textId="77777777" w:rsidR="00ED148C" w:rsidRDefault="00ED148C" w:rsidP="00ED148C">
      <w:pPr>
        <w:spacing w:after="0" w:line="240" w:lineRule="auto"/>
      </w:pPr>
      <w:r>
        <w:separator/>
      </w:r>
    </w:p>
  </w:endnote>
  <w:endnote w:type="continuationSeparator" w:id="0">
    <w:p w14:paraId="4357AB7D" w14:textId="77777777" w:rsidR="00ED148C" w:rsidRDefault="00ED148C" w:rsidP="00ED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88ED" w14:textId="77777777" w:rsidR="00E75F26" w:rsidRDefault="002700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92D3" w14:textId="77777777" w:rsidR="00E75F26" w:rsidRPr="00C26408" w:rsidRDefault="00B94515"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5CF1E46F" wp14:editId="46D5552F">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E320" w14:textId="77777777" w:rsidR="00E75F26" w:rsidRDefault="002700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C72B" w14:textId="77777777" w:rsidR="00ED148C" w:rsidRDefault="00ED148C" w:rsidP="00ED148C">
      <w:pPr>
        <w:spacing w:after="0" w:line="240" w:lineRule="auto"/>
      </w:pPr>
      <w:r>
        <w:separator/>
      </w:r>
    </w:p>
  </w:footnote>
  <w:footnote w:type="continuationSeparator" w:id="0">
    <w:p w14:paraId="1C4D4D6C" w14:textId="77777777" w:rsidR="00ED148C" w:rsidRDefault="00ED148C" w:rsidP="00ED148C">
      <w:pPr>
        <w:spacing w:after="0" w:line="240" w:lineRule="auto"/>
      </w:pPr>
      <w:r>
        <w:continuationSeparator/>
      </w:r>
    </w:p>
  </w:footnote>
  <w:footnote w:id="1">
    <w:p w14:paraId="1EFA909B" w14:textId="77777777" w:rsidR="00ED148C" w:rsidRPr="001B6F8F" w:rsidRDefault="00ED148C" w:rsidP="00ED148C">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0D8A58B0" w14:textId="77777777" w:rsidR="00ED148C" w:rsidRPr="00623348" w:rsidRDefault="00ED148C" w:rsidP="00ED148C">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0F790B44" w14:textId="77777777" w:rsidR="00ED148C" w:rsidRPr="00623348" w:rsidRDefault="00ED148C" w:rsidP="00ED148C">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1B1F371" w14:textId="77777777" w:rsidR="00ED148C" w:rsidRPr="00623348" w:rsidRDefault="00ED148C" w:rsidP="00ED148C">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2D4F152" w14:textId="77777777" w:rsidR="00ED148C" w:rsidRPr="00BD61A9" w:rsidRDefault="00ED148C" w:rsidP="00ED148C">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0E3AA445" w14:textId="77777777" w:rsidR="00ED148C" w:rsidRPr="00BD61A9" w:rsidRDefault="00ED148C" w:rsidP="00ED148C">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7ABC977F" w14:textId="77777777" w:rsidR="00ED148C" w:rsidRPr="001B6F8F" w:rsidRDefault="00ED148C" w:rsidP="00ED148C">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300CD853" w14:textId="77777777" w:rsidR="00ED148C" w:rsidRPr="00623348" w:rsidRDefault="00ED148C" w:rsidP="00ED148C">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77D3C549" w14:textId="77777777" w:rsidR="00ED148C" w:rsidRPr="001B6F8F" w:rsidRDefault="00ED148C" w:rsidP="00ED148C">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12447942" w14:textId="77777777" w:rsidR="00ED148C" w:rsidRPr="00A6567F" w:rsidRDefault="00ED148C" w:rsidP="00ED148C">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67EC96A4" w14:textId="77777777" w:rsidR="00ED148C" w:rsidRPr="00A6567F" w:rsidRDefault="00ED148C" w:rsidP="00ED148C">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7A5BFE39" w14:textId="77777777" w:rsidR="00ED148C" w:rsidRPr="001B6F8F" w:rsidRDefault="00ED148C" w:rsidP="00ED148C">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3634B915" w14:textId="77777777" w:rsidR="00ED148C" w:rsidRPr="001B6F8F" w:rsidRDefault="00ED148C" w:rsidP="00ED148C">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1FAD3585" w14:textId="77777777" w:rsidR="00ED148C" w:rsidRPr="00623348" w:rsidRDefault="00ED148C" w:rsidP="00ED148C">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52EAEF74"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19F12191" w14:textId="77777777" w:rsidR="00ED148C" w:rsidRPr="001B6F8F" w:rsidRDefault="00ED148C" w:rsidP="00ED148C">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52A164C8" w14:textId="77777777" w:rsidR="00ED148C" w:rsidRPr="00A6567F" w:rsidRDefault="00ED148C" w:rsidP="00ED148C">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14A433D6" w14:textId="77777777" w:rsidR="00ED148C" w:rsidRPr="00A6567F" w:rsidRDefault="00ED148C" w:rsidP="00ED148C">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7A6550C9" w14:textId="77777777" w:rsidR="00ED148C" w:rsidRPr="001B6F8F" w:rsidRDefault="00ED148C" w:rsidP="00ED148C">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1BD92A21" w14:textId="77777777" w:rsidR="00ED148C" w:rsidRPr="001B6F8F" w:rsidRDefault="00ED148C" w:rsidP="00ED148C">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7531F83F" w14:textId="77777777" w:rsidR="00ED148C" w:rsidRPr="001B6F8F" w:rsidRDefault="00ED148C" w:rsidP="00ED148C">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190D74F0" w14:textId="77777777" w:rsidR="00ED148C" w:rsidRPr="00A6567F" w:rsidRDefault="00ED148C" w:rsidP="00ED148C">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344BCBF8" w14:textId="77777777" w:rsidR="00ED148C" w:rsidRPr="001B6F8F" w:rsidRDefault="00ED148C" w:rsidP="00ED148C">
      <w:pPr>
        <w:pStyle w:val="a9"/>
        <w:jc w:val="both"/>
      </w:pPr>
      <w:r w:rsidRPr="001B6F8F">
        <w:rPr>
          <w:rStyle w:val="af5"/>
        </w:rPr>
        <w:footnoteRef/>
      </w:r>
      <w:r w:rsidRPr="001B6F8F">
        <w:t xml:space="preserve"> 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14:paraId="5ADCA616"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5DDC6E49" w14:textId="77777777" w:rsidR="00ED148C" w:rsidRPr="00623348" w:rsidRDefault="00ED148C" w:rsidP="00ED148C">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6C7FCD9E" w14:textId="77777777" w:rsidR="00ED148C" w:rsidRPr="001B6F8F" w:rsidRDefault="00ED148C" w:rsidP="00ED148C">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7E002433" w14:textId="77777777" w:rsidR="00ED148C" w:rsidRPr="001B6F8F" w:rsidRDefault="00ED148C" w:rsidP="00ED148C">
      <w:pPr>
        <w:pStyle w:val="a9"/>
        <w:jc w:val="both"/>
      </w:pPr>
      <w:r w:rsidRPr="001B6F8F">
        <w:rPr>
          <w:rStyle w:val="af5"/>
        </w:rPr>
        <w:footnoteRef/>
      </w:r>
      <w:r w:rsidRPr="001B6F8F">
        <w:t xml:space="preserve"> Указать вид права.</w:t>
      </w:r>
    </w:p>
  </w:footnote>
  <w:footnote w:id="28">
    <w:p w14:paraId="6679B7D4" w14:textId="77777777" w:rsidR="00ED148C" w:rsidRPr="001B6F8F" w:rsidRDefault="00ED148C" w:rsidP="00ED148C">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668E313B" w14:textId="77777777" w:rsidR="00ED148C" w:rsidRPr="001B6F8F" w:rsidRDefault="00ED148C" w:rsidP="00ED148C">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78038FE1" w14:textId="77777777" w:rsidR="00ED148C" w:rsidRPr="001B6F8F" w:rsidRDefault="00ED148C" w:rsidP="00ED148C">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3BB396B6" w14:textId="77777777" w:rsidR="00ED148C" w:rsidRPr="00A6567F" w:rsidRDefault="00ED148C" w:rsidP="00ED148C">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73A99436" w14:textId="77777777" w:rsidR="00ED148C" w:rsidRPr="00A6567F" w:rsidRDefault="00ED148C" w:rsidP="00ED148C">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4BA7E27D" w14:textId="77777777" w:rsidR="00ED148C" w:rsidRPr="00A6567F" w:rsidRDefault="00ED148C" w:rsidP="00ED148C">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02A8AD74" w14:textId="77777777" w:rsidR="00ED148C" w:rsidRPr="001B6F8F" w:rsidRDefault="00ED148C" w:rsidP="00ED148C">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14:paraId="1C12FF07" w14:textId="77777777" w:rsidR="00ED148C" w:rsidRPr="00780340" w:rsidRDefault="00ED148C" w:rsidP="00ED148C">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1FCE78C1" w14:textId="77777777" w:rsidR="00ED148C" w:rsidRPr="00A6567F" w:rsidRDefault="00ED148C" w:rsidP="00ED148C">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4EFB39FC" w14:textId="77777777" w:rsidR="00ED148C" w:rsidRPr="00A6567F" w:rsidRDefault="00ED148C" w:rsidP="00ED148C">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16EC6964" w14:textId="77777777" w:rsidR="00ED148C" w:rsidRPr="00EB3074" w:rsidRDefault="00ED148C" w:rsidP="00ED148C">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0693E9F0" w14:textId="77777777" w:rsidR="00ED148C" w:rsidRPr="00A878C6" w:rsidRDefault="00ED148C" w:rsidP="00ED148C">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73825009" w14:textId="77777777" w:rsidR="00ED148C" w:rsidRPr="001B6F8F" w:rsidRDefault="00ED148C" w:rsidP="00ED148C">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69455DC8" w14:textId="77777777" w:rsidR="00ED148C" w:rsidRPr="00A6567F" w:rsidRDefault="00ED148C" w:rsidP="00ED148C">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252BACE1" w14:textId="77777777" w:rsidR="00ED148C" w:rsidRPr="00A6567F" w:rsidRDefault="00ED148C" w:rsidP="00ED148C">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17940ACF" w14:textId="77777777" w:rsidR="00ED148C" w:rsidRPr="001B6F8F" w:rsidRDefault="00ED148C" w:rsidP="00ED148C">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56F5D39" w14:textId="77777777" w:rsidR="00ED148C" w:rsidRPr="00623348" w:rsidRDefault="00ED148C" w:rsidP="00ED148C">
      <w:pPr>
        <w:pStyle w:val="a9"/>
        <w:jc w:val="both"/>
        <w:rPr>
          <w:lang w:val="ru-RU"/>
        </w:rPr>
      </w:pPr>
      <w:r>
        <w:rPr>
          <w:rStyle w:val="af5"/>
        </w:rPr>
        <w:footnoteRef/>
      </w:r>
      <w:r>
        <w:t xml:space="preserve"> </w:t>
      </w:r>
      <w:r>
        <w:rPr>
          <w:lang w:val="ru-RU"/>
        </w:rPr>
        <w:t xml:space="preserve">Пункт Договора указывается в случае заключения Договора по результатам проведения торгов в форме </w:t>
      </w:r>
      <w:proofErr w:type="gramStart"/>
      <w:r>
        <w:rPr>
          <w:lang w:val="ru-RU"/>
        </w:rPr>
        <w:t>аукциона, в случае, если</w:t>
      </w:r>
      <w:proofErr w:type="gramEnd"/>
      <w:r>
        <w:rPr>
          <w:lang w:val="ru-RU"/>
        </w:rPr>
        <w:t xml:space="preserve"> указанное предусмотрено документацией на проведение торгов и договором с организатором торгов.</w:t>
      </w:r>
    </w:p>
  </w:footnote>
  <w:footnote w:id="45">
    <w:p w14:paraId="3C582C1F" w14:textId="77777777" w:rsidR="00ED148C" w:rsidRPr="00A6567F" w:rsidRDefault="00ED148C" w:rsidP="00ED148C">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1DA187FE" w14:textId="77777777" w:rsidR="00ED148C" w:rsidRPr="00A6567F" w:rsidRDefault="00ED148C" w:rsidP="00ED148C">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58EACFDF"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43358B7B" w14:textId="77777777" w:rsidR="00ED148C" w:rsidRPr="001B6F8F" w:rsidRDefault="00ED148C" w:rsidP="00ED148C">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834D5FB" w14:textId="77777777" w:rsidR="00ED148C" w:rsidRPr="00A6567F" w:rsidRDefault="00ED148C" w:rsidP="00ED148C">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1E01F865" w14:textId="77777777" w:rsidR="00ED148C" w:rsidRPr="00A6567F" w:rsidRDefault="00ED148C" w:rsidP="00ED148C">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4CA2F80F" w14:textId="77777777" w:rsidR="00ED148C" w:rsidRPr="00A6567F" w:rsidRDefault="00ED148C" w:rsidP="00ED148C">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23132839" w14:textId="77777777" w:rsidR="00ED148C" w:rsidRPr="00250BA0" w:rsidRDefault="00ED148C" w:rsidP="00ED148C">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30FAE534" w14:textId="77777777" w:rsidR="00ED148C" w:rsidRPr="00E22219" w:rsidRDefault="00ED148C" w:rsidP="00ED148C">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437D535" w14:textId="77777777" w:rsidR="00ED148C" w:rsidRPr="00E22219" w:rsidRDefault="00ED148C" w:rsidP="00ED148C">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0CFB1984"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180E8677" w14:textId="77777777" w:rsidR="00ED148C" w:rsidRPr="00A6567F" w:rsidRDefault="00ED148C" w:rsidP="00ED148C">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00494ED6" w14:textId="77777777" w:rsidR="00ED148C" w:rsidRPr="00C26408" w:rsidRDefault="00ED148C" w:rsidP="00ED148C">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176225C9" w14:textId="77777777" w:rsidR="00ED148C" w:rsidRPr="00C26408" w:rsidRDefault="00ED148C" w:rsidP="00ED148C">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2B5052C9"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4384A4CB" w14:textId="77777777" w:rsidR="00ED148C" w:rsidRPr="00A6567F" w:rsidRDefault="00ED148C" w:rsidP="00ED148C">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52B2DF81" w14:textId="77777777" w:rsidR="00ED148C" w:rsidRPr="00A6567F" w:rsidRDefault="00ED148C" w:rsidP="00ED148C">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33536F3" w14:textId="77777777" w:rsidR="00ED148C" w:rsidRPr="00623348" w:rsidRDefault="00ED148C" w:rsidP="00ED148C">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1B89CF03" w14:textId="77777777" w:rsidR="00ED148C" w:rsidRPr="00C26408" w:rsidRDefault="00ED148C" w:rsidP="00ED148C">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10D76B8D" w14:textId="77777777" w:rsidR="00ED148C" w:rsidRPr="00606687" w:rsidRDefault="00ED148C" w:rsidP="00ED148C">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345C24F" w14:textId="77777777" w:rsidR="00ED148C" w:rsidRPr="00606687" w:rsidRDefault="00ED148C" w:rsidP="00ED148C">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63C327C" w14:textId="77777777" w:rsidR="00ED148C" w:rsidRPr="00850295" w:rsidRDefault="00ED148C" w:rsidP="00ED148C">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E697419" w14:textId="77777777" w:rsidR="00ED148C" w:rsidRPr="001B6F8F" w:rsidRDefault="00ED148C" w:rsidP="00ED148C">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4E97ADA3" w14:textId="77777777" w:rsidR="00ED148C" w:rsidRPr="001B6F8F" w:rsidRDefault="00ED148C" w:rsidP="00ED148C">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2BED15CA" w14:textId="77777777" w:rsidR="00ED148C" w:rsidRPr="001B6F8F" w:rsidRDefault="00ED148C" w:rsidP="00ED148C">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4169BC7A" w14:textId="77777777" w:rsidR="00ED148C" w:rsidRPr="001B6F8F" w:rsidRDefault="00ED148C" w:rsidP="00ED148C">
      <w:pPr>
        <w:pStyle w:val="a9"/>
        <w:jc w:val="both"/>
      </w:pPr>
      <w:r w:rsidRPr="001B6F8F">
        <w:rPr>
          <w:rStyle w:val="af5"/>
        </w:rPr>
        <w:footnoteRef/>
      </w:r>
      <w:r w:rsidRPr="001B6F8F">
        <w:t xml:space="preserve"> Пункт указывается при необходимости.</w:t>
      </w:r>
    </w:p>
  </w:footnote>
  <w:footnote w:id="71">
    <w:p w14:paraId="107062D9" w14:textId="77777777" w:rsidR="00ED148C" w:rsidRPr="001B6F8F" w:rsidRDefault="00ED148C" w:rsidP="00ED148C">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428CE018" w14:textId="77777777" w:rsidR="00ED148C" w:rsidRPr="001B6F8F" w:rsidRDefault="00ED148C" w:rsidP="00ED148C">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317DDA94" w14:textId="77777777" w:rsidR="00ED148C" w:rsidRPr="001B6F8F" w:rsidRDefault="00ED148C" w:rsidP="00ED148C">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44371BC9" w14:textId="77777777" w:rsidR="00ED148C" w:rsidRPr="001B6F8F" w:rsidRDefault="00ED148C" w:rsidP="00ED148C">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131B475" w14:textId="77777777" w:rsidR="00ED148C" w:rsidRPr="001B6F8F" w:rsidRDefault="00ED148C" w:rsidP="00ED148C">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3AE49617" w14:textId="77777777" w:rsidR="00ED148C" w:rsidRPr="001B6F8F" w:rsidRDefault="00ED148C" w:rsidP="00ED148C">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6E5EC2ED" w14:textId="77777777" w:rsidR="00ED148C" w:rsidRPr="001B6F8F" w:rsidRDefault="00ED148C" w:rsidP="00ED148C">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4468DE61" w14:textId="77777777" w:rsidR="00ED148C" w:rsidRPr="001B6F8F" w:rsidRDefault="00ED148C" w:rsidP="00ED148C">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062818D1" w14:textId="77777777" w:rsidR="00ED148C" w:rsidRPr="001B6F8F" w:rsidRDefault="00ED148C" w:rsidP="00ED148C">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4B4CBAC7" w14:textId="77777777" w:rsidR="00ED148C" w:rsidRPr="001B6F8F" w:rsidRDefault="00ED148C" w:rsidP="00ED148C">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59A64E9D" w14:textId="77777777" w:rsidR="00ED148C" w:rsidRPr="001B6F8F" w:rsidRDefault="00ED148C" w:rsidP="00ED148C">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C22D392" w14:textId="77777777" w:rsidR="00ED148C" w:rsidRPr="001B6F8F" w:rsidRDefault="00ED148C" w:rsidP="00ED148C">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3F1B6F84" w14:textId="77777777" w:rsidR="00ED148C" w:rsidRPr="001B6F8F" w:rsidRDefault="00ED148C" w:rsidP="00ED148C">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1A91EEE0" w14:textId="77777777" w:rsidR="00ED148C" w:rsidRPr="001B6F8F" w:rsidRDefault="00ED148C" w:rsidP="00ED148C">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6B85CBA2" w14:textId="77777777" w:rsidR="00ED148C" w:rsidRPr="001B6F8F" w:rsidRDefault="00ED148C" w:rsidP="00ED148C">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06E1F1E7" w14:textId="77777777" w:rsidR="00ED148C" w:rsidRPr="001B6F8F" w:rsidRDefault="00ED148C" w:rsidP="00ED148C">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509DBB3" w14:textId="77777777" w:rsidR="00ED148C" w:rsidRPr="001B6F8F" w:rsidRDefault="00ED148C" w:rsidP="00ED148C">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63E1F06" w14:textId="77777777" w:rsidR="00ED148C" w:rsidRPr="001B6F8F" w:rsidRDefault="00ED148C" w:rsidP="00ED148C">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1838D71D" w14:textId="77777777" w:rsidR="00ED148C" w:rsidRPr="001B6F8F" w:rsidRDefault="00ED148C" w:rsidP="00ED148C">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57A13446" w14:textId="77777777" w:rsidR="00ED148C" w:rsidRPr="001B6F8F" w:rsidRDefault="00ED148C" w:rsidP="00ED148C">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5E5F38DF" w14:textId="77777777" w:rsidR="00ED148C" w:rsidRPr="001B6F8F" w:rsidRDefault="00ED148C" w:rsidP="00ED148C">
      <w:pPr>
        <w:pStyle w:val="a9"/>
        <w:jc w:val="both"/>
      </w:pPr>
      <w:r w:rsidRPr="001B6F8F">
        <w:rPr>
          <w:rStyle w:val="af5"/>
        </w:rPr>
        <w:footnoteRef/>
      </w:r>
      <w:r w:rsidRPr="001B6F8F">
        <w:t xml:space="preserve"> Пункт указывается при необходимости.</w:t>
      </w:r>
    </w:p>
  </w:footnote>
  <w:footnote w:id="92">
    <w:p w14:paraId="06159BE1" w14:textId="77777777" w:rsidR="00ED148C" w:rsidRPr="001B6F8F" w:rsidRDefault="00ED148C" w:rsidP="00ED148C">
      <w:pPr>
        <w:pStyle w:val="a9"/>
        <w:jc w:val="both"/>
      </w:pPr>
      <w:r w:rsidRPr="001B6F8F">
        <w:rPr>
          <w:rStyle w:val="af5"/>
        </w:rPr>
        <w:footnoteRef/>
      </w:r>
      <w:r w:rsidRPr="001B6F8F">
        <w:t xml:space="preserve"> Пункт указывается при необходимости.</w:t>
      </w:r>
    </w:p>
  </w:footnote>
  <w:footnote w:id="93">
    <w:p w14:paraId="0609CA8D" w14:textId="77777777" w:rsidR="00ED148C" w:rsidRPr="00887520" w:rsidRDefault="00ED148C" w:rsidP="00ED148C">
      <w:pPr>
        <w:pStyle w:val="a9"/>
        <w:jc w:val="both"/>
      </w:pPr>
      <w:r w:rsidRPr="00887520">
        <w:rPr>
          <w:rStyle w:val="af5"/>
        </w:rPr>
        <w:footnoteRef/>
      </w:r>
      <w:r w:rsidRPr="00887520">
        <w:t xml:space="preserve"> Если применимо.</w:t>
      </w:r>
    </w:p>
  </w:footnote>
  <w:footnote w:id="94">
    <w:p w14:paraId="40AC4576" w14:textId="77777777" w:rsidR="00ED148C" w:rsidRPr="00887520" w:rsidRDefault="00ED148C" w:rsidP="00ED148C">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2BF18939" w14:textId="77777777" w:rsidR="00ED148C" w:rsidRPr="00887520" w:rsidRDefault="00ED148C" w:rsidP="00ED148C">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6C2A22E0" w14:textId="77777777" w:rsidR="00ED148C" w:rsidRPr="00887520" w:rsidRDefault="00ED148C" w:rsidP="00ED148C">
      <w:pPr>
        <w:pStyle w:val="a9"/>
        <w:jc w:val="both"/>
      </w:pPr>
      <w:r w:rsidRPr="00887520">
        <w:rPr>
          <w:rStyle w:val="af5"/>
        </w:rPr>
        <w:footnoteRef/>
      </w:r>
      <w:r w:rsidRPr="00887520">
        <w:t xml:space="preserve"> Номер (при наличии), дата и заголовок (при наличии).</w:t>
      </w:r>
    </w:p>
  </w:footnote>
  <w:footnote w:id="97">
    <w:p w14:paraId="2788DD0B" w14:textId="77777777" w:rsidR="00ED148C" w:rsidRPr="00732A86" w:rsidRDefault="00ED148C" w:rsidP="00ED148C">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8">
    <w:p w14:paraId="4894B79A" w14:textId="77777777" w:rsidR="00ED148C" w:rsidRPr="00732A86" w:rsidRDefault="00ED148C" w:rsidP="00ED148C">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0C54692A" w14:textId="77777777" w:rsidR="00ED148C" w:rsidRPr="001B6F8F" w:rsidRDefault="00ED148C" w:rsidP="00ED148C">
      <w:pPr>
        <w:pStyle w:val="a9"/>
        <w:jc w:val="both"/>
      </w:pPr>
      <w:r w:rsidRPr="001B6F8F">
        <w:rPr>
          <w:rStyle w:val="af5"/>
        </w:rPr>
        <w:footnoteRef/>
      </w:r>
      <w:r w:rsidRPr="001B6F8F">
        <w:t xml:space="preserve"> Пункт указывается при необходимости.</w:t>
      </w:r>
    </w:p>
  </w:footnote>
  <w:footnote w:id="100">
    <w:p w14:paraId="1D53180C" w14:textId="77777777" w:rsidR="00ED148C" w:rsidRPr="001B6F8F" w:rsidRDefault="00ED148C" w:rsidP="00ED148C">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17CE4925" w14:textId="77777777" w:rsidR="00ED148C" w:rsidRPr="001B6F8F" w:rsidRDefault="00ED148C" w:rsidP="00ED148C">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FD8E08A" w14:textId="77777777" w:rsidR="00ED148C" w:rsidRPr="001B6F8F" w:rsidRDefault="00ED148C" w:rsidP="00ED148C">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1E2AEEA5" w14:textId="77777777" w:rsidR="00ED148C" w:rsidRPr="001B6F8F" w:rsidRDefault="00ED148C" w:rsidP="00ED148C">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E19E" w14:textId="77777777" w:rsidR="00E75F26" w:rsidRDefault="002700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2DA8" w14:textId="77777777" w:rsidR="00E75F26" w:rsidRDefault="002700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2228" w14:textId="77777777" w:rsidR="00E75F26" w:rsidRDefault="002700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17348D70"/>
    <w:lvl w:ilvl="0">
      <w:start w:val="1"/>
      <w:numFmt w:val="decimal"/>
      <w:lvlText w:val="%1."/>
      <w:lvlJc w:val="left"/>
      <w:pPr>
        <w:ind w:left="540" w:hanging="540"/>
      </w:pPr>
      <w:rPr>
        <w:rFonts w:hint="default"/>
        <w:b/>
        <w:bCs/>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016450">
    <w:abstractNumId w:val="5"/>
  </w:num>
  <w:num w:numId="2" w16cid:durableId="1183780371">
    <w:abstractNumId w:val="11"/>
  </w:num>
  <w:num w:numId="3" w16cid:durableId="851574956">
    <w:abstractNumId w:val="6"/>
  </w:num>
  <w:num w:numId="4" w16cid:durableId="1887063585">
    <w:abstractNumId w:val="0"/>
  </w:num>
  <w:num w:numId="5" w16cid:durableId="262032870">
    <w:abstractNumId w:val="4"/>
  </w:num>
  <w:num w:numId="6" w16cid:durableId="982539802">
    <w:abstractNumId w:val="8"/>
  </w:num>
  <w:num w:numId="7" w16cid:durableId="1534030116">
    <w:abstractNumId w:val="1"/>
  </w:num>
  <w:num w:numId="8" w16cid:durableId="1037659749">
    <w:abstractNumId w:val="10"/>
  </w:num>
  <w:num w:numId="9" w16cid:durableId="1551381609">
    <w:abstractNumId w:val="7"/>
  </w:num>
  <w:num w:numId="10" w16cid:durableId="1650556499">
    <w:abstractNumId w:val="2"/>
  </w:num>
  <w:num w:numId="11" w16cid:durableId="436143913">
    <w:abstractNumId w:val="9"/>
  </w:num>
  <w:num w:numId="12" w16cid:durableId="1646155101">
    <w:abstractNumId w:val="3"/>
  </w:num>
  <w:num w:numId="13" w16cid:durableId="389769092">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48"/>
    <w:rsid w:val="000021E3"/>
    <w:rsid w:val="000311B5"/>
    <w:rsid w:val="00055D21"/>
    <w:rsid w:val="00076648"/>
    <w:rsid w:val="000F3D9C"/>
    <w:rsid w:val="0012394D"/>
    <w:rsid w:val="001D7FA9"/>
    <w:rsid w:val="00206475"/>
    <w:rsid w:val="002700AA"/>
    <w:rsid w:val="00277A45"/>
    <w:rsid w:val="00287842"/>
    <w:rsid w:val="00330801"/>
    <w:rsid w:val="00331962"/>
    <w:rsid w:val="003426C8"/>
    <w:rsid w:val="00376D2A"/>
    <w:rsid w:val="003E5B2E"/>
    <w:rsid w:val="00422A16"/>
    <w:rsid w:val="004A7FD2"/>
    <w:rsid w:val="004C56B8"/>
    <w:rsid w:val="004E2F6F"/>
    <w:rsid w:val="004F5527"/>
    <w:rsid w:val="00545D83"/>
    <w:rsid w:val="005674D9"/>
    <w:rsid w:val="005D3E85"/>
    <w:rsid w:val="00633224"/>
    <w:rsid w:val="0064228C"/>
    <w:rsid w:val="006547C2"/>
    <w:rsid w:val="006E454F"/>
    <w:rsid w:val="00707EA5"/>
    <w:rsid w:val="00740843"/>
    <w:rsid w:val="007C51F2"/>
    <w:rsid w:val="007F20DC"/>
    <w:rsid w:val="008060CB"/>
    <w:rsid w:val="00847B15"/>
    <w:rsid w:val="008853E5"/>
    <w:rsid w:val="008A3BFB"/>
    <w:rsid w:val="008B51DE"/>
    <w:rsid w:val="00911B72"/>
    <w:rsid w:val="00924800"/>
    <w:rsid w:val="0095239C"/>
    <w:rsid w:val="00957459"/>
    <w:rsid w:val="009D7051"/>
    <w:rsid w:val="00A84AE6"/>
    <w:rsid w:val="00A87F88"/>
    <w:rsid w:val="00B3378D"/>
    <w:rsid w:val="00B94515"/>
    <w:rsid w:val="00BA6B79"/>
    <w:rsid w:val="00CD4E48"/>
    <w:rsid w:val="00D2340C"/>
    <w:rsid w:val="00D57E96"/>
    <w:rsid w:val="00DF27BF"/>
    <w:rsid w:val="00E15140"/>
    <w:rsid w:val="00E35D80"/>
    <w:rsid w:val="00E36C9B"/>
    <w:rsid w:val="00ED148C"/>
    <w:rsid w:val="00EF5163"/>
    <w:rsid w:val="00F42D26"/>
    <w:rsid w:val="00F871CD"/>
    <w:rsid w:val="00F9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67B2"/>
  <w15:chartTrackingRefBased/>
  <w15:docId w15:val="{286B0D49-A77F-435B-88E9-4CB742D1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D148C"/>
  </w:style>
  <w:style w:type="paragraph" w:styleId="10">
    <w:name w:val="heading 1"/>
    <w:basedOn w:val="a1"/>
    <w:next w:val="a1"/>
    <w:link w:val="11"/>
    <w:uiPriority w:val="9"/>
    <w:qFormat/>
    <w:rsid w:val="00ED148C"/>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ED148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ED148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ED148C"/>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ED148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ED148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ED148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D148C"/>
  </w:style>
  <w:style w:type="paragraph" w:styleId="a7">
    <w:name w:val="footer"/>
    <w:basedOn w:val="a1"/>
    <w:link w:val="a8"/>
    <w:uiPriority w:val="99"/>
    <w:unhideWhenUsed/>
    <w:rsid w:val="00ED148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D148C"/>
  </w:style>
  <w:style w:type="paragraph" w:customStyle="1" w:styleId="51">
    <w:name w:val="Заголовок 51"/>
    <w:basedOn w:val="a1"/>
    <w:next w:val="a1"/>
    <w:uiPriority w:val="9"/>
    <w:semiHidden/>
    <w:unhideWhenUsed/>
    <w:qFormat/>
    <w:rsid w:val="00ED148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ED148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D148C"/>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ED148C"/>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ED148C"/>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ED148C"/>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ED148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ED148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ED148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ED148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ED148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ED148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D148C"/>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ED148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D148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D148C"/>
    <w:rPr>
      <w:rFonts w:ascii="Times New Roman" w:hAnsi="Times New Roman" w:cs="Times New Roman" w:hint="default"/>
      <w:vertAlign w:val="superscript"/>
    </w:rPr>
  </w:style>
  <w:style w:type="character" w:customStyle="1" w:styleId="FontStyle36">
    <w:name w:val="Font Style36"/>
    <w:uiPriority w:val="99"/>
    <w:rsid w:val="00ED148C"/>
    <w:rPr>
      <w:rFonts w:ascii="Times New Roman" w:hAnsi="Times New Roman" w:cs="Times New Roman" w:hint="default"/>
      <w:sz w:val="20"/>
      <w:szCs w:val="20"/>
    </w:rPr>
  </w:style>
  <w:style w:type="paragraph" w:styleId="af6">
    <w:name w:val="Balloon Text"/>
    <w:basedOn w:val="a1"/>
    <w:link w:val="af7"/>
    <w:uiPriority w:val="99"/>
    <w:semiHidden/>
    <w:unhideWhenUsed/>
    <w:rsid w:val="00ED148C"/>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ED148C"/>
    <w:rPr>
      <w:rFonts w:ascii="Tahoma" w:eastAsia="Times New Roman" w:hAnsi="Tahoma" w:cs="Tahoma"/>
      <w:sz w:val="16"/>
      <w:szCs w:val="16"/>
      <w:lang w:eastAsia="ru-RU"/>
    </w:rPr>
  </w:style>
  <w:style w:type="paragraph" w:styleId="af8">
    <w:name w:val="endnote text"/>
    <w:basedOn w:val="a1"/>
    <w:link w:val="af9"/>
    <w:uiPriority w:val="99"/>
    <w:semiHidden/>
    <w:unhideWhenUsed/>
    <w:rsid w:val="00ED148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ED148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ED148C"/>
    <w:rPr>
      <w:vertAlign w:val="superscript"/>
    </w:rPr>
  </w:style>
  <w:style w:type="paragraph" w:styleId="20">
    <w:name w:val="Body Text Indent 2"/>
    <w:basedOn w:val="a1"/>
    <w:link w:val="21"/>
    <w:uiPriority w:val="99"/>
    <w:semiHidden/>
    <w:unhideWhenUsed/>
    <w:rsid w:val="00ED148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ED148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ED148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ED148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ED148C"/>
    <w:rPr>
      <w:sz w:val="16"/>
      <w:szCs w:val="16"/>
    </w:rPr>
  </w:style>
  <w:style w:type="paragraph" w:styleId="afc">
    <w:name w:val="annotation subject"/>
    <w:basedOn w:val="ab"/>
    <w:next w:val="ab"/>
    <w:link w:val="afd"/>
    <w:uiPriority w:val="99"/>
    <w:semiHidden/>
    <w:unhideWhenUsed/>
    <w:rsid w:val="00ED148C"/>
    <w:rPr>
      <w:b/>
      <w:bCs/>
      <w:lang w:val="ru-RU" w:eastAsia="ru-RU"/>
    </w:rPr>
  </w:style>
  <w:style w:type="character" w:customStyle="1" w:styleId="afd">
    <w:name w:val="Тема примечания Знак"/>
    <w:basedOn w:val="ac"/>
    <w:link w:val="afc"/>
    <w:uiPriority w:val="99"/>
    <w:semiHidden/>
    <w:rsid w:val="00ED148C"/>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D148C"/>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ED148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ED148C"/>
    <w:rPr>
      <w:vanish w:val="0"/>
      <w:webHidden w:val="0"/>
      <w:specVanish w:val="0"/>
    </w:rPr>
  </w:style>
  <w:style w:type="character" w:styleId="aff">
    <w:name w:val="Hyperlink"/>
    <w:uiPriority w:val="99"/>
    <w:unhideWhenUsed/>
    <w:rsid w:val="00ED148C"/>
    <w:rPr>
      <w:color w:val="0000FF"/>
      <w:u w:val="single"/>
    </w:rPr>
  </w:style>
  <w:style w:type="paragraph" w:styleId="HTML">
    <w:name w:val="HTML Preformatted"/>
    <w:basedOn w:val="a1"/>
    <w:link w:val="HTML0"/>
    <w:uiPriority w:val="99"/>
    <w:unhideWhenUsed/>
    <w:rsid w:val="00ED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D148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ED148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ED148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ED148C"/>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ED148C"/>
    <w:rPr>
      <w:rFonts w:ascii="Times New Roman" w:eastAsia="Times New Roman" w:hAnsi="Times New Roman" w:cs="Times New Roman"/>
      <w:sz w:val="20"/>
      <w:szCs w:val="20"/>
      <w:lang w:eastAsia="ru-RU"/>
    </w:rPr>
  </w:style>
  <w:style w:type="character" w:customStyle="1" w:styleId="FontStyle16">
    <w:name w:val="Font Style16"/>
    <w:rsid w:val="00ED148C"/>
    <w:rPr>
      <w:rFonts w:ascii="Times New Roman" w:hAnsi="Times New Roman" w:cs="Times New Roman" w:hint="default"/>
    </w:rPr>
  </w:style>
  <w:style w:type="paragraph" w:customStyle="1" w:styleId="aff0">
    <w:name w:val="Îáû÷íûé"/>
    <w:basedOn w:val="a1"/>
    <w:rsid w:val="00ED148C"/>
    <w:pPr>
      <w:spacing w:after="0" w:line="240" w:lineRule="auto"/>
      <w:jc w:val="both"/>
    </w:pPr>
    <w:rPr>
      <w:rFonts w:ascii="Arial" w:hAnsi="Arial" w:cs="Arial"/>
      <w:sz w:val="24"/>
      <w:szCs w:val="24"/>
    </w:rPr>
  </w:style>
  <w:style w:type="table" w:styleId="aff1">
    <w:name w:val="Table Grid"/>
    <w:basedOn w:val="a3"/>
    <w:uiPriority w:val="59"/>
    <w:rsid w:val="00ED14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ED148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D148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ED148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D148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D148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ED148C"/>
    <w:pPr>
      <w:spacing w:after="200" w:line="276" w:lineRule="auto"/>
      <w:ind w:left="283" w:hanging="283"/>
      <w:contextualSpacing/>
    </w:pPr>
  </w:style>
  <w:style w:type="table" w:customStyle="1" w:styleId="18">
    <w:name w:val="Сетка таблицы1"/>
    <w:basedOn w:val="a3"/>
    <w:next w:val="aff1"/>
    <w:uiPriority w:val="59"/>
    <w:rsid w:val="00ED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ED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ED148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D148C"/>
    <w:pPr>
      <w:ind w:left="283" w:hanging="283"/>
      <w:contextualSpacing/>
    </w:pPr>
  </w:style>
  <w:style w:type="character" w:styleId="aff4">
    <w:name w:val="Subtle Emphasis"/>
    <w:basedOn w:val="a2"/>
    <w:uiPriority w:val="19"/>
    <w:qFormat/>
    <w:rsid w:val="00ED148C"/>
    <w:rPr>
      <w:i/>
      <w:iCs/>
      <w:color w:val="404040" w:themeColor="text1" w:themeTint="BF"/>
    </w:rPr>
  </w:style>
  <w:style w:type="paragraph" w:styleId="aff5">
    <w:name w:val="Normal (Web)"/>
    <w:basedOn w:val="a1"/>
    <w:uiPriority w:val="99"/>
    <w:semiHidden/>
    <w:unhideWhenUsed/>
    <w:rsid w:val="001D7FA9"/>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Fv8nrO5g0TKDiNfR/ou1w2xAr42Kp1yXS0CeJWs7fxo=</DigestValue>
    </Reference>
    <Reference Type="http://www.w3.org/2000/09/xmldsig#Object" URI="#idOfficeObject">
      <DigestMethod Algorithm="urn:ietf:params:xml:ns:cpxmlsec:algorithms:gostr34112012-256"/>
      <DigestValue>TM97FgX/NbZFT9EaEePcZr3Ls+DTdDPso5un5uPeWu0=</DigestValue>
    </Reference>
    <Reference Type="http://uri.etsi.org/01903#SignedProperties" URI="#idSignedProperties">
      <Transforms>
        <Transform Algorithm="http://www.w3.org/TR/2001/REC-xml-c14n-20010315"/>
      </Transforms>
      <DigestMethod Algorithm="urn:ietf:params:xml:ns:cpxmlsec:algorithms:gostr34112012-256"/>
      <DigestValue>mY23Z4QsuoPvV/XjVn+kLogINBqTb1HPzcgVe8vV5M0=</DigestValue>
    </Reference>
  </SignedInfo>
  <SignatureValue>dwLAMXK1KawKRC3jwJT9zYvKTKjCcEWQ83IlsVUV5b7GMA/JxSUOQYoVRN3dXztK
S3CYOR0bS3g742eI1zZFhQ==</SignatureValue>
  <KeyInfo>
    <X509Data>
      <X509Certificate>MIILuzCCC2igAwIBAgIRAb4/0wCorpaVTd16gHU+z1gwCgYIKoUDBwEBAwIwggGA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MB4XDTIyMDYwMjEyMzkwOFoXDTIzMDYwMjEyNDkwOFowggHvMUUwQwYDVQQJDDzQ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orqy7mlzJ8JgAUimR8pSN/haofc=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El86TOYmcMc8mimxyEkf+RykpV0=</DigestValue>
      </Reference>
      <Reference URI="/word/document.xml?ContentType=application/vnd.openxmlformats-officedocument.wordprocessingml.document.main+xml">
        <DigestMethod Algorithm="http://www.w3.org/2000/09/xmldsig#sha1"/>
        <DigestValue>sJRjA5K1sMOG8X5Sov46oNkKzMk=</DigestValue>
      </Reference>
      <Reference URI="/word/endnotes.xml?ContentType=application/vnd.openxmlformats-officedocument.wordprocessingml.endnotes+xml">
        <DigestMethod Algorithm="http://www.w3.org/2000/09/xmldsig#sha1"/>
        <DigestValue>urKbdc1Uqm5eSMA5/3+DiPdOsUQ=</DigestValue>
      </Reference>
      <Reference URI="/word/fontTable.xml?ContentType=application/vnd.openxmlformats-officedocument.wordprocessingml.fontTable+xml">
        <DigestMethod Algorithm="http://www.w3.org/2000/09/xmldsig#sha1"/>
        <DigestValue>/FEZtuxJVdrD7HfnQ02bMgB3kVs=</DigestValue>
      </Reference>
      <Reference URI="/word/footer1.xml?ContentType=application/vnd.openxmlformats-officedocument.wordprocessingml.footer+xml">
        <DigestMethod Algorithm="http://www.w3.org/2000/09/xmldsig#sha1"/>
        <DigestValue>v8aWCWgUxvFObi15mTLGgUNPct0=</DigestValue>
      </Reference>
      <Reference URI="/word/footer2.xml?ContentType=application/vnd.openxmlformats-officedocument.wordprocessingml.footer+xml">
        <DigestMethod Algorithm="http://www.w3.org/2000/09/xmldsig#sha1"/>
        <DigestValue>ppJ1sU5S3yYmPawFVnbiqWyGDZA=</DigestValue>
      </Reference>
      <Reference URI="/word/footer3.xml?ContentType=application/vnd.openxmlformats-officedocument.wordprocessingml.footer+xml">
        <DigestMethod Algorithm="http://www.w3.org/2000/09/xmldsig#sha1"/>
        <DigestValue>MYu3glaY5P4ob8Iiw1uoXQ5RxAQ=</DigestValue>
      </Reference>
      <Reference URI="/word/footnotes.xml?ContentType=application/vnd.openxmlformats-officedocument.wordprocessingml.footnotes+xml">
        <DigestMethod Algorithm="http://www.w3.org/2000/09/xmldsig#sha1"/>
        <DigestValue>7ojMOmgy55cKIqNYrrF1fwPMmzY=</DigestValue>
      </Reference>
      <Reference URI="/word/header1.xml?ContentType=application/vnd.openxmlformats-officedocument.wordprocessingml.header+xml">
        <DigestMethod Algorithm="http://www.w3.org/2000/09/xmldsig#sha1"/>
        <DigestValue>KI04nptjuKyIyAW/7fHKjAq3E54=</DigestValue>
      </Reference>
      <Reference URI="/word/header2.xml?ContentType=application/vnd.openxmlformats-officedocument.wordprocessingml.header+xml">
        <DigestMethod Algorithm="http://www.w3.org/2000/09/xmldsig#sha1"/>
        <DigestValue>caZak6IgFVdcLgyYC7bEAv8mS8g=</DigestValue>
      </Reference>
      <Reference URI="/word/header3.xml?ContentType=application/vnd.openxmlformats-officedocument.wordprocessingml.header+xml">
        <DigestMethod Algorithm="http://www.w3.org/2000/09/xmldsig#sha1"/>
        <DigestValue>TN4MZVToGMrh4Tq3bpc45+ocOAk=</DigestValue>
      </Reference>
      <Reference URI="/word/numbering.xml?ContentType=application/vnd.openxmlformats-officedocument.wordprocessingml.numbering+xml">
        <DigestMethod Algorithm="http://www.w3.org/2000/09/xmldsig#sha1"/>
        <DigestValue>sfHzHYWEu0s0PlIblACDiNMdELY=</DigestValue>
      </Reference>
      <Reference URI="/word/settings.xml?ContentType=application/vnd.openxmlformats-officedocument.wordprocessingml.settings+xml">
        <DigestMethod Algorithm="http://www.w3.org/2000/09/xmldsig#sha1"/>
        <DigestValue>7SMJnCZmnlaveLm8EO6mFoEm1gk=</DigestValue>
      </Reference>
      <Reference URI="/word/styles.xml?ContentType=application/vnd.openxmlformats-officedocument.wordprocessingml.styles+xml">
        <DigestMethod Algorithm="http://www.w3.org/2000/09/xmldsig#sha1"/>
        <DigestValue>atibkxuRYIavnzVLgkjCMYQXIZs=</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5OfvNfKW34IR5aaZiN07FPuvIC4=</DigestValue>
      </Reference>
    </Manifest>
    <SignatureProperties>
      <SignatureProperty Id="idSignatureTime" Target="#idPackageSignature">
        <mdssi:SignatureTime xmlns:mdssi="http://schemas.openxmlformats.org/package/2006/digital-signature">
          <mdssi:Format>YYYY-MM-DDThh:mm:ssTZD</mdssi:Format>
          <mdssi:Value>2023-02-03T12:44:53Z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16.0.16026/24</OfficeVersion>
          <ApplicationVersion>16.0.16026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2023-02-03T12:44:53Z</xd:SigningTime>
          <xd:SigningCertificate>
            <xd:Cert>
              <xd:CertDigest>
                <DigestMethod Algorithm="http://www.w3.org/2000/09/xmldsig#sha1"/>
                <DigestValue>3LAkuWhYzM9CfV1BjJJp+y0BNEw=</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OID.1.2.643.100.4=7605016030</X509IssuerName>
                <X509SerialNumber>593167080462791089809901812878378192728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118</TotalTime>
  <Pages>25</Pages>
  <Words>8293</Words>
  <Characters>47274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Анна Валерьевна</dc:creator>
  <cp:keywords/>
  <dc:description/>
  <cp:lastModifiedBy>Нестерова Анна Валерьевна</cp:lastModifiedBy>
  <cp:revision>102</cp:revision>
  <dcterms:created xsi:type="dcterms:W3CDTF">2022-12-27T14:05:00Z</dcterms:created>
  <dcterms:modified xsi:type="dcterms:W3CDTF">2023-02-03T12:34:00Z</dcterms:modified>
</cp:coreProperties>
</file>