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6B773" w14:textId="3B7207C2" w:rsidR="006F7B12" w:rsidRPr="00041945" w:rsidRDefault="00957EC1" w:rsidP="00041945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04194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041945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041945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041945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041945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041945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9D278E" w:rsidRPr="000419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Литинским Евгением Владимировичем </w:t>
      </w:r>
      <w:r w:rsidR="009D278E" w:rsidRPr="000419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 рождения: 30.09.1982, место рождения: с. Эльген Ягоднинского р-на Магаданской обл., место жительства: Новгородская область, гор. Великий Новгород, ул. Псковская, д. 44, корп. 4, кв. 72, ИНН 232505560073, СНИЛС 135-541-976 68</w:t>
      </w:r>
      <w:r w:rsidR="008231D3" w:rsidRPr="00041945">
        <w:rPr>
          <w:rFonts w:ascii="Times New Roman" w:hAnsi="Times New Roman" w:cs="Times New Roman"/>
          <w:sz w:val="20"/>
          <w:szCs w:val="20"/>
        </w:rPr>
        <w:t>,</w:t>
      </w:r>
      <w:r w:rsidR="00806B4B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041945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041945">
        <w:rPr>
          <w:rFonts w:ascii="Times New Roman" w:hAnsi="Times New Roman" w:cs="Times New Roman"/>
          <w:sz w:val="20"/>
          <w:szCs w:val="20"/>
        </w:rPr>
        <w:t>Должник</w:t>
      </w:r>
      <w:r w:rsidR="006C56E0" w:rsidRPr="00041945">
        <w:rPr>
          <w:rFonts w:ascii="Times New Roman" w:hAnsi="Times New Roman" w:cs="Times New Roman"/>
          <w:sz w:val="20"/>
          <w:szCs w:val="20"/>
        </w:rPr>
        <w:t>),</w:t>
      </w:r>
      <w:r w:rsidR="00A2392C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041945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9D278E" w:rsidRPr="000419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Сакулина Артема Сергеевича (</w:t>
      </w:r>
      <w:r w:rsidR="009D278E" w:rsidRPr="000419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 540303720511, СНИЛС 112-156-254 05, рег. номер 20687, адрес для корреспонденции: 355017</w:t>
      </w:r>
      <w:r w:rsidR="00F33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9D278E" w:rsidRPr="000419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Ставрополь, ул. Пушкина, д.14, а/я 1812</w:t>
      </w:r>
      <w:r w:rsidR="00806B4B" w:rsidRPr="00041945">
        <w:rPr>
          <w:rFonts w:ascii="Times New Roman" w:hAnsi="Times New Roman" w:cs="Times New Roman"/>
          <w:sz w:val="20"/>
          <w:szCs w:val="20"/>
        </w:rPr>
        <w:t xml:space="preserve">, </w:t>
      </w:r>
      <w:r w:rsidR="00680552" w:rsidRPr="00041945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041945">
        <w:rPr>
          <w:rFonts w:ascii="Times New Roman" w:hAnsi="Times New Roman" w:cs="Times New Roman"/>
          <w:sz w:val="20"/>
          <w:szCs w:val="20"/>
        </w:rPr>
        <w:t>-</w:t>
      </w:r>
      <w:r w:rsidR="00B078C8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04194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783994" w:rsidRPr="00041945">
        <w:rPr>
          <w:rFonts w:ascii="Times New Roman" w:hAnsi="Times New Roman" w:cs="Times New Roman"/>
          <w:sz w:val="20"/>
          <w:szCs w:val="20"/>
        </w:rPr>
        <w:t xml:space="preserve">), </w:t>
      </w:r>
      <w:r w:rsidR="006C56E0" w:rsidRPr="00041945">
        <w:rPr>
          <w:rFonts w:ascii="Times New Roman" w:hAnsi="Times New Roman" w:cs="Times New Roman"/>
          <w:sz w:val="20"/>
          <w:szCs w:val="20"/>
        </w:rPr>
        <w:t xml:space="preserve">член </w:t>
      </w:r>
      <w:r w:rsidR="009D278E" w:rsidRPr="000419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Союза "Саморегулируемая организация "Гильдия арбитражных управляющих</w:t>
      </w:r>
      <w:r w:rsidR="00297D98" w:rsidRPr="000419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D278E" w:rsidRPr="000419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(ИНН 1660062005, ОГРН 1021603626098, адрес для корреспонденции: 420034, г. Казань, ул. Соловецких Юнг, д.7, оф. 1004, тел. 8-919-685-00-33, </w:t>
      </w:r>
      <w:hyperlink r:id="rId8" w:history="1">
        <w:r w:rsidR="009D278E" w:rsidRPr="0004194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www.gaurt.ru</w:t>
        </w:r>
      </w:hyperlink>
      <w:r w:rsidR="009D278E" w:rsidRPr="000419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="009D278E" w:rsidRPr="00041945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9D278E" w:rsidRPr="00803DF3">
        <w:rPr>
          <w:rFonts w:ascii="Times New Roman" w:hAnsi="Times New Roman" w:cs="Times New Roman"/>
          <w:sz w:val="20"/>
          <w:szCs w:val="20"/>
        </w:rPr>
        <w:t>решения Арбитражного суда Новгородской области от 26.08.2022 по делу №А44-4214/2022</w:t>
      </w:r>
      <w:r w:rsidRPr="00803DF3">
        <w:rPr>
          <w:rFonts w:ascii="Times New Roman" w:hAnsi="Times New Roman" w:cs="Times New Roman"/>
          <w:sz w:val="20"/>
          <w:szCs w:val="20"/>
        </w:rPr>
        <w:t>, сообщает о</w:t>
      </w:r>
      <w:r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803DF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E74D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bookmarkStart w:id="0" w:name="_GoBack"/>
      <w:bookmarkEnd w:id="0"/>
      <w:r w:rsidR="004A2328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803DF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E74D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F7B12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03DF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23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E74D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="005E5FF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803DF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E74D3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03D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803DF3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803DF3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803DF3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803DF3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803DF3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803DF3">
        <w:rPr>
          <w:rFonts w:ascii="Times New Roman" w:hAnsi="Times New Roman" w:cs="Times New Roman"/>
          <w:sz w:val="20"/>
          <w:szCs w:val="20"/>
        </w:rPr>
        <w:t>:</w:t>
      </w:r>
      <w:r w:rsidR="00976F25" w:rsidRPr="00803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803DF3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803DF3">
        <w:rPr>
          <w:rFonts w:ascii="Times New Roman" w:hAnsi="Times New Roman" w:cs="Times New Roman"/>
          <w:b/>
          <w:sz w:val="20"/>
          <w:szCs w:val="20"/>
        </w:rPr>
        <w:t>:</w:t>
      </w:r>
      <w:r w:rsidR="00A732CD" w:rsidRPr="00803D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74D3" w:rsidRPr="00803DF3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Автомобиль: 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марки 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LADA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 213100 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LADA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 4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x</w:t>
      </w:r>
      <w:r w:rsidR="00CE74D3" w:rsidRPr="00803DF3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4, год выпуска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: 2018, идентификационный номер (VIN): 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XTA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213100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J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0194375, шасси: отсутствует, цвет кузова–светло-серебристый металл, модель № двигателя: 21214, 0890888, кузов № 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XTA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213100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val="en-US" w:eastAsia="ru-RU" w:bidi="ru-RU"/>
        </w:rPr>
        <w:t>J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0194375, паспорт транспортного средства: серия 63 ОТ 993036. </w:t>
      </w:r>
      <w:r w:rsidR="00CE74D3" w:rsidRPr="0004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Адрес:</w:t>
      </w:r>
      <w:r w:rsidR="00CE74D3" w:rsidRPr="00041945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 173009, Новгородская обл., г. Великий Новгород, ул. Псковская, д. 44, корп. 4.</w:t>
      </w:r>
      <w:r w:rsidR="00803DF3">
        <w:rPr>
          <w:rFonts w:ascii="Times New Roman" w:hAnsi="Times New Roman" w:cs="Times New Roman"/>
          <w:b/>
          <w:sz w:val="20"/>
          <w:szCs w:val="20"/>
        </w:rPr>
        <w:t xml:space="preserve"> Начальная цена–</w:t>
      </w:r>
      <w:r w:rsidR="00CE74D3" w:rsidRPr="00041945">
        <w:rPr>
          <w:rFonts w:ascii="Times New Roman" w:hAnsi="Times New Roman" w:cs="Times New Roman"/>
          <w:b/>
          <w:sz w:val="20"/>
          <w:szCs w:val="20"/>
        </w:rPr>
        <w:t xml:space="preserve">691 000 руб. </w:t>
      </w:r>
      <w:r w:rsidR="006C56E0" w:rsidRPr="00041945">
        <w:rPr>
          <w:rFonts w:ascii="Times New Roman" w:hAnsi="Times New Roman" w:cs="Times New Roman"/>
          <w:b/>
          <w:bCs/>
          <w:sz w:val="20"/>
          <w:szCs w:val="20"/>
          <w:lang w:bidi="ru-RU"/>
        </w:rPr>
        <w:t>Обременение</w:t>
      </w:r>
      <w:r w:rsidR="009D278E" w:rsidRPr="0004194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Имущества</w:t>
      </w:r>
      <w:r w:rsidR="006C56E0" w:rsidRPr="00041945">
        <w:rPr>
          <w:rFonts w:ascii="Times New Roman" w:hAnsi="Times New Roman" w:cs="Times New Roman"/>
          <w:b/>
          <w:bCs/>
          <w:sz w:val="20"/>
          <w:szCs w:val="20"/>
          <w:lang w:bidi="ru-RU"/>
        </w:rPr>
        <w:t>:</w:t>
      </w:r>
      <w:r w:rsidR="006C56E0" w:rsidRPr="000419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6E0" w:rsidRPr="00041945">
        <w:rPr>
          <w:rFonts w:ascii="Times New Roman" w:hAnsi="Times New Roman" w:cs="Times New Roman"/>
          <w:bCs/>
          <w:sz w:val="20"/>
          <w:szCs w:val="20"/>
          <w:lang w:bidi="ru-RU"/>
        </w:rPr>
        <w:t>залог в пользу АО «Эксперт Банк».</w:t>
      </w:r>
      <w:r w:rsidR="006F7B12" w:rsidRPr="000419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74D3" w:rsidRPr="00041945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в рабочие дни с 18:00 часов до 21:00 часа, эл. почта: asfinupr@yandex.ru, тел. +79969407345 (Литинский Е.В.)</w:t>
      </w:r>
      <w:r w:rsidR="00041945" w:rsidRPr="000419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D4FF0" w:rsidRPr="0004194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также:</w:t>
      </w:r>
      <w:r w:rsidR="00516D9A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041945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041945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041945">
        <w:rPr>
          <w:rFonts w:ascii="Times New Roman" w:hAnsi="Times New Roman" w:cs="Times New Roman"/>
          <w:sz w:val="20"/>
          <w:szCs w:val="20"/>
        </w:rPr>
        <w:t xml:space="preserve">: </w:t>
      </w:r>
      <w:r w:rsidR="00297D98" w:rsidRPr="00041945">
        <w:rPr>
          <w:rFonts w:ascii="Times New Roman" w:hAnsi="Times New Roman" w:cs="Times New Roman"/>
          <w:sz w:val="20"/>
          <w:szCs w:val="20"/>
        </w:rPr>
        <w:t xml:space="preserve">тел. 8(812)334-20-50 (с </w:t>
      </w:r>
      <w:r w:rsidR="00AE6546" w:rsidRPr="00041945">
        <w:rPr>
          <w:rFonts w:ascii="Times New Roman" w:hAnsi="Times New Roman" w:cs="Times New Roman"/>
          <w:sz w:val="20"/>
          <w:szCs w:val="20"/>
        </w:rPr>
        <w:t>0</w:t>
      </w:r>
      <w:r w:rsidR="00041945">
        <w:rPr>
          <w:rFonts w:ascii="Times New Roman" w:hAnsi="Times New Roman" w:cs="Times New Roman"/>
          <w:sz w:val="20"/>
          <w:szCs w:val="20"/>
        </w:rPr>
        <w:t>9.00 до 18.00 по Мск.</w:t>
      </w:r>
      <w:r w:rsidR="00297D98" w:rsidRPr="00041945">
        <w:rPr>
          <w:rFonts w:ascii="Times New Roman" w:hAnsi="Times New Roman" w:cs="Times New Roman"/>
          <w:sz w:val="20"/>
          <w:szCs w:val="20"/>
        </w:rPr>
        <w:t xml:space="preserve"> времени в рабочие дни) </w:t>
      </w:r>
      <w:hyperlink r:id="rId9" w:history="1">
        <w:r w:rsidR="00297D98" w:rsidRPr="00041945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297D98" w:rsidRPr="00041945">
        <w:rPr>
          <w:rFonts w:ascii="Times New Roman" w:hAnsi="Times New Roman" w:cs="Times New Roman"/>
          <w:sz w:val="20"/>
          <w:szCs w:val="20"/>
        </w:rPr>
        <w:t>.</w:t>
      </w:r>
      <w:r w:rsidR="00041945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6C56E0" w:rsidRPr="00041945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Pr="00041945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041945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041945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041945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041945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041945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0419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0419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0419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0419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0419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Pr="000419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041945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041945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041945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041945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041945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04194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041945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04194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041945">
        <w:rPr>
          <w:rFonts w:ascii="Times New Roman" w:hAnsi="Times New Roman" w:cs="Times New Roman"/>
          <w:sz w:val="20"/>
          <w:szCs w:val="20"/>
        </w:rPr>
        <w:t>.</w:t>
      </w:r>
      <w:r w:rsidR="000B4A0A" w:rsidRPr="00041945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041945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041945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041945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041945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041945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041945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041945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041945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041945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041945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041945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041945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4A2328" w:rsidRPr="00041945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="00806B4B" w:rsidRPr="00041945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041945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="00806B4B" w:rsidRPr="00041945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041945" w:rsidRPr="00041945">
        <w:rPr>
          <w:rFonts w:ascii="Times New Roman" w:hAnsi="Times New Roman" w:cs="Times New Roman"/>
          <w:sz w:val="20"/>
          <w:szCs w:val="20"/>
        </w:rPr>
        <w:t>р/с № 40817810838127932474 Банк ПАО Сбербанк, БИК 044525225, к/с № 30101810400000000225.</w:t>
      </w:r>
    </w:p>
    <w:p w14:paraId="54BFF49B" w14:textId="29084444" w:rsidR="007D0D40" w:rsidRPr="00041945" w:rsidRDefault="007D0D40" w:rsidP="006F7B12">
      <w:pPr>
        <w:pStyle w:val="af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D0D40" w:rsidRPr="00041945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1945"/>
    <w:rsid w:val="0004583E"/>
    <w:rsid w:val="00053005"/>
    <w:rsid w:val="00066AFF"/>
    <w:rsid w:val="000810DC"/>
    <w:rsid w:val="0008123B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6EA1"/>
    <w:rsid w:val="00201387"/>
    <w:rsid w:val="00203371"/>
    <w:rsid w:val="0021228B"/>
    <w:rsid w:val="00220D13"/>
    <w:rsid w:val="002429C4"/>
    <w:rsid w:val="00273968"/>
    <w:rsid w:val="00283E08"/>
    <w:rsid w:val="00297D9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013"/>
    <w:rsid w:val="0063654A"/>
    <w:rsid w:val="00677E82"/>
    <w:rsid w:val="00680552"/>
    <w:rsid w:val="006B3DF3"/>
    <w:rsid w:val="006C56E0"/>
    <w:rsid w:val="006F7B12"/>
    <w:rsid w:val="0071333C"/>
    <w:rsid w:val="00752C20"/>
    <w:rsid w:val="007572BD"/>
    <w:rsid w:val="00761A87"/>
    <w:rsid w:val="00783994"/>
    <w:rsid w:val="007D0894"/>
    <w:rsid w:val="007D0D40"/>
    <w:rsid w:val="007D509A"/>
    <w:rsid w:val="00803DF3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57EC1"/>
    <w:rsid w:val="00976F25"/>
    <w:rsid w:val="009B63DB"/>
    <w:rsid w:val="009C169B"/>
    <w:rsid w:val="009D278E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AE6546"/>
    <w:rsid w:val="00B001C7"/>
    <w:rsid w:val="00B02218"/>
    <w:rsid w:val="00B078C8"/>
    <w:rsid w:val="00B15049"/>
    <w:rsid w:val="00B16D5F"/>
    <w:rsid w:val="00B55CA3"/>
    <w:rsid w:val="00B834B2"/>
    <w:rsid w:val="00BC7468"/>
    <w:rsid w:val="00BD7A1A"/>
    <w:rsid w:val="00BF24D4"/>
    <w:rsid w:val="00BF542C"/>
    <w:rsid w:val="00C034D0"/>
    <w:rsid w:val="00C070E8"/>
    <w:rsid w:val="00C61B76"/>
    <w:rsid w:val="00C67993"/>
    <w:rsid w:val="00C73D45"/>
    <w:rsid w:val="00CD6E02"/>
    <w:rsid w:val="00CD732D"/>
    <w:rsid w:val="00CE74D3"/>
    <w:rsid w:val="00D0065A"/>
    <w:rsid w:val="00D243AB"/>
    <w:rsid w:val="00D61094"/>
    <w:rsid w:val="00D65807"/>
    <w:rsid w:val="00D72275"/>
    <w:rsid w:val="00D958F9"/>
    <w:rsid w:val="00DC07EF"/>
    <w:rsid w:val="00DC4C1B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33518"/>
    <w:rsid w:val="00F42103"/>
    <w:rsid w:val="00F60D9A"/>
    <w:rsid w:val="00F76F1A"/>
    <w:rsid w:val="00F914FC"/>
    <w:rsid w:val="00FB230F"/>
    <w:rsid w:val="00FD5486"/>
    <w:rsid w:val="00FD69A0"/>
    <w:rsid w:val="00FE026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EB67-9E1F-412D-8835-FAC65478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16</cp:revision>
  <cp:lastPrinted>2023-02-06T08:08:00Z</cp:lastPrinted>
  <dcterms:created xsi:type="dcterms:W3CDTF">2022-12-06T07:35:00Z</dcterms:created>
  <dcterms:modified xsi:type="dcterms:W3CDTF">2023-02-06T08:09:00Z</dcterms:modified>
</cp:coreProperties>
</file>