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25B92" w14:textId="51B65815" w:rsidR="00214DDD" w:rsidRPr="006C7C65" w:rsidRDefault="003700D9" w:rsidP="00214DDD">
      <w:pPr>
        <w:pStyle w:val="2"/>
        <w:ind w:firstLine="284"/>
        <w:rPr>
          <w:b w:val="0"/>
          <w:sz w:val="22"/>
        </w:rPr>
      </w:pPr>
      <w:proofErr w:type="gramStart"/>
      <w:r w:rsidRPr="006C7C65">
        <w:rPr>
          <w:b w:val="0"/>
          <w:sz w:val="22"/>
        </w:rPr>
        <w:t xml:space="preserve">АО «Российский аукционный дом» сообщает о переносе даты подведения итогов аукциона, назначенного на </w:t>
      </w:r>
      <w:r w:rsidR="00F81758">
        <w:rPr>
          <w:b w:val="0"/>
          <w:sz w:val="22"/>
        </w:rPr>
        <w:t>22</w:t>
      </w:r>
      <w:r w:rsidR="00AB00EB" w:rsidRPr="006C7C65">
        <w:rPr>
          <w:b w:val="0"/>
          <w:sz w:val="22"/>
        </w:rPr>
        <w:t xml:space="preserve"> </w:t>
      </w:r>
      <w:r w:rsidR="00F81758">
        <w:rPr>
          <w:b w:val="0"/>
          <w:sz w:val="22"/>
        </w:rPr>
        <w:t xml:space="preserve">февраля </w:t>
      </w:r>
      <w:r w:rsidR="00D109D2" w:rsidRPr="006C7C65">
        <w:rPr>
          <w:b w:val="0"/>
          <w:sz w:val="22"/>
        </w:rPr>
        <w:t>20</w:t>
      </w:r>
      <w:r w:rsidR="00C64312" w:rsidRPr="006C7C65">
        <w:rPr>
          <w:b w:val="0"/>
          <w:sz w:val="22"/>
        </w:rPr>
        <w:t>2</w:t>
      </w:r>
      <w:r w:rsidR="00F81758">
        <w:rPr>
          <w:b w:val="0"/>
          <w:sz w:val="22"/>
        </w:rPr>
        <w:t>3</w:t>
      </w:r>
      <w:r w:rsidRPr="006C7C65">
        <w:rPr>
          <w:b w:val="0"/>
          <w:sz w:val="22"/>
        </w:rPr>
        <w:t xml:space="preserve"> года </w:t>
      </w:r>
      <w:r w:rsidR="00241A98" w:rsidRPr="006C7C65">
        <w:rPr>
          <w:b w:val="0"/>
          <w:sz w:val="22"/>
        </w:rPr>
        <w:t xml:space="preserve">по </w:t>
      </w:r>
      <w:r w:rsidR="00D40846" w:rsidRPr="006C7C65">
        <w:rPr>
          <w:b w:val="0"/>
          <w:sz w:val="22"/>
        </w:rPr>
        <w:t>продаж</w:t>
      </w:r>
      <w:r w:rsidR="00241A98" w:rsidRPr="006C7C65">
        <w:rPr>
          <w:b w:val="0"/>
          <w:sz w:val="22"/>
        </w:rPr>
        <w:t>е</w:t>
      </w:r>
      <w:r w:rsidR="00D40846" w:rsidRPr="006C7C65">
        <w:rPr>
          <w:b w:val="0"/>
          <w:sz w:val="22"/>
        </w:rPr>
        <w:t xml:space="preserve"> </w:t>
      </w:r>
      <w:r w:rsidR="007A4B51" w:rsidRPr="006C7C65">
        <w:rPr>
          <w:b w:val="0"/>
          <w:sz w:val="22"/>
        </w:rPr>
        <w:t>объект</w:t>
      </w:r>
      <w:r w:rsidR="00F81758">
        <w:rPr>
          <w:b w:val="0"/>
          <w:sz w:val="22"/>
        </w:rPr>
        <w:t>а</w:t>
      </w:r>
      <w:r w:rsidR="007A4B51" w:rsidRPr="006C7C65">
        <w:rPr>
          <w:b w:val="0"/>
          <w:sz w:val="22"/>
        </w:rPr>
        <w:t xml:space="preserve"> недвижимости, являющ</w:t>
      </w:r>
      <w:r w:rsidR="00F81758">
        <w:rPr>
          <w:b w:val="0"/>
          <w:sz w:val="22"/>
        </w:rPr>
        <w:t>егося</w:t>
      </w:r>
      <w:r w:rsidR="001C2D22" w:rsidRPr="006C7C65">
        <w:rPr>
          <w:b w:val="0"/>
          <w:sz w:val="22"/>
        </w:rPr>
        <w:t xml:space="preserve"> </w:t>
      </w:r>
      <w:r w:rsidR="00214DDD" w:rsidRPr="006C7C65">
        <w:rPr>
          <w:b w:val="0"/>
          <w:sz w:val="22"/>
        </w:rPr>
        <w:t>собственностью ПАО Сбербанк</w:t>
      </w:r>
      <w:r w:rsidR="0006497F" w:rsidRPr="006C7C65">
        <w:rPr>
          <w:b w:val="0"/>
          <w:sz w:val="22"/>
        </w:rPr>
        <w:t xml:space="preserve"> (код лота:</w:t>
      </w:r>
      <w:proofErr w:type="gramEnd"/>
      <w:r w:rsidR="0006497F" w:rsidRPr="006C7C65">
        <w:rPr>
          <w:b w:val="0"/>
          <w:sz w:val="22"/>
        </w:rPr>
        <w:t xml:space="preserve"> </w:t>
      </w:r>
      <w:proofErr w:type="gramStart"/>
      <w:r w:rsidR="00F81758" w:rsidRPr="00F81758">
        <w:rPr>
          <w:b w:val="0"/>
          <w:sz w:val="22"/>
        </w:rPr>
        <w:t>РАД-322489</w:t>
      </w:r>
      <w:r w:rsidR="0006497F" w:rsidRPr="006C7C65">
        <w:rPr>
          <w:b w:val="0"/>
          <w:sz w:val="22"/>
        </w:rPr>
        <w:t>)</w:t>
      </w:r>
      <w:r w:rsidR="00D40846" w:rsidRPr="006C7C65">
        <w:rPr>
          <w:b w:val="0"/>
          <w:sz w:val="22"/>
        </w:rPr>
        <w:t xml:space="preserve"> </w:t>
      </w:r>
      <w:r w:rsidR="001C2D22" w:rsidRPr="006C7C65">
        <w:rPr>
          <w:b w:val="0"/>
          <w:sz w:val="22"/>
        </w:rPr>
        <w:t xml:space="preserve"> </w:t>
      </w:r>
      <w:proofErr w:type="gramEnd"/>
    </w:p>
    <w:p w14:paraId="31AF9DAC" w14:textId="77777777" w:rsidR="004E0B92" w:rsidRPr="006C7C65" w:rsidRDefault="004E0B92" w:rsidP="00214DDD">
      <w:pPr>
        <w:pStyle w:val="2"/>
        <w:ind w:firstLine="284"/>
        <w:rPr>
          <w:b w:val="0"/>
          <w:sz w:val="22"/>
        </w:rPr>
      </w:pPr>
    </w:p>
    <w:p w14:paraId="4E64B50B" w14:textId="77777777" w:rsidR="002B07B8" w:rsidRPr="00F81758" w:rsidRDefault="002B07B8" w:rsidP="002B07B8">
      <w:pPr>
        <w:ind w:firstLine="709"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 xml:space="preserve">Лот 1: </w:t>
      </w:r>
    </w:p>
    <w:p w14:paraId="34DF5565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Нежилое здание общей площадью 3 063,8 </w:t>
      </w:r>
      <w:proofErr w:type="spellStart"/>
      <w:r w:rsidRPr="00F81758">
        <w:rPr>
          <w:sz w:val="22"/>
          <w:szCs w:val="22"/>
        </w:rPr>
        <w:t>кв</w:t>
      </w:r>
      <w:proofErr w:type="gramStart"/>
      <w:r w:rsidRPr="00F81758">
        <w:rPr>
          <w:sz w:val="22"/>
          <w:szCs w:val="22"/>
        </w:rPr>
        <w:t>.м</w:t>
      </w:r>
      <w:proofErr w:type="spellEnd"/>
      <w:proofErr w:type="gramEnd"/>
      <w:r w:rsidRPr="00F81758">
        <w:rPr>
          <w:sz w:val="22"/>
          <w:szCs w:val="22"/>
        </w:rPr>
        <w:t xml:space="preserve">, расположенное по адресу: Московская область, г. Дмитров, ул. </w:t>
      </w:r>
      <w:proofErr w:type="spellStart"/>
      <w:r w:rsidRPr="00F81758">
        <w:rPr>
          <w:sz w:val="22"/>
          <w:szCs w:val="22"/>
        </w:rPr>
        <w:t>Семенюка</w:t>
      </w:r>
      <w:proofErr w:type="spellEnd"/>
      <w:r w:rsidRPr="00F81758">
        <w:rPr>
          <w:sz w:val="22"/>
          <w:szCs w:val="22"/>
        </w:rPr>
        <w:t xml:space="preserve">, д. 5, кадастровый номер: 50:04:0010603:200, этажность: 4, в том числе </w:t>
      </w:r>
      <w:proofErr w:type="gramStart"/>
      <w:r w:rsidRPr="00F81758">
        <w:rPr>
          <w:sz w:val="22"/>
          <w:szCs w:val="22"/>
        </w:rPr>
        <w:t>подземных</w:t>
      </w:r>
      <w:proofErr w:type="gramEnd"/>
      <w:r w:rsidRPr="00F81758">
        <w:rPr>
          <w:sz w:val="22"/>
          <w:szCs w:val="22"/>
        </w:rPr>
        <w:t xml:space="preserve"> 0 (далее – Объект). </w:t>
      </w:r>
    </w:p>
    <w:p w14:paraId="76DBD9DB" w14:textId="77777777" w:rsidR="00F81758" w:rsidRPr="00F81758" w:rsidRDefault="00F81758" w:rsidP="00F81758">
      <w:pPr>
        <w:ind w:firstLine="851"/>
        <w:contextualSpacing/>
        <w:jc w:val="both"/>
        <w:rPr>
          <w:b/>
          <w:bCs/>
          <w:sz w:val="22"/>
          <w:szCs w:val="22"/>
        </w:rPr>
      </w:pPr>
      <w:r w:rsidRPr="00F81758">
        <w:rPr>
          <w:b/>
          <w:bCs/>
          <w:sz w:val="22"/>
          <w:szCs w:val="22"/>
        </w:rPr>
        <w:t>Для сведения:</w:t>
      </w:r>
    </w:p>
    <w:p w14:paraId="6B41A26A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Права на земельный участок, на котором расположен Объект, Собственником в установленном законодательством порядке не оформлены.</w:t>
      </w:r>
    </w:p>
    <w:p w14:paraId="5000A016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Ограничения (обременения) Объекта:</w:t>
      </w:r>
    </w:p>
    <w:p w14:paraId="430A5544" w14:textId="77777777" w:rsidR="00F81758" w:rsidRPr="00F81758" w:rsidRDefault="00F81758" w:rsidP="00F81758">
      <w:pPr>
        <w:ind w:right="53" w:firstLine="567"/>
        <w:rPr>
          <w:sz w:val="22"/>
          <w:szCs w:val="22"/>
        </w:rPr>
      </w:pPr>
      <w:r w:rsidRPr="00F81758">
        <w:rPr>
          <w:sz w:val="22"/>
          <w:szCs w:val="22"/>
        </w:rPr>
        <w:t xml:space="preserve">- аренда нежилого помещения общей площадью 90,0 </w:t>
      </w:r>
      <w:proofErr w:type="spellStart"/>
      <w:r w:rsidRPr="00F81758">
        <w:rPr>
          <w:sz w:val="22"/>
          <w:szCs w:val="22"/>
        </w:rPr>
        <w:t>кв.м</w:t>
      </w:r>
      <w:proofErr w:type="spellEnd"/>
      <w:r w:rsidRPr="00F81758">
        <w:rPr>
          <w:sz w:val="22"/>
          <w:szCs w:val="22"/>
        </w:rPr>
        <w:t xml:space="preserve">., на основании договора аренды № 01-02-2018-СРБ от 05.02.2018, заключенного с ООО «Сбербанк-Сервис». </w:t>
      </w:r>
    </w:p>
    <w:p w14:paraId="7E75F368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Существенное условие продажи Объекта: обратная аренда</w:t>
      </w:r>
    </w:p>
    <w:p w14:paraId="0E07D798" w14:textId="77777777" w:rsidR="00F81758" w:rsidRPr="00F81758" w:rsidRDefault="00F81758" w:rsidP="00F81758">
      <w:pPr>
        <w:ind w:right="53" w:firstLine="567"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Одновременно с подписанием договора купли-продажи Объекта, ПАО Сбербанк и Покупатель заключают договор аренды нежилого помещения на следующих условиях:</w:t>
      </w:r>
    </w:p>
    <w:p w14:paraId="5DE68A9B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proofErr w:type="gramStart"/>
      <w:r w:rsidRPr="00F81758">
        <w:rPr>
          <w:sz w:val="22"/>
          <w:szCs w:val="22"/>
        </w:rPr>
        <w:t>- площадь обратной аренды – 1 822,4 кв. м., с возможным отклонением +/- 15%, из них: на 1 этаже – 786,9 кв. м., на 2 этаже – 585,4 кв. м., на 3 этаже – 10,5 кв. м., на 4 этаже – 439,6 кв. м. (схема помещений прилагается); ставка обратной аренды составляет (рублей за 1 кв. м.</w:t>
      </w:r>
      <w:proofErr w:type="gramEnd"/>
    </w:p>
    <w:p w14:paraId="70603279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в год, включая НДС): </w:t>
      </w:r>
      <w:r w:rsidRPr="00F81758">
        <w:rPr>
          <w:b/>
          <w:sz w:val="22"/>
          <w:szCs w:val="22"/>
        </w:rPr>
        <w:t>7 020 рублей 00 копеек.</w:t>
      </w:r>
      <w:r w:rsidRPr="00F81758">
        <w:rPr>
          <w:sz w:val="22"/>
          <w:szCs w:val="22"/>
        </w:rPr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14:paraId="357D47D1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14:paraId="2238DA25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срок аренды – не менее 10 (десяти)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14:paraId="7A158046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14:paraId="4BE6FFD9" w14:textId="29BF800C" w:rsidR="002B07B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Объект будет передан по акту </w:t>
      </w:r>
      <w:proofErr w:type="gramStart"/>
      <w:r w:rsidRPr="00F81758">
        <w:rPr>
          <w:sz w:val="22"/>
          <w:szCs w:val="22"/>
        </w:rPr>
        <w:t>приёма-передач</w:t>
      </w:r>
      <w:proofErr w:type="gramEnd"/>
      <w:r w:rsidRPr="00F81758">
        <w:rPr>
          <w:sz w:val="22"/>
          <w:szCs w:val="22"/>
        </w:rPr>
        <w:t xml:space="preserve"> после проведения работ по обособлению на втором этаже, </w:t>
      </w:r>
      <w:r w:rsidRPr="00F81758">
        <w:rPr>
          <w:b/>
          <w:sz w:val="22"/>
          <w:szCs w:val="22"/>
        </w:rPr>
        <w:t>но не позднее 31.12.2023 г</w:t>
      </w:r>
      <w:r w:rsidRPr="00F81758">
        <w:rPr>
          <w:sz w:val="22"/>
          <w:szCs w:val="22"/>
        </w:rPr>
        <w:t>.</w:t>
      </w:r>
      <w:r w:rsidR="002B07B8" w:rsidRPr="00F81758">
        <w:rPr>
          <w:sz w:val="22"/>
          <w:szCs w:val="22"/>
        </w:rPr>
        <w:t xml:space="preserve"> </w:t>
      </w:r>
    </w:p>
    <w:p w14:paraId="77F20FFB" w14:textId="77777777" w:rsidR="002B07B8" w:rsidRPr="00F81758" w:rsidRDefault="002B07B8" w:rsidP="002B07B8">
      <w:pPr>
        <w:ind w:firstLine="851"/>
        <w:contextualSpacing/>
        <w:jc w:val="both"/>
        <w:rPr>
          <w:b/>
          <w:sz w:val="22"/>
          <w:szCs w:val="22"/>
        </w:rPr>
      </w:pPr>
    </w:p>
    <w:p w14:paraId="0EE4ED67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sz w:val="22"/>
        </w:rPr>
      </w:pPr>
      <w:r w:rsidRPr="00F81758">
        <w:rPr>
          <w:b/>
          <w:sz w:val="22"/>
        </w:rPr>
        <w:t xml:space="preserve">Начальная цена Лота № 1 – 115 310 000 (Сто пятнадцать миллионов триста десять тысяч) рублей 00 копеек </w:t>
      </w:r>
      <w:r w:rsidRPr="00F81758">
        <w:rPr>
          <w:sz w:val="22"/>
        </w:rPr>
        <w:t xml:space="preserve">(в том числе НДС 20%).    </w:t>
      </w:r>
    </w:p>
    <w:p w14:paraId="7F743825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b/>
          <w:sz w:val="22"/>
        </w:rPr>
      </w:pPr>
      <w:r w:rsidRPr="00F81758">
        <w:rPr>
          <w:b/>
          <w:sz w:val="22"/>
        </w:rPr>
        <w:t xml:space="preserve"> Сумма задатка – 12 000 000 (Двенадцать миллионов) рублей 00 копеек.</w:t>
      </w:r>
    </w:p>
    <w:p w14:paraId="27BF268F" w14:textId="289AD855" w:rsidR="00241A98" w:rsidRPr="00F81758" w:rsidRDefault="00F81758" w:rsidP="00F81758">
      <w:pPr>
        <w:pStyle w:val="af0"/>
        <w:tabs>
          <w:tab w:val="left" w:pos="567"/>
        </w:tabs>
        <w:ind w:left="0" w:right="-57"/>
        <w:jc w:val="center"/>
        <w:rPr>
          <w:rFonts w:ascii="Times New Roman" w:hAnsi="Times New Roman"/>
          <w:sz w:val="20"/>
          <w:lang w:val="ru-RU"/>
        </w:rPr>
      </w:pPr>
      <w:r w:rsidRPr="00F81758">
        <w:rPr>
          <w:rFonts w:ascii="Times New Roman" w:hAnsi="Times New Roman"/>
          <w:b/>
          <w:sz w:val="22"/>
          <w:szCs w:val="24"/>
          <w:lang w:val="ru-RU"/>
        </w:rPr>
        <w:t>Шаг аукциона – 500 000 (Пятьсот тысяч) рублей 00 копеек.</w:t>
      </w:r>
    </w:p>
    <w:p w14:paraId="59A0E260" w14:textId="77777777" w:rsidR="006C7C65" w:rsidRPr="00F81758" w:rsidRDefault="006C7C65" w:rsidP="0009426E">
      <w:pPr>
        <w:pStyle w:val="a3"/>
        <w:widowControl w:val="0"/>
        <w:ind w:left="0" w:right="-1" w:firstLine="720"/>
        <w:rPr>
          <w:sz w:val="20"/>
          <w:szCs w:val="24"/>
        </w:rPr>
      </w:pPr>
    </w:p>
    <w:p w14:paraId="5983836B" w14:textId="72FE838D" w:rsidR="00B2292B" w:rsidRPr="006C7C65" w:rsidRDefault="003700D9" w:rsidP="00B2292B">
      <w:pPr>
        <w:pStyle w:val="a3"/>
        <w:widowControl w:val="0"/>
        <w:ind w:left="0" w:right="-1" w:firstLine="720"/>
        <w:rPr>
          <w:b/>
          <w:bCs/>
          <w:sz w:val="22"/>
          <w:szCs w:val="24"/>
        </w:rPr>
      </w:pPr>
      <w:bookmarkStart w:id="0" w:name="_Hlk536196840"/>
      <w:r w:rsidRPr="006C7C65">
        <w:rPr>
          <w:sz w:val="22"/>
          <w:szCs w:val="24"/>
        </w:rPr>
        <w:t>Д</w:t>
      </w:r>
      <w:r w:rsidR="00B2292B" w:rsidRPr="006C7C65">
        <w:rPr>
          <w:sz w:val="22"/>
          <w:szCs w:val="24"/>
        </w:rPr>
        <w:t xml:space="preserve">ата подведения итогов аукциона переносится на </w:t>
      </w:r>
      <w:r w:rsidR="00F81758">
        <w:rPr>
          <w:b/>
          <w:sz w:val="22"/>
          <w:szCs w:val="24"/>
        </w:rPr>
        <w:t>22</w:t>
      </w:r>
      <w:r w:rsidR="008C7803" w:rsidRPr="006C7C65">
        <w:rPr>
          <w:b/>
          <w:sz w:val="22"/>
          <w:lang w:eastAsia="en-US"/>
        </w:rPr>
        <w:t xml:space="preserve"> </w:t>
      </w:r>
      <w:r w:rsidR="00F81758">
        <w:rPr>
          <w:b/>
          <w:sz w:val="22"/>
          <w:lang w:eastAsia="en-US"/>
        </w:rPr>
        <w:t xml:space="preserve">марта </w:t>
      </w:r>
      <w:r w:rsidR="00E37D5C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E37D5C" w:rsidRPr="006C7C65">
        <w:rPr>
          <w:b/>
          <w:sz w:val="22"/>
          <w:lang w:eastAsia="en-US"/>
        </w:rPr>
        <w:t xml:space="preserve"> года</w:t>
      </w:r>
      <w:r w:rsidR="00B2292B" w:rsidRPr="006C7C65">
        <w:rPr>
          <w:b/>
          <w:bCs/>
          <w:sz w:val="22"/>
          <w:szCs w:val="24"/>
        </w:rPr>
        <w:t>.</w:t>
      </w:r>
    </w:p>
    <w:p w14:paraId="255592D0" w14:textId="2D2123CA" w:rsidR="00B2292B" w:rsidRPr="006C7C65" w:rsidRDefault="00B2292B" w:rsidP="00B2292B">
      <w:pPr>
        <w:ind w:firstLine="720"/>
        <w:jc w:val="both"/>
        <w:rPr>
          <w:sz w:val="22"/>
        </w:rPr>
      </w:pPr>
      <w:r w:rsidRPr="006C7C65">
        <w:rPr>
          <w:b/>
          <w:sz w:val="22"/>
        </w:rPr>
        <w:t>Прием заявок</w:t>
      </w:r>
      <w:r w:rsidRPr="006C7C65">
        <w:rPr>
          <w:b/>
          <w:sz w:val="22"/>
          <w:lang w:eastAsia="en-US"/>
        </w:rPr>
        <w:t xml:space="preserve"> на участие в аукционе на электронной площадке </w:t>
      </w:r>
      <w:hyperlink r:id="rId6" w:history="1">
        <w:r w:rsidRPr="006C7C65">
          <w:rPr>
            <w:rStyle w:val="a4"/>
            <w:b/>
            <w:sz w:val="22"/>
            <w:lang w:eastAsia="en-US"/>
          </w:rPr>
          <w:t>https://bankruptcy.lot-online.ru</w:t>
        </w:r>
      </w:hyperlink>
      <w:r w:rsidRPr="006C7C65">
        <w:rPr>
          <w:b/>
          <w:sz w:val="22"/>
          <w:lang w:eastAsia="en-US"/>
        </w:rPr>
        <w:t xml:space="preserve"> </w:t>
      </w:r>
      <w:r w:rsidR="00E37D5C" w:rsidRPr="006C7C65">
        <w:rPr>
          <w:b/>
          <w:sz w:val="22"/>
          <w:lang w:eastAsia="en-US"/>
        </w:rPr>
        <w:t xml:space="preserve">по </w:t>
      </w:r>
      <w:r w:rsidR="00F81758">
        <w:rPr>
          <w:b/>
          <w:sz w:val="22"/>
          <w:lang w:eastAsia="en-US"/>
        </w:rPr>
        <w:t>20</w:t>
      </w:r>
      <w:r w:rsidR="00103749" w:rsidRPr="006C7C65">
        <w:rPr>
          <w:b/>
          <w:sz w:val="22"/>
          <w:lang w:eastAsia="en-US"/>
        </w:rPr>
        <w:t xml:space="preserve"> </w:t>
      </w:r>
      <w:r w:rsidR="00F81758">
        <w:rPr>
          <w:b/>
          <w:sz w:val="22"/>
          <w:lang w:eastAsia="en-US"/>
        </w:rPr>
        <w:t xml:space="preserve">марта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F537D3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="009F3538" w:rsidRPr="006C7C65">
        <w:rPr>
          <w:b/>
          <w:sz w:val="22"/>
          <w:lang w:eastAsia="en-US"/>
        </w:rPr>
        <w:t xml:space="preserve"> </w:t>
      </w:r>
      <w:r w:rsidRPr="006C7C65">
        <w:rPr>
          <w:b/>
          <w:sz w:val="22"/>
          <w:lang w:eastAsia="en-US"/>
        </w:rPr>
        <w:t xml:space="preserve">до </w:t>
      </w:r>
      <w:r w:rsidR="00531035" w:rsidRPr="006C7C65">
        <w:rPr>
          <w:b/>
          <w:sz w:val="22"/>
          <w:lang w:eastAsia="en-US"/>
        </w:rPr>
        <w:t>23</w:t>
      </w:r>
      <w:r w:rsidRPr="006C7C65">
        <w:rPr>
          <w:b/>
          <w:sz w:val="22"/>
          <w:lang w:eastAsia="en-US"/>
        </w:rPr>
        <w:t>:</w:t>
      </w:r>
      <w:r w:rsidR="00531035" w:rsidRPr="006C7C65">
        <w:rPr>
          <w:b/>
          <w:sz w:val="22"/>
          <w:lang w:eastAsia="en-US"/>
        </w:rPr>
        <w:t>59</w:t>
      </w:r>
      <w:r w:rsidRPr="006C7C65">
        <w:rPr>
          <w:b/>
          <w:sz w:val="22"/>
        </w:rPr>
        <w:t xml:space="preserve">. </w:t>
      </w:r>
    </w:p>
    <w:p w14:paraId="5EEE0177" w14:textId="7F4E1931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Задаток должен поступить на счет Организатора торгов не позднее </w:t>
      </w:r>
      <w:r w:rsidR="00F81758">
        <w:rPr>
          <w:rFonts w:eastAsia="Calibri"/>
          <w:b/>
          <w:sz w:val="22"/>
          <w:lang w:eastAsia="en-US"/>
        </w:rPr>
        <w:t>20</w:t>
      </w:r>
      <w:r w:rsidR="00103749" w:rsidRPr="006C7C65">
        <w:rPr>
          <w:b/>
          <w:sz w:val="22"/>
          <w:lang w:eastAsia="en-US"/>
        </w:rPr>
        <w:t xml:space="preserve"> </w:t>
      </w:r>
      <w:r w:rsidR="00F81758">
        <w:rPr>
          <w:b/>
          <w:sz w:val="22"/>
          <w:lang w:eastAsia="en-US"/>
        </w:rPr>
        <w:t>марта</w:t>
      </w:r>
      <w:r w:rsidR="00B43FF6" w:rsidRPr="006C7C65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C64312" w:rsidRPr="006C7C65">
        <w:rPr>
          <w:b/>
          <w:sz w:val="22"/>
          <w:lang w:eastAsia="en-US"/>
        </w:rPr>
        <w:t xml:space="preserve"> г</w:t>
      </w:r>
      <w:r w:rsidR="009F3538" w:rsidRPr="006C7C65">
        <w:rPr>
          <w:b/>
          <w:sz w:val="22"/>
          <w:lang w:eastAsia="en-US"/>
        </w:rPr>
        <w:t>.</w:t>
      </w:r>
      <w:r w:rsidR="009F3538" w:rsidRPr="006C7C65">
        <w:rPr>
          <w:b/>
          <w:sz w:val="22"/>
        </w:rPr>
        <w:t xml:space="preserve"> </w:t>
      </w:r>
    </w:p>
    <w:p w14:paraId="6BBB0C24" w14:textId="797F84D0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F81758">
        <w:rPr>
          <w:b/>
          <w:sz w:val="22"/>
          <w:lang w:eastAsia="en-US"/>
        </w:rPr>
        <w:t>21</w:t>
      </w:r>
      <w:r w:rsidR="00637DEA" w:rsidRPr="006C7C65">
        <w:rPr>
          <w:b/>
          <w:sz w:val="22"/>
          <w:lang w:eastAsia="en-US"/>
        </w:rPr>
        <w:t xml:space="preserve"> </w:t>
      </w:r>
      <w:r w:rsidR="00F81758">
        <w:rPr>
          <w:b/>
          <w:sz w:val="22"/>
          <w:lang w:eastAsia="en-US"/>
        </w:rPr>
        <w:t xml:space="preserve">марта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103749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Pr="006C7C65">
        <w:rPr>
          <w:rFonts w:eastAsia="Calibri"/>
          <w:sz w:val="22"/>
          <w:lang w:eastAsia="en-US"/>
        </w:rPr>
        <w:t>.</w:t>
      </w:r>
    </w:p>
    <w:bookmarkEnd w:id="0"/>
    <w:p w14:paraId="4F8939B2" w14:textId="77777777" w:rsidR="00BE1536" w:rsidRPr="006C7C65" w:rsidRDefault="00BE1536" w:rsidP="00BE1536">
      <w:pPr>
        <w:pStyle w:val="a3"/>
        <w:widowControl w:val="0"/>
        <w:ind w:left="0" w:right="-1" w:firstLine="720"/>
        <w:rPr>
          <w:sz w:val="22"/>
          <w:szCs w:val="24"/>
        </w:rPr>
      </w:pPr>
    </w:p>
    <w:p w14:paraId="01CDC016" w14:textId="046E148D" w:rsidR="00DD53F7" w:rsidRPr="006C7C65" w:rsidRDefault="00FF6E3A" w:rsidP="00B2292B">
      <w:pPr>
        <w:rPr>
          <w:sz w:val="22"/>
        </w:rPr>
      </w:pPr>
      <w:r w:rsidRPr="006C7C65">
        <w:rPr>
          <w:sz w:val="22"/>
        </w:rPr>
        <w:t xml:space="preserve">Основание: Письмо ПАО Сбербанк </w:t>
      </w:r>
      <w:r w:rsidR="00853D89" w:rsidRPr="006C7C65">
        <w:rPr>
          <w:sz w:val="22"/>
        </w:rPr>
        <w:t>№СРБ-37-исх/</w:t>
      </w:r>
      <w:r w:rsidR="00937B39">
        <w:rPr>
          <w:sz w:val="22"/>
        </w:rPr>
        <w:t>116</w:t>
      </w:r>
      <w:r w:rsidR="00A65D72" w:rsidRPr="006C7C65">
        <w:rPr>
          <w:sz w:val="22"/>
        </w:rPr>
        <w:t xml:space="preserve"> от </w:t>
      </w:r>
      <w:r w:rsidR="00937B39">
        <w:rPr>
          <w:sz w:val="22"/>
        </w:rPr>
        <w:t>09</w:t>
      </w:r>
      <w:r w:rsidR="00A65D72" w:rsidRPr="006C7C65">
        <w:rPr>
          <w:sz w:val="22"/>
        </w:rPr>
        <w:t>.</w:t>
      </w:r>
      <w:r w:rsidR="00937B39">
        <w:rPr>
          <w:sz w:val="22"/>
        </w:rPr>
        <w:t>02</w:t>
      </w:r>
      <w:r w:rsidR="00A65D72" w:rsidRPr="006C7C65">
        <w:rPr>
          <w:sz w:val="22"/>
        </w:rPr>
        <w:t>.202</w:t>
      </w:r>
      <w:r w:rsidR="00937B39">
        <w:rPr>
          <w:sz w:val="22"/>
        </w:rPr>
        <w:t>3</w:t>
      </w:r>
      <w:bookmarkStart w:id="1" w:name="_GoBack"/>
      <w:bookmarkEnd w:id="1"/>
      <w:r w:rsidR="007E36A5" w:rsidRPr="006C7C65">
        <w:rPr>
          <w:sz w:val="22"/>
        </w:rPr>
        <w:t xml:space="preserve"> г. </w:t>
      </w:r>
      <w:r w:rsidRPr="006C7C65">
        <w:rPr>
          <w:sz w:val="22"/>
        </w:rPr>
        <w:t xml:space="preserve"> </w:t>
      </w:r>
    </w:p>
    <w:sectPr w:rsidR="00DD53F7" w:rsidRPr="006C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495"/>
    <w:multiLevelType w:val="hybridMultilevel"/>
    <w:tmpl w:val="AE36C6BA"/>
    <w:lvl w:ilvl="0" w:tplc="63AE8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EC18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C204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29B1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01E2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28F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4A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236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E14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28C3"/>
    <w:rsid w:val="00064045"/>
    <w:rsid w:val="0006497F"/>
    <w:rsid w:val="00075DFA"/>
    <w:rsid w:val="0009426E"/>
    <w:rsid w:val="000D2481"/>
    <w:rsid w:val="00103749"/>
    <w:rsid w:val="001116E7"/>
    <w:rsid w:val="001162BA"/>
    <w:rsid w:val="0014319A"/>
    <w:rsid w:val="001564D6"/>
    <w:rsid w:val="00157270"/>
    <w:rsid w:val="001769FB"/>
    <w:rsid w:val="0018462B"/>
    <w:rsid w:val="001A4CE6"/>
    <w:rsid w:val="001C2D22"/>
    <w:rsid w:val="00203EE2"/>
    <w:rsid w:val="00205A19"/>
    <w:rsid w:val="00214DDD"/>
    <w:rsid w:val="00241A98"/>
    <w:rsid w:val="002B07B8"/>
    <w:rsid w:val="002B51B4"/>
    <w:rsid w:val="00331E02"/>
    <w:rsid w:val="003334BB"/>
    <w:rsid w:val="00337289"/>
    <w:rsid w:val="003426DF"/>
    <w:rsid w:val="0034675B"/>
    <w:rsid w:val="003700D9"/>
    <w:rsid w:val="003A168F"/>
    <w:rsid w:val="003B002B"/>
    <w:rsid w:val="003B4FAD"/>
    <w:rsid w:val="003E4EBC"/>
    <w:rsid w:val="003E7E2D"/>
    <w:rsid w:val="00440867"/>
    <w:rsid w:val="00441A8F"/>
    <w:rsid w:val="004763A5"/>
    <w:rsid w:val="004B7C74"/>
    <w:rsid w:val="004E0B92"/>
    <w:rsid w:val="004F671F"/>
    <w:rsid w:val="00515ABD"/>
    <w:rsid w:val="00531035"/>
    <w:rsid w:val="00534DF5"/>
    <w:rsid w:val="005506D1"/>
    <w:rsid w:val="005A7674"/>
    <w:rsid w:val="00637DEA"/>
    <w:rsid w:val="0064006D"/>
    <w:rsid w:val="006C7C65"/>
    <w:rsid w:val="00706571"/>
    <w:rsid w:val="007117B4"/>
    <w:rsid w:val="0074403E"/>
    <w:rsid w:val="007A4B51"/>
    <w:rsid w:val="007A7482"/>
    <w:rsid w:val="007E36A5"/>
    <w:rsid w:val="0081080C"/>
    <w:rsid w:val="00853D89"/>
    <w:rsid w:val="00863307"/>
    <w:rsid w:val="00887ADD"/>
    <w:rsid w:val="008C7803"/>
    <w:rsid w:val="008D35D4"/>
    <w:rsid w:val="00906EDE"/>
    <w:rsid w:val="00907D29"/>
    <w:rsid w:val="00910965"/>
    <w:rsid w:val="00937B39"/>
    <w:rsid w:val="00940EC5"/>
    <w:rsid w:val="00951A2D"/>
    <w:rsid w:val="00954C6F"/>
    <w:rsid w:val="00976F99"/>
    <w:rsid w:val="00980E29"/>
    <w:rsid w:val="00986D5C"/>
    <w:rsid w:val="009B7CA3"/>
    <w:rsid w:val="009C2E1D"/>
    <w:rsid w:val="009C40E6"/>
    <w:rsid w:val="009F3538"/>
    <w:rsid w:val="00A37F9A"/>
    <w:rsid w:val="00A54732"/>
    <w:rsid w:val="00A54770"/>
    <w:rsid w:val="00A616AC"/>
    <w:rsid w:val="00A65D72"/>
    <w:rsid w:val="00A67288"/>
    <w:rsid w:val="00AB00EB"/>
    <w:rsid w:val="00AF7137"/>
    <w:rsid w:val="00B0145C"/>
    <w:rsid w:val="00B07635"/>
    <w:rsid w:val="00B140D2"/>
    <w:rsid w:val="00B2292B"/>
    <w:rsid w:val="00B43FF6"/>
    <w:rsid w:val="00BC0AAE"/>
    <w:rsid w:val="00BD199D"/>
    <w:rsid w:val="00BE1536"/>
    <w:rsid w:val="00C1256C"/>
    <w:rsid w:val="00C171B2"/>
    <w:rsid w:val="00C64312"/>
    <w:rsid w:val="00C67076"/>
    <w:rsid w:val="00C82D64"/>
    <w:rsid w:val="00C93691"/>
    <w:rsid w:val="00CA1A8F"/>
    <w:rsid w:val="00CE0C94"/>
    <w:rsid w:val="00CE278E"/>
    <w:rsid w:val="00CE7803"/>
    <w:rsid w:val="00D04269"/>
    <w:rsid w:val="00D109D2"/>
    <w:rsid w:val="00D372A7"/>
    <w:rsid w:val="00D40846"/>
    <w:rsid w:val="00D42F46"/>
    <w:rsid w:val="00DB6A24"/>
    <w:rsid w:val="00DD53F7"/>
    <w:rsid w:val="00DF4E03"/>
    <w:rsid w:val="00E0093F"/>
    <w:rsid w:val="00E22A06"/>
    <w:rsid w:val="00E37D5C"/>
    <w:rsid w:val="00E44D38"/>
    <w:rsid w:val="00E50A6D"/>
    <w:rsid w:val="00E564AD"/>
    <w:rsid w:val="00E90926"/>
    <w:rsid w:val="00E9264B"/>
    <w:rsid w:val="00EA0917"/>
    <w:rsid w:val="00EC787C"/>
    <w:rsid w:val="00EC7FA9"/>
    <w:rsid w:val="00EE5C85"/>
    <w:rsid w:val="00EF20AC"/>
    <w:rsid w:val="00F21AC1"/>
    <w:rsid w:val="00F537D3"/>
    <w:rsid w:val="00F81758"/>
    <w:rsid w:val="00FA08D7"/>
    <w:rsid w:val="00FA3FF0"/>
    <w:rsid w:val="00FD37DC"/>
    <w:rsid w:val="00FF1D6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 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 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148</cp:revision>
  <cp:lastPrinted>2018-07-24T08:51:00Z</cp:lastPrinted>
  <dcterms:created xsi:type="dcterms:W3CDTF">2014-07-08T11:34:00Z</dcterms:created>
  <dcterms:modified xsi:type="dcterms:W3CDTF">2023-02-09T12:30:00Z</dcterms:modified>
</cp:coreProperties>
</file>