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26D858A" w:rsidR="00EA7238" w:rsidRPr="00CE0CC1" w:rsidRDefault="00925FD0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F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="002C4556" w:rsidRPr="002C4556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16 марта 2020 г. по делу №А40-4819/20-46-14</w:t>
      </w:r>
      <w:r w:rsidR="002C4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553ABDA0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юридическим </w:t>
      </w:r>
      <w:r w:rsidR="00E01BD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76FF709" w14:textId="20E1D64C" w:rsidR="003B541F" w:rsidRDefault="00544ED7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544ED7">
        <w:t>ООО «</w:t>
      </w:r>
      <w:proofErr w:type="spellStart"/>
      <w:r w:rsidRPr="00544ED7">
        <w:t>СтройКласс</w:t>
      </w:r>
      <w:proofErr w:type="spellEnd"/>
      <w:r w:rsidRPr="00544ED7">
        <w:t xml:space="preserve">», ИНН 7743632958, солидарно с </w:t>
      </w:r>
      <w:proofErr w:type="spellStart"/>
      <w:r w:rsidRPr="00544ED7">
        <w:t>Мурыковым</w:t>
      </w:r>
      <w:proofErr w:type="spellEnd"/>
      <w:r w:rsidRPr="00544ED7">
        <w:t xml:space="preserve"> Батыром </w:t>
      </w:r>
      <w:proofErr w:type="spellStart"/>
      <w:r w:rsidRPr="00544ED7">
        <w:t>Оразбердыевичем</w:t>
      </w:r>
      <w:proofErr w:type="spellEnd"/>
      <w:r w:rsidRPr="00544ED7">
        <w:t>, Рыжовым Дмитрием Валерьевичем, КД 1022 от 20.10.2016, решение Химкинского городского суда МО от 27.10.2020 по делу 2-6532/2020, определение АС Московской области от 30.12.2021 по делу А41-31199/21 о включении в РТК третьей очереди (в отношении поручителя Рыжов Д.В.), Рыжов Д.В. находится в процедуре банкротства (152 308</w:t>
      </w:r>
      <w:proofErr w:type="gramEnd"/>
      <w:r w:rsidRPr="00544ED7">
        <w:t> </w:t>
      </w:r>
      <w:proofErr w:type="gramStart"/>
      <w:r w:rsidRPr="00544ED7">
        <w:t>821,64 руб.)</w:t>
      </w:r>
      <w:r>
        <w:t xml:space="preserve"> – </w:t>
      </w:r>
      <w:r w:rsidRPr="00544ED7">
        <w:t>152</w:t>
      </w:r>
      <w:r>
        <w:t xml:space="preserve"> </w:t>
      </w:r>
      <w:r w:rsidRPr="00544ED7">
        <w:t>308</w:t>
      </w:r>
      <w:r>
        <w:t xml:space="preserve"> </w:t>
      </w:r>
      <w:r w:rsidRPr="00544ED7">
        <w:t>821,64</w:t>
      </w:r>
      <w:r>
        <w:t xml:space="preserve"> руб.</w:t>
      </w:r>
      <w:proofErr w:type="gramEnd"/>
    </w:p>
    <w:p w14:paraId="15D12F19" w14:textId="616D066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544ED7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5D8A6F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4ED7">
        <w:rPr>
          <w:color w:val="000000"/>
        </w:rPr>
        <w:t>5 (пять)</w:t>
      </w:r>
      <w:r w:rsidR="00544ED7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42E0D0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544ED7">
        <w:rPr>
          <w:b/>
          <w:bCs/>
        </w:rPr>
        <w:t xml:space="preserve">07 февраля </w:t>
      </w:r>
      <w:r w:rsidR="00130BFB" w:rsidRPr="00A67920">
        <w:rPr>
          <w:b/>
        </w:rPr>
        <w:t>202</w:t>
      </w:r>
      <w:r w:rsidR="00544ED7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81A8C2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F82EF0" w:rsidRPr="00F82EF0">
        <w:rPr>
          <w:b/>
          <w:bCs/>
          <w:color w:val="000000"/>
        </w:rPr>
        <w:t>07 февраля 2023 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F82EF0">
        <w:rPr>
          <w:b/>
          <w:bCs/>
          <w:color w:val="000000"/>
        </w:rPr>
        <w:t>28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F82EF0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F82EF0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0E2086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F82EF0">
        <w:rPr>
          <w:b/>
          <w:bCs/>
          <w:color w:val="000000"/>
        </w:rPr>
        <w:t>20 декабря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F82EF0" w:rsidRPr="00F82EF0">
        <w:rPr>
          <w:b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 xml:space="preserve">) </w:t>
      </w:r>
      <w:proofErr w:type="gramStart"/>
      <w:r w:rsidRPr="00A67920">
        <w:rPr>
          <w:color w:val="000000"/>
        </w:rPr>
        <w:t>календарных</w:t>
      </w:r>
      <w:proofErr w:type="gramEnd"/>
      <w:r w:rsidRPr="00A67920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D9FDB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82EF0">
        <w:rPr>
          <w:b/>
          <w:bCs/>
          <w:color w:val="000000"/>
        </w:rPr>
        <w:t xml:space="preserve">30 марта 2023 </w:t>
      </w:r>
      <w:r w:rsidR="00A67920" w:rsidRPr="001F6D53">
        <w:rPr>
          <w:b/>
          <w:bCs/>
          <w:color w:val="000000"/>
        </w:rPr>
        <w:t xml:space="preserve">г. по </w:t>
      </w:r>
      <w:r w:rsidR="00F82EF0">
        <w:rPr>
          <w:b/>
          <w:bCs/>
          <w:color w:val="000000"/>
        </w:rPr>
        <w:t>21 июня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027315B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F82EF0" w:rsidRPr="00F82EF0">
        <w:rPr>
          <w:b/>
          <w:bCs/>
          <w:color w:val="000000"/>
        </w:rPr>
        <w:t>30 марта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1256EA78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82EF0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82EF0">
        <w:rPr>
          <w:color w:val="000000"/>
        </w:rPr>
        <w:t>а</w:t>
      </w:r>
      <w:r w:rsidRPr="00181132">
        <w:rPr>
          <w:color w:val="000000"/>
        </w:rPr>
        <w:t>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5063D6D4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F82EF0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F82EF0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15F92DF0" w14:textId="705961CF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>с 30 марта 2023 г. по 05 апреля 2023 г. - в размере начальной цены продажи лот</w:t>
      </w:r>
      <w:r>
        <w:rPr>
          <w:color w:val="000000"/>
        </w:rPr>
        <w:t>а</w:t>
      </w:r>
      <w:r w:rsidRPr="000E1973">
        <w:rPr>
          <w:color w:val="000000"/>
        </w:rPr>
        <w:t>;</w:t>
      </w:r>
    </w:p>
    <w:p w14:paraId="13641DE4" w14:textId="0962C6F6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06 апреля 2023 г. по 12 апреля 2023 г. - в размере 96,00% от начальной цены продажи </w:t>
      </w:r>
      <w:r w:rsidR="00490078" w:rsidRPr="00490078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02DB752B" w14:textId="544EE1E2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13 апреля 2023 г. по 19 апреля 2023 г. - в размере 92,00% от начальной цены продажи </w:t>
      </w:r>
      <w:r w:rsidR="00490078" w:rsidRPr="00490078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382AB515" w14:textId="61639D5A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20 апреля 2023 г. по 26 апреля 2023 г. - в размере 88,00% от начальной цены продажи </w:t>
      </w:r>
      <w:r w:rsidR="00490078" w:rsidRPr="00490078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5971C4E4" w14:textId="2F0AA435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27 апреля 2023 г. по 03 мая 2023 г. - в размере 84,00% от начальной цены продажи </w:t>
      </w:r>
      <w:r w:rsidR="00490078" w:rsidRPr="00490078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7C9B3CA3" w14:textId="3AF5990E" w:rsidR="000E1973" w:rsidRPr="00203519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04 мая 2023 г. по 10 мая 2023 г. - в размере 80,00% от начальной цены продажи </w:t>
      </w:r>
      <w:r w:rsidR="00490078" w:rsidRPr="00490078">
        <w:rPr>
          <w:color w:val="000000"/>
        </w:rPr>
        <w:t>лота</w:t>
      </w:r>
      <w:r w:rsidR="00203519" w:rsidRPr="00203519">
        <w:rPr>
          <w:color w:val="000000"/>
        </w:rPr>
        <w:t>;</w:t>
      </w:r>
    </w:p>
    <w:p w14:paraId="6A7222F0" w14:textId="025ED736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11 мая 2023 г. по 17 мая 2023 г. - в размере 76,00%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37B3366B" w14:textId="070B0CD2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18 мая 2023 г. по 24 мая 2023 г. - в размере 72,00%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713B698E" w14:textId="162286C3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25 мая 2023 г. по 31 мая 2023 г. - в размере 68,00%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0F4D5FC1" w14:textId="39DDE5CC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01 июня 2023 г. по 07 июня 2023 г. - в размере 64,00%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265F29A2" w14:textId="50FFB996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08 июня 2023 г. по 14 июня 2023 г. - в размере 60,00%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0BCC0A74" w14:textId="5E02237E" w:rsidR="000E1973" w:rsidRPr="000E1973" w:rsidRDefault="000E1973" w:rsidP="000E19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1973">
        <w:rPr>
          <w:color w:val="000000"/>
        </w:rPr>
        <w:t xml:space="preserve">с 15 июня 2023 г. по 21 июня 2023 г. - в размере 56,00% от начальной цены продажи </w:t>
      </w:r>
      <w:r w:rsidR="00203519" w:rsidRPr="00203519">
        <w:rPr>
          <w:color w:val="000000"/>
        </w:rPr>
        <w:t>лота</w:t>
      </w:r>
      <w:r w:rsidRPr="000E1973">
        <w:rPr>
          <w:color w:val="000000"/>
        </w:rPr>
        <w:t>;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03519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035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5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035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035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A41F3F" w:rsidRPr="0020351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2035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0351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2035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03519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2035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D406C2" w14:textId="617BD1E0" w:rsidR="00124287" w:rsidRPr="00203519" w:rsidRDefault="00124287" w:rsidP="00203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0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03519">
        <w:rPr>
          <w:rFonts w:ascii="Times New Roman" w:hAnsi="Times New Roman" w:cs="Times New Roman"/>
          <w:sz w:val="24"/>
          <w:szCs w:val="24"/>
        </w:rPr>
        <w:t xml:space="preserve"> д</w:t>
      </w:r>
      <w:r w:rsidRPr="0020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03519" w:rsidRPr="0020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0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03519">
        <w:rPr>
          <w:rFonts w:ascii="Times New Roman" w:hAnsi="Times New Roman" w:cs="Times New Roman"/>
          <w:sz w:val="24"/>
          <w:szCs w:val="24"/>
        </w:rPr>
        <w:t xml:space="preserve"> </w:t>
      </w:r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20351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03519" w:rsidRPr="0020351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03519" w:rsidRPr="00203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519" w:rsidRPr="0020351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03519" w:rsidRPr="002035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203519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51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51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E1973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03519"/>
    <w:rsid w:val="00262996"/>
    <w:rsid w:val="002651E2"/>
    <w:rsid w:val="002C312D"/>
    <w:rsid w:val="002C4556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0078"/>
    <w:rsid w:val="004F4360"/>
    <w:rsid w:val="00540B57"/>
    <w:rsid w:val="00544ED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25FD0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01BD3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82EF0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1966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70</cp:revision>
  <dcterms:created xsi:type="dcterms:W3CDTF">2019-07-23T07:45:00Z</dcterms:created>
  <dcterms:modified xsi:type="dcterms:W3CDTF">2022-12-13T08:43:00Z</dcterms:modified>
</cp:coreProperties>
</file>